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Pr="00EC51E5" w:rsidRDefault="000B0102" w:rsidP="00DE4534">
      <w:pPr>
        <w:ind w:left="10915"/>
        <w:jc w:val="both"/>
        <w:rPr>
          <w:sz w:val="24"/>
          <w:szCs w:val="24"/>
        </w:rPr>
      </w:pPr>
      <w:r w:rsidRPr="00EC51E5">
        <w:rPr>
          <w:sz w:val="24"/>
          <w:szCs w:val="24"/>
        </w:rPr>
        <w:t xml:space="preserve">УТВЕРЖДЕНА </w:t>
      </w:r>
    </w:p>
    <w:p w:rsidR="00DE4534" w:rsidRDefault="000B0102" w:rsidP="00DE4534">
      <w:pPr>
        <w:ind w:left="10915"/>
        <w:jc w:val="both"/>
        <w:rPr>
          <w:sz w:val="24"/>
          <w:szCs w:val="24"/>
        </w:rPr>
      </w:pPr>
      <w:r w:rsidRPr="00EC51E5">
        <w:rPr>
          <w:sz w:val="24"/>
          <w:szCs w:val="24"/>
        </w:rPr>
        <w:t>областным законом</w:t>
      </w:r>
    </w:p>
    <w:p w:rsidR="00F70E69" w:rsidRPr="00DE4534" w:rsidRDefault="00F70E69" w:rsidP="00DE4534">
      <w:pPr>
        <w:ind w:left="10915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>от 19 декабря 2022 года № 151-оз</w:t>
      </w:r>
    </w:p>
    <w:p w:rsidR="00DE4534" w:rsidRDefault="000B0102" w:rsidP="00DE4534">
      <w:pPr>
        <w:ind w:left="10915"/>
        <w:jc w:val="both"/>
        <w:rPr>
          <w:sz w:val="24"/>
          <w:szCs w:val="24"/>
        </w:rPr>
      </w:pPr>
      <w:r w:rsidRPr="00EC51E5">
        <w:rPr>
          <w:sz w:val="24"/>
          <w:szCs w:val="24"/>
        </w:rPr>
        <w:t xml:space="preserve">(приложение </w:t>
      </w:r>
      <w:r w:rsidR="00C3751C" w:rsidRPr="00EC51E5">
        <w:rPr>
          <w:sz w:val="24"/>
          <w:szCs w:val="24"/>
        </w:rPr>
        <w:t>17</w:t>
      </w:r>
      <w:r w:rsidRPr="00EC51E5">
        <w:rPr>
          <w:sz w:val="24"/>
          <w:szCs w:val="24"/>
        </w:rPr>
        <w:t xml:space="preserve">) </w:t>
      </w:r>
    </w:p>
    <w:p w:rsidR="0081426B" w:rsidRPr="005276A8" w:rsidRDefault="0081426B" w:rsidP="00DE4534">
      <w:pPr>
        <w:ind w:left="10915"/>
        <w:jc w:val="both"/>
        <w:rPr>
          <w:sz w:val="24"/>
          <w:szCs w:val="24"/>
        </w:rPr>
      </w:pPr>
      <w:proofErr w:type="gramStart"/>
      <w:r w:rsidRPr="005276A8">
        <w:rPr>
          <w:sz w:val="24"/>
          <w:szCs w:val="24"/>
        </w:rPr>
        <w:t>(в редакции областного закона</w:t>
      </w:r>
      <w:proofErr w:type="gramEnd"/>
    </w:p>
    <w:p w:rsidR="00921702" w:rsidRDefault="00921702" w:rsidP="00EC51E5">
      <w:pPr>
        <w:jc w:val="center"/>
        <w:rPr>
          <w:szCs w:val="28"/>
        </w:rPr>
      </w:pPr>
    </w:p>
    <w:p w:rsidR="00DE4534" w:rsidRDefault="00DE4534" w:rsidP="00EC51E5">
      <w:pPr>
        <w:jc w:val="center"/>
        <w:outlineLvl w:val="2"/>
        <w:rPr>
          <w:szCs w:val="28"/>
        </w:rPr>
      </w:pPr>
      <w:bookmarkStart w:id="0" w:name="_GoBack"/>
      <w:bookmarkEnd w:id="0"/>
    </w:p>
    <w:p w:rsidR="00DD4A34" w:rsidRPr="00EC51E5" w:rsidRDefault="000B0102" w:rsidP="00EC51E5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3 </w:t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4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EC51E5" w:rsidRPr="00EC51E5" w:rsidRDefault="00EC51E5" w:rsidP="00EC51E5">
      <w:pPr>
        <w:jc w:val="center"/>
        <w:rPr>
          <w:szCs w:val="28"/>
        </w:rPr>
      </w:pPr>
    </w:p>
    <w:p w:rsidR="000B0102" w:rsidRPr="00EC51E5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EC51E5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proofErr w:type="gramStart"/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</w:t>
      </w:r>
      <w:proofErr w:type="gramEnd"/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 xml:space="preserve">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B55BCE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3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CE7E0E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CE7E0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="009559B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0A6037" w:rsidRPr="00A03089" w:rsidTr="00B55BCE">
        <w:trPr>
          <w:trHeight w:val="20"/>
        </w:trPr>
        <w:tc>
          <w:tcPr>
            <w:tcW w:w="25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B55BCE" w:rsidRPr="00B55BCE" w:rsidRDefault="00B55BCE" w:rsidP="00B55BCE">
      <w:pPr>
        <w:tabs>
          <w:tab w:val="left" w:pos="2582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14" w:lineRule="auto"/>
        <w:rPr>
          <w:rFonts w:eastAsia="Times New Roman" w:cs="Times New Roman"/>
          <w:snapToGrid w:val="0"/>
          <w:color w:val="000000"/>
          <w:sz w:val="2"/>
          <w:szCs w:val="2"/>
          <w:lang w:eastAsia="ru-RU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55BCE" w:rsidRPr="00B55BCE" w:rsidTr="00921702">
        <w:trPr>
          <w:trHeight w:val="20"/>
          <w:tblHeader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z w:val="24"/>
                <w:szCs w:val="24"/>
                <w:lang w:eastAsia="ru-RU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726A7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13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5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702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о </w:t>
            </w:r>
            <w:r w:rsidR="001702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702C7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D77F0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5E6C5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3 500 00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5E6C5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840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10</w:t>
            </w:r>
            <w:r w:rsidR="005E6C5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00 00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726A7F" w:rsidP="0046181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43E2F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B64281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CE7E0E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5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00 000,0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BF41E4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10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1620B0" w:rsidP="00CE7E0E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Бюджетные кредиты, полученные из федерального бюджета</w:t>
            </w:r>
            <w:r w:rsidR="00220807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8D5BA5" w:rsidP="00F431DB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077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1DB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686</w:t>
            </w:r>
            <w:r w:rsidR="00101E5C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7913A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EC4214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EC4214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4 448 658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DC7" w:rsidP="00E9187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455B50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411 675,3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CE7E0E" w:rsidP="00BF4DC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BF4DC7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216 606</w:t>
            </w:r>
            <w:r w:rsidR="00300FE2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BF41E4" w:rsidP="001620B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F41E4" w:rsidRPr="00EC51E5" w:rsidRDefault="003C7ED4" w:rsidP="00455B5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020 861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</w:t>
            </w:r>
            <w:r w:rsidR="00455B5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343E2F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из них:</w:t>
            </w:r>
          </w:p>
          <w:p w:rsidR="000C3C4C" w:rsidRPr="00EC51E5" w:rsidRDefault="00CE7E0E" w:rsidP="00343E2F">
            <w:pPr>
              <w:rPr>
                <w:rFonts w:cs="Times New Roman"/>
                <w:snapToGrid w:val="0"/>
                <w:color w:val="000000"/>
                <w:sz w:val="24"/>
                <w:szCs w:val="24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для строительства, реконструкции, капитального ремонта, ремонта и содержания автомобильных дорог общего пользования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01E5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0C3C4C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E5C" w:rsidRPr="00EC51E5" w:rsidRDefault="00101E5C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43E2F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E4" w:rsidRPr="00EC51E5" w:rsidRDefault="00BF41E4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  <w:p w:rsidR="00E91872" w:rsidRPr="00EC51E5" w:rsidRDefault="003C7ED4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37 198,4</w:t>
            </w:r>
          </w:p>
        </w:tc>
      </w:tr>
      <w:tr w:rsidR="000A6037" w:rsidRPr="00A03089" w:rsidTr="00921702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lastRenderedPageBreak/>
              <w:t>для частичного покрытия дефицита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0C3C4C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128 961,8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343E2F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1469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3C4C" w:rsidRPr="00EC51E5" w:rsidRDefault="000C3C4C" w:rsidP="00EC51E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361 092,9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на финансовое обеспечение реализации инфраструктурных проектов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43E2F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4 757 989,0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1 626 320,0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201B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5069C0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282 713,5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1 216 606,</w:t>
            </w:r>
            <w:r w:rsidR="00931FB8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201B3A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д</w:t>
            </w:r>
            <w:r w:rsidR="008D5BA5"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о 15 лет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5BA5" w:rsidRPr="00EC51E5" w:rsidRDefault="008D5BA5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622 569,9</w:t>
            </w:r>
          </w:p>
        </w:tc>
      </w:tr>
      <w:tr w:rsidR="000A6037" w:rsidRPr="00A03089" w:rsidTr="000A603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343E2F">
            <w:pPr>
              <w:autoSpaceDE w:val="0"/>
              <w:autoSpaceDN w:val="0"/>
              <w:adjustRightInd w:val="0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на пополнение остатков средств 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на 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 xml:space="preserve">едином </w:t>
            </w:r>
            <w:r w:rsidRPr="00EC51E5">
              <w:rPr>
                <w:rFonts w:cs="Times New Roman"/>
                <w:iCs/>
                <w:sz w:val="24"/>
                <w:szCs w:val="24"/>
              </w:rPr>
              <w:t>счет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е</w:t>
            </w:r>
            <w:r w:rsidRPr="00EC51E5">
              <w:rPr>
                <w:rFonts w:cs="Times New Roman"/>
                <w:iCs/>
                <w:sz w:val="24"/>
                <w:szCs w:val="24"/>
              </w:rPr>
              <w:t xml:space="preserve"> бюджет</w:t>
            </w:r>
            <w:r w:rsidR="00876A43" w:rsidRPr="00EC51E5">
              <w:rPr>
                <w:rFonts w:cs="Times New Roman"/>
                <w:iCs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846E4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319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697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201B3A" w:rsidP="00201B3A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2023 год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846E4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4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319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46E40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697</w:t>
            </w:r>
            <w:r w:rsidRPr="00EC51E5"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300FE2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1541A7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8D5BA5" w:rsidP="00206860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EC51E5" w:rsidRDefault="00343E2F" w:rsidP="00785D35">
            <w:pPr>
              <w:jc w:val="center"/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napToGrid w:val="0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A6037" w:rsidRPr="00343E2F" w:rsidTr="000A6037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343E2F">
            <w:pPr>
              <w:rPr>
                <w:rFonts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F431D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846E40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577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686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7913A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F431DB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7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948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 w:rsidR="00F431DB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658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6 </w:t>
            </w:r>
            <w:r w:rsidR="001620B0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226</w:t>
            </w:r>
            <w:r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320,0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3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9</w:t>
            </w:r>
            <w:r w:rsidR="00B64281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675,3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556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 xml:space="preserve"> 606,0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8D5BA5" w:rsidP="008154F8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BA5" w:rsidRPr="00343E2F" w:rsidRDefault="001620B0" w:rsidP="001620B0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11 020 861</w:t>
            </w:r>
            <w:r w:rsidR="008D5BA5" w:rsidRPr="00343E2F">
              <w:rPr>
                <w:rFonts w:eastAsia="Times New Roman" w:cs="Times New Roman"/>
                <w:b/>
                <w:bCs/>
                <w:snapToGrid w:val="0"/>
                <w:color w:val="000000"/>
                <w:sz w:val="24"/>
                <w:szCs w:val="24"/>
                <w:lang w:eastAsia="ru-RU"/>
              </w:rPr>
              <w:t>,2</w:t>
            </w:r>
          </w:p>
        </w:tc>
      </w:tr>
    </w:tbl>
    <w:p w:rsidR="001541A7" w:rsidRPr="00A03089" w:rsidRDefault="001541A7" w:rsidP="00FD6BDA">
      <w:pPr>
        <w:autoSpaceDE w:val="0"/>
        <w:autoSpaceDN w:val="0"/>
        <w:adjustRightInd w:val="0"/>
        <w:rPr>
          <w:szCs w:val="28"/>
        </w:rPr>
      </w:pPr>
    </w:p>
    <w:sectPr w:rsidR="001541A7" w:rsidRPr="00A03089" w:rsidSect="00AF0070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A04" w:rsidRDefault="005D5A04" w:rsidP="00AF0070">
      <w:r>
        <w:separator/>
      </w:r>
    </w:p>
  </w:endnote>
  <w:endnote w:type="continuationSeparator" w:id="0">
    <w:p w:rsidR="005D5A04" w:rsidRDefault="005D5A04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A04" w:rsidRDefault="005D5A04" w:rsidP="00AF0070">
      <w:r>
        <w:separator/>
      </w:r>
    </w:p>
  </w:footnote>
  <w:footnote w:type="continuationSeparator" w:id="0">
    <w:p w:rsidR="005D5A04" w:rsidRDefault="005D5A04" w:rsidP="00AF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78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F0070" w:rsidRPr="00AF0070" w:rsidRDefault="00D16EE8">
        <w:pPr>
          <w:pStyle w:val="a5"/>
          <w:jc w:val="right"/>
          <w:rPr>
            <w:sz w:val="24"/>
            <w:szCs w:val="24"/>
          </w:rPr>
        </w:pPr>
        <w:r w:rsidRPr="00AF0070">
          <w:rPr>
            <w:sz w:val="24"/>
            <w:szCs w:val="24"/>
          </w:rPr>
          <w:fldChar w:fldCharType="begin"/>
        </w:r>
        <w:r w:rsidR="00AF0070" w:rsidRPr="00AF0070">
          <w:rPr>
            <w:sz w:val="24"/>
            <w:szCs w:val="24"/>
          </w:rPr>
          <w:instrText xml:space="preserve"> PAGE   \* MERGEFORMAT </w:instrText>
        </w:r>
        <w:r w:rsidRPr="00AF0070">
          <w:rPr>
            <w:sz w:val="24"/>
            <w:szCs w:val="24"/>
          </w:rPr>
          <w:fldChar w:fldCharType="separate"/>
        </w:r>
        <w:r w:rsidR="00DE4534">
          <w:rPr>
            <w:noProof/>
            <w:sz w:val="24"/>
            <w:szCs w:val="24"/>
          </w:rPr>
          <w:t>2</w:t>
        </w:r>
        <w:r w:rsidRPr="00AF007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e916a7e-0e77-4081-a960-777461251dfb"/>
  </w:docVars>
  <w:rsids>
    <w:rsidRoot w:val="000B0102"/>
    <w:rsid w:val="00003342"/>
    <w:rsid w:val="000A16AA"/>
    <w:rsid w:val="000A6037"/>
    <w:rsid w:val="000B0102"/>
    <w:rsid w:val="000C3C4C"/>
    <w:rsid w:val="000F39E8"/>
    <w:rsid w:val="00101E5C"/>
    <w:rsid w:val="00143E70"/>
    <w:rsid w:val="0014693A"/>
    <w:rsid w:val="001541A7"/>
    <w:rsid w:val="001620B0"/>
    <w:rsid w:val="001702C7"/>
    <w:rsid w:val="001A7094"/>
    <w:rsid w:val="001B2D10"/>
    <w:rsid w:val="001B7FC4"/>
    <w:rsid w:val="00201B3A"/>
    <w:rsid w:val="00220807"/>
    <w:rsid w:val="00231598"/>
    <w:rsid w:val="0023655F"/>
    <w:rsid w:val="00262E32"/>
    <w:rsid w:val="002710C5"/>
    <w:rsid w:val="002761CA"/>
    <w:rsid w:val="00280B66"/>
    <w:rsid w:val="0028631D"/>
    <w:rsid w:val="002969BB"/>
    <w:rsid w:val="002D5924"/>
    <w:rsid w:val="002D6A7D"/>
    <w:rsid w:val="002F3076"/>
    <w:rsid w:val="00300FE2"/>
    <w:rsid w:val="00343E2F"/>
    <w:rsid w:val="00367378"/>
    <w:rsid w:val="00392B22"/>
    <w:rsid w:val="003C13DE"/>
    <w:rsid w:val="003C2199"/>
    <w:rsid w:val="003C7ED4"/>
    <w:rsid w:val="003D7EE6"/>
    <w:rsid w:val="003E6164"/>
    <w:rsid w:val="003F4F18"/>
    <w:rsid w:val="00434CD6"/>
    <w:rsid w:val="00455B50"/>
    <w:rsid w:val="0046181C"/>
    <w:rsid w:val="00493512"/>
    <w:rsid w:val="00495728"/>
    <w:rsid w:val="00496C07"/>
    <w:rsid w:val="004C3238"/>
    <w:rsid w:val="004C3AAE"/>
    <w:rsid w:val="005069C0"/>
    <w:rsid w:val="00516E77"/>
    <w:rsid w:val="00535A42"/>
    <w:rsid w:val="005615EC"/>
    <w:rsid w:val="0056205D"/>
    <w:rsid w:val="005A2FF5"/>
    <w:rsid w:val="005A7C87"/>
    <w:rsid w:val="005D5A04"/>
    <w:rsid w:val="005E6C54"/>
    <w:rsid w:val="00616AB2"/>
    <w:rsid w:val="006307D0"/>
    <w:rsid w:val="00671F3C"/>
    <w:rsid w:val="006833BB"/>
    <w:rsid w:val="006835CE"/>
    <w:rsid w:val="00722AF7"/>
    <w:rsid w:val="00726A7F"/>
    <w:rsid w:val="00754F00"/>
    <w:rsid w:val="007913AF"/>
    <w:rsid w:val="0081426B"/>
    <w:rsid w:val="008154F8"/>
    <w:rsid w:val="008206F1"/>
    <w:rsid w:val="008273AD"/>
    <w:rsid w:val="00827E09"/>
    <w:rsid w:val="0083551B"/>
    <w:rsid w:val="00846E40"/>
    <w:rsid w:val="00874AF6"/>
    <w:rsid w:val="00876A43"/>
    <w:rsid w:val="00895673"/>
    <w:rsid w:val="008B3F26"/>
    <w:rsid w:val="008D5BA5"/>
    <w:rsid w:val="008E6A42"/>
    <w:rsid w:val="008F1C9C"/>
    <w:rsid w:val="00921702"/>
    <w:rsid w:val="009302A3"/>
    <w:rsid w:val="00931FB8"/>
    <w:rsid w:val="009559BE"/>
    <w:rsid w:val="00983AE4"/>
    <w:rsid w:val="00987011"/>
    <w:rsid w:val="009B368A"/>
    <w:rsid w:val="00A03089"/>
    <w:rsid w:val="00A17B3A"/>
    <w:rsid w:val="00A233C1"/>
    <w:rsid w:val="00A7756D"/>
    <w:rsid w:val="00AA17AF"/>
    <w:rsid w:val="00AF0070"/>
    <w:rsid w:val="00B455F3"/>
    <w:rsid w:val="00B55BCE"/>
    <w:rsid w:val="00B64281"/>
    <w:rsid w:val="00B67681"/>
    <w:rsid w:val="00B71FFE"/>
    <w:rsid w:val="00B727F5"/>
    <w:rsid w:val="00BB4747"/>
    <w:rsid w:val="00BF41E4"/>
    <w:rsid w:val="00BF4DC7"/>
    <w:rsid w:val="00BF74C4"/>
    <w:rsid w:val="00C3751C"/>
    <w:rsid w:val="00C463BC"/>
    <w:rsid w:val="00CA622E"/>
    <w:rsid w:val="00CC29C9"/>
    <w:rsid w:val="00CD20B1"/>
    <w:rsid w:val="00CE4614"/>
    <w:rsid w:val="00CE7E0E"/>
    <w:rsid w:val="00D06C23"/>
    <w:rsid w:val="00D16EE8"/>
    <w:rsid w:val="00D77F05"/>
    <w:rsid w:val="00D81AA6"/>
    <w:rsid w:val="00DA357C"/>
    <w:rsid w:val="00DA6F21"/>
    <w:rsid w:val="00DD4A34"/>
    <w:rsid w:val="00DE4534"/>
    <w:rsid w:val="00E82C3A"/>
    <w:rsid w:val="00E91872"/>
    <w:rsid w:val="00EC4214"/>
    <w:rsid w:val="00EC51E5"/>
    <w:rsid w:val="00ED2F19"/>
    <w:rsid w:val="00EF374A"/>
    <w:rsid w:val="00EF53AD"/>
    <w:rsid w:val="00F354F0"/>
    <w:rsid w:val="00F431DB"/>
    <w:rsid w:val="00F70E69"/>
    <w:rsid w:val="00FB09E7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0D68A-DFDF-4132-9BAC-42CEA8E2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Рыженкова Елена Николаевна</cp:lastModifiedBy>
  <cp:revision>3</cp:revision>
  <cp:lastPrinted>2023-03-03T14:05:00Z</cp:lastPrinted>
  <dcterms:created xsi:type="dcterms:W3CDTF">2023-03-07T06:11:00Z</dcterms:created>
  <dcterms:modified xsi:type="dcterms:W3CDTF">2023-03-07T06:12:00Z</dcterms:modified>
</cp:coreProperties>
</file>