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CEE" w:rsidRPr="00473385" w:rsidRDefault="00373CEE" w:rsidP="00373CEE">
      <w:pPr>
        <w:spacing w:after="0" w:line="240" w:lineRule="auto"/>
        <w:ind w:left="6663"/>
        <w:rPr>
          <w:rFonts w:ascii="Times New Roman" w:hAnsi="Times New Roman" w:cs="Times New Roman"/>
        </w:rPr>
      </w:pPr>
      <w:r w:rsidRPr="00473385">
        <w:rPr>
          <w:rFonts w:ascii="Times New Roman" w:hAnsi="Times New Roman" w:cs="Times New Roman"/>
        </w:rPr>
        <w:t>Таблица 2</w:t>
      </w:r>
      <w:r>
        <w:rPr>
          <w:rFonts w:ascii="Times New Roman" w:hAnsi="Times New Roman" w:cs="Times New Roman"/>
        </w:rPr>
        <w:t>5</w:t>
      </w:r>
    </w:p>
    <w:p w:rsidR="00373CEE" w:rsidRPr="00473385" w:rsidRDefault="00373CEE" w:rsidP="00373CEE">
      <w:pPr>
        <w:pStyle w:val="a4"/>
        <w:ind w:left="6663" w:right="-1"/>
        <w:rPr>
          <w:rFonts w:ascii="Times New Roman" w:hAnsi="Times New Roman"/>
          <w:szCs w:val="22"/>
        </w:rPr>
      </w:pPr>
      <w:r w:rsidRPr="00473385">
        <w:rPr>
          <w:rFonts w:ascii="Times New Roman" w:hAnsi="Times New Roman"/>
          <w:szCs w:val="22"/>
        </w:rPr>
        <w:t>приложения 14</w:t>
      </w:r>
    </w:p>
    <w:p w:rsidR="00373CEE" w:rsidRPr="00473385" w:rsidRDefault="00373CEE" w:rsidP="00373CEE">
      <w:pPr>
        <w:pStyle w:val="a4"/>
        <w:tabs>
          <w:tab w:val="left" w:pos="5448"/>
        </w:tabs>
        <w:ind w:left="6663"/>
        <w:rPr>
          <w:rFonts w:ascii="Times New Roman" w:eastAsiaTheme="minorHAnsi" w:hAnsi="Times New Roman"/>
          <w:szCs w:val="22"/>
        </w:rPr>
      </w:pPr>
      <w:r w:rsidRPr="00473385">
        <w:rPr>
          <w:rFonts w:ascii="Times New Roman" w:eastAsiaTheme="minorHAnsi" w:hAnsi="Times New Roman"/>
          <w:szCs w:val="22"/>
        </w:rPr>
        <w:t>к областному закону</w:t>
      </w:r>
    </w:p>
    <w:p w:rsidR="00373CEE" w:rsidRPr="00473385" w:rsidRDefault="00373CEE" w:rsidP="00373CEE">
      <w:pPr>
        <w:pStyle w:val="a4"/>
        <w:ind w:left="6663"/>
        <w:rPr>
          <w:rFonts w:ascii="Times New Roman" w:eastAsiaTheme="minorHAnsi" w:hAnsi="Times New Roman"/>
          <w:szCs w:val="22"/>
        </w:rPr>
      </w:pPr>
      <w:r w:rsidRPr="00473385">
        <w:rPr>
          <w:rFonts w:ascii="Times New Roman" w:eastAsiaTheme="minorHAnsi" w:hAnsi="Times New Roman"/>
          <w:szCs w:val="22"/>
        </w:rPr>
        <w:t>от 19 декабря 2022 года № 151-оз</w:t>
      </w:r>
    </w:p>
    <w:p w:rsidR="00BC53C9" w:rsidRPr="00BC53C9" w:rsidRDefault="00373CEE" w:rsidP="00373CEE">
      <w:pPr>
        <w:suppressAutoHyphens/>
        <w:autoSpaceDE w:val="0"/>
        <w:autoSpaceDN w:val="0"/>
        <w:adjustRightInd w:val="0"/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473385">
        <w:rPr>
          <w:rFonts w:ascii="Times New Roman" w:hAnsi="Times New Roman" w:cs="Times New Roman"/>
        </w:rPr>
        <w:t>(в редакции областного закона</w:t>
      </w:r>
      <w:proofErr w:type="gramEnd"/>
    </w:p>
    <w:p w:rsidR="00BC53C9" w:rsidRPr="00BC53C9" w:rsidRDefault="00BC53C9" w:rsidP="00BC53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B759D" w:rsidRPr="00546934" w:rsidRDefault="008B759D" w:rsidP="008B7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59D" w:rsidRPr="00546934" w:rsidRDefault="008B759D" w:rsidP="008B7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759D" w:rsidRPr="00546934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934">
        <w:rPr>
          <w:rFonts w:ascii="Times New Roman" w:hAnsi="Times New Roman" w:cs="Times New Roman"/>
          <w:b/>
          <w:sz w:val="24"/>
          <w:szCs w:val="24"/>
        </w:rPr>
        <w:t>РАСПРЕДЕЛЕНИЕ</w:t>
      </w:r>
    </w:p>
    <w:p w:rsidR="0047077E" w:rsidRPr="00546934" w:rsidRDefault="0047077E" w:rsidP="004707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934">
        <w:rPr>
          <w:rFonts w:ascii="Times New Roman" w:hAnsi="Times New Roman" w:cs="Times New Roman"/>
          <w:b/>
          <w:sz w:val="24"/>
          <w:szCs w:val="24"/>
        </w:rPr>
        <w:t xml:space="preserve">субсидий бюджетам муниципальных образований </w:t>
      </w:r>
      <w:proofErr w:type="gramStart"/>
      <w:r w:rsidRPr="00546934">
        <w:rPr>
          <w:rFonts w:ascii="Times New Roman" w:hAnsi="Times New Roman" w:cs="Times New Roman"/>
          <w:b/>
          <w:sz w:val="24"/>
          <w:szCs w:val="24"/>
        </w:rPr>
        <w:t>Ленинградской</w:t>
      </w:r>
      <w:proofErr w:type="gramEnd"/>
    </w:p>
    <w:p w:rsidR="0047077E" w:rsidRPr="00546934" w:rsidRDefault="0047077E" w:rsidP="004707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934">
        <w:rPr>
          <w:rFonts w:ascii="Times New Roman" w:hAnsi="Times New Roman" w:cs="Times New Roman"/>
          <w:b/>
          <w:sz w:val="24"/>
          <w:szCs w:val="24"/>
        </w:rPr>
        <w:t xml:space="preserve">области на </w:t>
      </w:r>
      <w:proofErr w:type="spellStart"/>
      <w:r w:rsidRPr="006143C7">
        <w:rPr>
          <w:rFonts w:ascii="Times New Roman" w:hAnsi="Times New Roman" w:cs="Times New Roman"/>
          <w:b/>
          <w:sz w:val="24"/>
          <w:szCs w:val="24"/>
        </w:rPr>
        <w:t>софинансирование</w:t>
      </w:r>
      <w:proofErr w:type="spellEnd"/>
      <w:r w:rsidRPr="006143C7">
        <w:rPr>
          <w:rFonts w:ascii="Times New Roman" w:hAnsi="Times New Roman" w:cs="Times New Roman"/>
          <w:b/>
          <w:sz w:val="24"/>
          <w:szCs w:val="24"/>
        </w:rPr>
        <w:t xml:space="preserve"> дополнительных расходов местных бюджетов на сохранение целевых </w:t>
      </w:r>
      <w:proofErr w:type="gramStart"/>
      <w:r w:rsidRPr="006143C7">
        <w:rPr>
          <w:rFonts w:ascii="Times New Roman" w:hAnsi="Times New Roman" w:cs="Times New Roman"/>
          <w:b/>
          <w:sz w:val="24"/>
          <w:szCs w:val="24"/>
        </w:rPr>
        <w:t>показателей повышения оплаты труда работников муниципальных учреждений культуры</w:t>
      </w:r>
      <w:proofErr w:type="gramEnd"/>
      <w:r w:rsidRPr="006143C7">
        <w:rPr>
          <w:rFonts w:ascii="Times New Roman" w:hAnsi="Times New Roman" w:cs="Times New Roman"/>
          <w:b/>
          <w:sz w:val="24"/>
          <w:szCs w:val="24"/>
        </w:rPr>
        <w:t xml:space="preserve"> в соответствии с Указом Президента Российской Федерации </w:t>
      </w:r>
      <w:bookmarkStart w:id="0" w:name="_GoBack"/>
      <w:bookmarkEnd w:id="0"/>
      <w:r w:rsidRPr="006143C7">
        <w:rPr>
          <w:rFonts w:ascii="Times New Roman" w:hAnsi="Times New Roman" w:cs="Times New Roman"/>
          <w:b/>
          <w:sz w:val="24"/>
          <w:szCs w:val="24"/>
        </w:rPr>
        <w:t>от 7 мая 2012 года №</w:t>
      </w:r>
      <w:r w:rsidR="00373CEE">
        <w:rPr>
          <w:rFonts w:ascii="Times New Roman" w:hAnsi="Times New Roman" w:cs="Times New Roman"/>
          <w:b/>
          <w:sz w:val="24"/>
          <w:szCs w:val="24"/>
        </w:rPr>
        <w:t> </w:t>
      </w:r>
      <w:r w:rsidRPr="006143C7">
        <w:rPr>
          <w:rFonts w:ascii="Times New Roman" w:hAnsi="Times New Roman" w:cs="Times New Roman"/>
          <w:b/>
          <w:sz w:val="24"/>
          <w:szCs w:val="24"/>
        </w:rPr>
        <w:t xml:space="preserve">597 </w:t>
      </w:r>
      <w:r w:rsidR="00373CEE">
        <w:rPr>
          <w:rFonts w:ascii="Times New Roman" w:hAnsi="Times New Roman" w:cs="Times New Roman"/>
          <w:b/>
          <w:sz w:val="24"/>
          <w:szCs w:val="24"/>
        </w:rPr>
        <w:t>"</w:t>
      </w:r>
      <w:r w:rsidRPr="006143C7">
        <w:rPr>
          <w:rFonts w:ascii="Times New Roman" w:hAnsi="Times New Roman" w:cs="Times New Roman"/>
          <w:b/>
          <w:sz w:val="24"/>
          <w:szCs w:val="24"/>
        </w:rPr>
        <w:t>О мероприятиях по реализации государственной социальной политики</w:t>
      </w:r>
      <w:r w:rsidR="00373CEE">
        <w:rPr>
          <w:rFonts w:ascii="Times New Roman" w:hAnsi="Times New Roman" w:cs="Times New Roman"/>
          <w:b/>
          <w:sz w:val="24"/>
          <w:szCs w:val="24"/>
        </w:rPr>
        <w:t>"</w:t>
      </w:r>
    </w:p>
    <w:p w:rsidR="006D3787" w:rsidRPr="00546934" w:rsidRDefault="0047077E" w:rsidP="004707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934">
        <w:rPr>
          <w:rFonts w:ascii="Times New Roman" w:hAnsi="Times New Roman" w:cs="Times New Roman"/>
          <w:b/>
          <w:sz w:val="24"/>
          <w:szCs w:val="24"/>
        </w:rPr>
        <w:t>на 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46934">
        <w:rPr>
          <w:rFonts w:ascii="Times New Roman" w:hAnsi="Times New Roman" w:cs="Times New Roman"/>
          <w:b/>
          <w:sz w:val="24"/>
          <w:szCs w:val="24"/>
        </w:rPr>
        <w:t xml:space="preserve"> год и на плановый период 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46934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546934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8B759D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817"/>
        <w:gridCol w:w="5528"/>
        <w:gridCol w:w="1276"/>
        <w:gridCol w:w="1276"/>
        <w:gridCol w:w="1276"/>
      </w:tblGrid>
      <w:tr w:rsidR="00373CEE" w:rsidRPr="00373CEE" w:rsidTr="00373CEE">
        <w:trPr>
          <w:trHeight w:val="315"/>
          <w:tblHeader/>
        </w:trPr>
        <w:tc>
          <w:tcPr>
            <w:tcW w:w="817" w:type="dxa"/>
            <w:vMerge w:val="restart"/>
          </w:tcPr>
          <w:p w:rsidR="00373CEE" w:rsidRPr="00373CEE" w:rsidRDefault="00373CEE" w:rsidP="005805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№</w:t>
            </w:r>
          </w:p>
          <w:p w:rsidR="00373CEE" w:rsidRPr="00373CEE" w:rsidRDefault="00373CEE" w:rsidP="0058056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373CEE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373CEE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5528" w:type="dxa"/>
            <w:vMerge w:val="restart"/>
          </w:tcPr>
          <w:p w:rsidR="00373CEE" w:rsidRPr="00373CEE" w:rsidRDefault="00373CEE" w:rsidP="00E635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373CEE" w:rsidRPr="00373CEE" w:rsidRDefault="00373CEE" w:rsidP="00E635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3828" w:type="dxa"/>
            <w:gridSpan w:val="3"/>
            <w:noWrap/>
          </w:tcPr>
          <w:p w:rsidR="00373CEE" w:rsidRPr="00373CEE" w:rsidRDefault="00373CEE" w:rsidP="009037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 xml:space="preserve">Сумма </w:t>
            </w:r>
          </w:p>
          <w:p w:rsidR="00373CEE" w:rsidRPr="00373CEE" w:rsidRDefault="00373CEE" w:rsidP="009037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373CEE" w:rsidRPr="00373CEE" w:rsidTr="00373CEE">
        <w:trPr>
          <w:trHeight w:val="315"/>
          <w:tblHeader/>
        </w:trPr>
        <w:tc>
          <w:tcPr>
            <w:tcW w:w="817" w:type="dxa"/>
            <w:vMerge/>
          </w:tcPr>
          <w:p w:rsidR="00373CEE" w:rsidRPr="00373CEE" w:rsidRDefault="00373CEE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  <w:vMerge/>
          </w:tcPr>
          <w:p w:rsidR="00373CEE" w:rsidRPr="00373CEE" w:rsidRDefault="00373CEE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noWrap/>
          </w:tcPr>
          <w:p w:rsidR="00373CEE" w:rsidRPr="00373CEE" w:rsidRDefault="00373CEE" w:rsidP="006E78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2023 год</w:t>
            </w:r>
          </w:p>
        </w:tc>
        <w:tc>
          <w:tcPr>
            <w:tcW w:w="1276" w:type="dxa"/>
          </w:tcPr>
          <w:p w:rsidR="00373CEE" w:rsidRPr="00373CEE" w:rsidRDefault="00373CEE" w:rsidP="006E78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2024 год</w:t>
            </w:r>
          </w:p>
        </w:tc>
        <w:tc>
          <w:tcPr>
            <w:tcW w:w="1276" w:type="dxa"/>
          </w:tcPr>
          <w:p w:rsidR="00373CEE" w:rsidRPr="00373CEE" w:rsidRDefault="00373CEE" w:rsidP="002D2E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2025 год</w:t>
            </w:r>
          </w:p>
        </w:tc>
      </w:tr>
      <w:tr w:rsidR="00ED2036" w:rsidRPr="00373CEE" w:rsidTr="00373CEE">
        <w:trPr>
          <w:trHeight w:val="315"/>
          <w:tblHeader/>
        </w:trPr>
        <w:tc>
          <w:tcPr>
            <w:tcW w:w="817" w:type="dxa"/>
          </w:tcPr>
          <w:p w:rsidR="00ED2036" w:rsidRPr="00373CEE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</w:tcPr>
          <w:p w:rsidR="00ED2036" w:rsidRPr="00373CEE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:rsidR="00ED2036" w:rsidRPr="00373CEE" w:rsidRDefault="00ED2036" w:rsidP="00ED203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:rsidR="00ED2036" w:rsidRPr="00373CEE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ED2036" w:rsidRPr="00373CEE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</w:t>
            </w:r>
          </w:p>
        </w:tc>
      </w:tr>
      <w:tr w:rsidR="00F21756" w:rsidRPr="00373CEE" w:rsidTr="00373CEE">
        <w:trPr>
          <w:trHeight w:val="315"/>
          <w:tblHeader/>
        </w:trPr>
        <w:tc>
          <w:tcPr>
            <w:tcW w:w="817" w:type="dxa"/>
          </w:tcPr>
          <w:p w:rsidR="00F21756" w:rsidRPr="00373CEE" w:rsidRDefault="00F21756" w:rsidP="00CE6A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28" w:type="dxa"/>
          </w:tcPr>
          <w:p w:rsidR="00F21756" w:rsidRPr="00373CEE" w:rsidRDefault="00F21756" w:rsidP="00CE6A78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73CEE">
              <w:rPr>
                <w:rFonts w:ascii="Times New Roman" w:hAnsi="Times New Roman" w:cs="Times New Roman"/>
                <w:b/>
              </w:rPr>
              <w:t>Бокситогорский</w:t>
            </w:r>
            <w:proofErr w:type="spellEnd"/>
            <w:r w:rsidRPr="00373CEE">
              <w:rPr>
                <w:rFonts w:ascii="Times New Roman" w:hAnsi="Times New Roman" w:cs="Times New Roman"/>
                <w:b/>
              </w:rPr>
              <w:t xml:space="preserve"> муниципальный район</w:t>
            </w:r>
          </w:p>
        </w:tc>
        <w:tc>
          <w:tcPr>
            <w:tcW w:w="1276" w:type="dxa"/>
            <w:noWrap/>
            <w:vAlign w:val="center"/>
          </w:tcPr>
          <w:p w:rsidR="00F21756" w:rsidRPr="00373CEE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F21756" w:rsidRPr="00373CEE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F21756" w:rsidRPr="00373CEE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CE6A7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528" w:type="dxa"/>
            <w:hideMark/>
          </w:tcPr>
          <w:p w:rsidR="0097247D" w:rsidRPr="00373CEE" w:rsidRDefault="0097247D" w:rsidP="00CE6A78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Бокситогорский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10 275,9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9 383,4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9 383,4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Город Пикалево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7 692,2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7 034,7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7 034,7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Ефимовское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3 713,8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3 395,7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3 395,7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Большедворское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1 043,2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951,8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951,8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Борское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1 869,8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1 709,9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1 709,9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Самойловское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2 153,6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1 949,4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1 949,4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Лидское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1 405,0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1 133,8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1 133,8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73CEE">
              <w:rPr>
                <w:rFonts w:ascii="Times New Roman" w:hAnsi="Times New Roman" w:cs="Times New Roman"/>
                <w:b/>
              </w:rPr>
              <w:t>Волосовский</w:t>
            </w:r>
            <w:proofErr w:type="spellEnd"/>
            <w:r w:rsidRPr="00373CEE">
              <w:rPr>
                <w:rFonts w:ascii="Times New Roman" w:hAnsi="Times New Roman" w:cs="Times New Roman"/>
                <w:b/>
              </w:rPr>
              <w:t xml:space="preserve"> муниципальный район</w:t>
            </w:r>
          </w:p>
        </w:tc>
        <w:tc>
          <w:tcPr>
            <w:tcW w:w="1276" w:type="dxa"/>
            <w:noWrap/>
          </w:tcPr>
          <w:p w:rsidR="0097247D" w:rsidRPr="00373CEE" w:rsidRDefault="0097247D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B5334D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Бегуницкое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4 238,2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3 980,4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3 980,4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B5334D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Большеврудское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3 335,6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3 287,3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3 287,3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B5334D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Волосовское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8 419,0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7 387,1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7 387,1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B5334D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Калитинское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2 497,6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2 283,3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2 283,3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B5334D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Клопицкое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4 832,1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4 416,3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4 416,3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B5334D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Рабитицкое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2 089,8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1 946,6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1 946,6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B5334D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Сабское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1 250,7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1 143,1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1 143,1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73CEE">
              <w:rPr>
                <w:rFonts w:ascii="Times New Roman" w:hAnsi="Times New Roman" w:cs="Times New Roman"/>
                <w:b/>
              </w:rPr>
              <w:t>Волховский</w:t>
            </w:r>
            <w:proofErr w:type="spellEnd"/>
            <w:r w:rsidRPr="00373CEE">
              <w:rPr>
                <w:rFonts w:ascii="Times New Roman" w:hAnsi="Times New Roman" w:cs="Times New Roman"/>
                <w:b/>
              </w:rPr>
              <w:t xml:space="preserve"> муниципальный район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МО г. Волхов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17 948,0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16 408,6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16 408,6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Сясьстройское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3 212,2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2 896,8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2 896,8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Новоладожское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3 538,1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3 235,7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3 235,7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Бережковское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753,5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610,3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610,3</w:t>
            </w:r>
          </w:p>
        </w:tc>
      </w:tr>
      <w:tr w:rsidR="0097247D" w:rsidRPr="00373CEE" w:rsidTr="00373CEE">
        <w:trPr>
          <w:trHeight w:val="293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528" w:type="dxa"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Волховский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1 533,4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1 409,2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1 409,2</w:t>
            </w:r>
          </w:p>
        </w:tc>
      </w:tr>
      <w:tr w:rsidR="0097247D" w:rsidRPr="00373CEE" w:rsidTr="00373CEE">
        <w:trPr>
          <w:trHeight w:val="293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Вындиноостровское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566,2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517,9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517,9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Иссадское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497,2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453,9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453,9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Кисельнинское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893,1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814,4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814,4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Колчановское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1 008,3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938,1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938,1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3.10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Пашское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2 462,9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2 252,3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2 252,3</w:t>
            </w:r>
          </w:p>
        </w:tc>
      </w:tr>
      <w:tr w:rsidR="00373CEE" w:rsidRPr="00373CEE" w:rsidTr="00136167">
        <w:trPr>
          <w:trHeight w:val="315"/>
          <w:tblHeader/>
        </w:trPr>
        <w:tc>
          <w:tcPr>
            <w:tcW w:w="817" w:type="dxa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528" w:type="dxa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:rsidR="00373CEE" w:rsidRPr="00373CEE" w:rsidRDefault="00373CEE" w:rsidP="00136167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Потанинское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620,4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567,5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567,5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Свирицкое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372,6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340,8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340,8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3.13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Селивановское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323,3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266,2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266,2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3.14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Староладожское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7363D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999,0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911,8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911,8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3.15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Усадищенское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7363D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914,5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843,1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843,1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3.16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Хваловское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433,1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393,1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393,1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Всеволожский муниципальный район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8613EB">
            <w:pPr>
              <w:tabs>
                <w:tab w:val="left" w:pos="151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rPr>
                <w:rFonts w:ascii="Times New Roman" w:hAnsi="Times New Roman" w:cs="Times New Roman"/>
              </w:rPr>
            </w:pP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528" w:type="dxa"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Всеволожский муниципальный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9 874,1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9 024,4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9 024,4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528" w:type="dxa"/>
            <w:hideMark/>
          </w:tcPr>
          <w:p w:rsidR="0097247D" w:rsidRPr="00373CEE" w:rsidRDefault="0097247D" w:rsidP="007B4C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Город Всеволожск</w:t>
            </w:r>
          </w:p>
        </w:tc>
        <w:tc>
          <w:tcPr>
            <w:tcW w:w="1276" w:type="dxa"/>
            <w:noWrap/>
            <w:vAlign w:val="center"/>
            <w:hideMark/>
          </w:tcPr>
          <w:p w:rsidR="0097247D" w:rsidRPr="00373CEE" w:rsidRDefault="0097247D" w:rsidP="00D735DA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969,0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885,6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885,6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Дубровское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1 116,5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1 133,8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1 133,8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Кузьмоловское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5 509,1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5 486,5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5 486,5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Морозовское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5 836,4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5 798,6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5 798,6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Рахьинское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984,1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904,2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904,2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Свердловское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2 382,7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1 954,3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1 954,3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Токсовское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688,4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299,6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299,6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Агалатовское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866,9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792,3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792,3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Бугровское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1 881,7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1 922,0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1 922,0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4.11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Заневское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1 995,1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1 657,7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1 657,7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4.12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Колтушское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10 959,4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10 135,8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10 135,8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4.13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Куйвозовское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3 484,0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2 902,8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2 902,8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4.14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Лесколовское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3 680,2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3 366,9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3 366,9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4.15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Новодевяткинское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2 516,2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2 513,3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2 513,3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4.16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Романовское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3 440,4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3 146,7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3 146,7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4.17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Щегловское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493,1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453,0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453,0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528" w:type="dxa"/>
            <w:noWrap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Выборгский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5528" w:type="dxa"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Выборгский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9 898,5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8 797,8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8 797,8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Город Выборг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43 256,1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41 553,6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41 553,6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Высоцкое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1 218,3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1 113,5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1 113,5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Каменогорское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5 026,0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4 910,9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4 910,9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5528" w:type="dxa"/>
            <w:noWrap/>
            <w:hideMark/>
          </w:tcPr>
          <w:p w:rsidR="0097247D" w:rsidRPr="00373CEE" w:rsidRDefault="0097247D" w:rsidP="001801F3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Приморское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9 793,1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7 529,1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7 529,1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Светогорское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5 834,5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5 456,7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5 456,7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Рощинское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10 019,4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9 703,3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9 703,3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5.8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Советское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3 631,1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3 320,5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3 320,5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5.9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Гончаровское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D735DA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5 853,9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6 216,4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6 216,4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611CE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5.10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Красносельское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4 370,8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4 082,3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4 082,3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5.11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Первомайское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7 750,2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7 193,5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7 193,5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5.12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Полянское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2 937,5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2 053,0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2 053,0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5.13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Селезневское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2 839,4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2 639,4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2 639,4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5528" w:type="dxa"/>
            <w:noWrap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Гатчинский муниципальный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5528" w:type="dxa"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Гатчинский муниципальный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9 522,9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9 285,3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9 285,3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Вырицкое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7 494,0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6 841,5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6 841,5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Гатчинское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47 402,3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45 466,6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45 466,6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Дружногорское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2 113,6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1 938,8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1 938,8</w:t>
            </w:r>
          </w:p>
        </w:tc>
      </w:tr>
      <w:tr w:rsidR="00373CEE" w:rsidRPr="00373CEE" w:rsidTr="00136167">
        <w:trPr>
          <w:trHeight w:val="315"/>
          <w:tblHeader/>
        </w:trPr>
        <w:tc>
          <w:tcPr>
            <w:tcW w:w="817" w:type="dxa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528" w:type="dxa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:rsidR="00373CEE" w:rsidRPr="00373CEE" w:rsidRDefault="00373CEE" w:rsidP="00136167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Коммунарское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4 361,3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3 986,1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3 986,1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6.6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Сиверское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14 074,6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12 870,2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12 870,2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Таицкое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2 081,4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1 900,9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1 900,9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Большеколпанское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1 719,0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1 635,1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1 635,1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Веревское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4 086,0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3 785,0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3 785,0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6.10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Войсковицкое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2 568,6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2 347,6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2 347,6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6.11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Елизаветинское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2 258,3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2 064,0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2 064,0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6.12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Кобринское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3 302,6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3 018,5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3 018,5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6.13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Новосветское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949,2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1 127,8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1 127,8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6.14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Пудомягское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1 798,3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1 644,7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1 644,7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6.15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Пудостьское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5 469,7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5 002,0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5 002,0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6.16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Рождественское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3 117,6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2 850,5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2 850,5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6.17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Сусанинское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2 740,5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2 609,4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2 609,4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6.18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Сяськелевское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2 304,1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2 165,2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2 165,2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73CEE">
              <w:rPr>
                <w:rFonts w:ascii="Times New Roman" w:hAnsi="Times New Roman" w:cs="Times New Roman"/>
                <w:b/>
              </w:rPr>
              <w:t>Кингисеппский</w:t>
            </w:r>
            <w:proofErr w:type="spellEnd"/>
            <w:r w:rsidRPr="00373CEE">
              <w:rPr>
                <w:rFonts w:ascii="Times New Roman" w:hAnsi="Times New Roman" w:cs="Times New Roman"/>
                <w:b/>
              </w:rPr>
              <w:t xml:space="preserve"> муниципальный район</w:t>
            </w:r>
          </w:p>
        </w:tc>
        <w:tc>
          <w:tcPr>
            <w:tcW w:w="1276" w:type="dxa"/>
            <w:noWrap/>
          </w:tcPr>
          <w:p w:rsidR="0097247D" w:rsidRPr="00373CEE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5528" w:type="dxa"/>
            <w:hideMark/>
          </w:tcPr>
          <w:p w:rsidR="0097247D" w:rsidRPr="00373CEE" w:rsidRDefault="0097247D" w:rsidP="00BF4BCE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Город  Ивангород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3 811,0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3 485,2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3 485,2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Кингисеппское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11 665,7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10 558,0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10 558,0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Большелуцкое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3 019,5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2 854,2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2 854,2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Вистинское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1 933,1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1 844,2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1 844,2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Котельское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2 439,1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2 229,9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2 229,9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7.6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Куземкинское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1 641,6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1 500,4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1 500,4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7.7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Нежновское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585,6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368,4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368,4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7.8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Опольевское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1 431,4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1 305,9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1 305,9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7.9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Пустомержское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1 553,3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1 483,6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1 483,6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7.10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Усть-Лужское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1 294,7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1 184,4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1 184,4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7.11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Фалилеевское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1 170,9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1 070,8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1 070,8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73CEE">
              <w:rPr>
                <w:rFonts w:ascii="Times New Roman" w:hAnsi="Times New Roman" w:cs="Times New Roman"/>
                <w:b/>
              </w:rPr>
              <w:t>Киришский</w:t>
            </w:r>
            <w:proofErr w:type="spellEnd"/>
            <w:r w:rsidRPr="00373CEE">
              <w:rPr>
                <w:rFonts w:ascii="Times New Roman" w:hAnsi="Times New Roman" w:cs="Times New Roman"/>
                <w:b/>
              </w:rPr>
              <w:t xml:space="preserve"> муниципальный район</w:t>
            </w:r>
          </w:p>
        </w:tc>
        <w:tc>
          <w:tcPr>
            <w:tcW w:w="1276" w:type="dxa"/>
            <w:noWrap/>
          </w:tcPr>
          <w:p w:rsidR="0097247D" w:rsidRPr="00373CEE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5528" w:type="dxa"/>
            <w:noWrap/>
          </w:tcPr>
          <w:p w:rsidR="0097247D" w:rsidRPr="00373CEE" w:rsidRDefault="0097247D" w:rsidP="00CE6A78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Киришский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noWrap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8 822,7</w:t>
            </w:r>
          </w:p>
        </w:tc>
        <w:tc>
          <w:tcPr>
            <w:tcW w:w="1276" w:type="dxa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8 063,7</w:t>
            </w:r>
          </w:p>
        </w:tc>
        <w:tc>
          <w:tcPr>
            <w:tcW w:w="1276" w:type="dxa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8 063,7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528" w:type="dxa"/>
            <w:noWrap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Кировский муниципальный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5528" w:type="dxa"/>
          </w:tcPr>
          <w:p w:rsidR="0097247D" w:rsidRPr="00373CEE" w:rsidRDefault="0097247D" w:rsidP="00CE6A78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Кировский муниципальный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9 518,9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8 710,7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8 710,7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Кировское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6 742,0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6 592,6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6 592,6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9.3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Назиевское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1 510,9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1 444,1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1 444,1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9.4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Мгинское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7 501,0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7 048,2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7 048,2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Отрадненское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7 824,1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7 091,8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7 091,8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9.6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Павловское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2 414,4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1 892,9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1 892,9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Приладожское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4 277,5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3 909,5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3 909,5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Синявинское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2 918,2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2 758,3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2 758,3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Шлиссельбургское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5 646,0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5 164,3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5 164,3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9.10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Путиловское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1 747,7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1 598,4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1 598,4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9.11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Суховское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707,8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645,3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645,3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9.12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Шумское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1 409,8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1 289,4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1 289,4</w:t>
            </w:r>
          </w:p>
        </w:tc>
      </w:tr>
      <w:tr w:rsidR="0097247D" w:rsidRPr="00373CEE" w:rsidTr="00373CEE">
        <w:trPr>
          <w:trHeight w:val="246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73CEE">
              <w:rPr>
                <w:rFonts w:ascii="Times New Roman" w:hAnsi="Times New Roman" w:cs="Times New Roman"/>
                <w:b/>
              </w:rPr>
              <w:t>Лодейнопольский</w:t>
            </w:r>
            <w:proofErr w:type="spellEnd"/>
            <w:r w:rsidRPr="00373CEE">
              <w:rPr>
                <w:rFonts w:ascii="Times New Roman" w:hAnsi="Times New Roman" w:cs="Times New Roman"/>
                <w:b/>
              </w:rPr>
              <w:t xml:space="preserve"> муниципальный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5528" w:type="dxa"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Лодейнопольский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8 278,6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7 566,3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7 566,3</w:t>
            </w:r>
          </w:p>
        </w:tc>
      </w:tr>
      <w:tr w:rsidR="00373CEE" w:rsidRPr="00373CEE" w:rsidTr="00136167">
        <w:trPr>
          <w:trHeight w:val="315"/>
          <w:tblHeader/>
        </w:trPr>
        <w:tc>
          <w:tcPr>
            <w:tcW w:w="817" w:type="dxa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528" w:type="dxa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:rsidR="00373CEE" w:rsidRPr="00373CEE" w:rsidRDefault="00373CEE" w:rsidP="00136167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Лодейнопольское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9 057,3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8 278,0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8 278,0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10.3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Свирьстройское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1 134,2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1 036,7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1 036,7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10.4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Алеховщинское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5 951,5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5 439,4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5 439,4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10.5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Янегское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2 257,4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2 063,2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2 063,2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10.6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Доможировское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2 379,2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2 174,5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2 174,5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Ломоносовский муниципальный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5528" w:type="dxa"/>
          </w:tcPr>
          <w:p w:rsidR="0097247D" w:rsidRPr="00373CEE" w:rsidRDefault="0097247D" w:rsidP="00634D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Ломоносовский муниципальный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1D51D8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18 249,6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16 684,5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16 684,5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Лебяженское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304,9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304,9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Аннинское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8 183,6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7 166,3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7 166,3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11.4</w:t>
            </w:r>
          </w:p>
        </w:tc>
        <w:tc>
          <w:tcPr>
            <w:tcW w:w="5528" w:type="dxa"/>
            <w:hideMark/>
          </w:tcPr>
          <w:p w:rsidR="0097247D" w:rsidRPr="00373CEE" w:rsidRDefault="0097247D" w:rsidP="00277DE3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Вилозское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7 493,4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6 979,4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6 979,4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11.5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Горбунковское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1 946,2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1 778,8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1 778,8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11.6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Гостилицкое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1 344,5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1 013,5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1 013,5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11.7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Кипенское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1 461,6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1 336,5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1 336,5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11.8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Копорское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1 569,2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1 434,8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1 434,8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Лаголовское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2 926,6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2 676,7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2 676,7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11.10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Лопухинское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2 498,5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2 475,4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2 475,4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11.11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Низинское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1 694,5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1 548,7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1 548,7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11.12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Оржицкое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647,0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591,7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591,7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11.13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Пениковское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2 214,9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2 760,4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2 760,4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11.14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Ропшинское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1 630,1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1 357,1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1 357,1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11.15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gramStart"/>
            <w:r w:rsidRPr="00373CEE">
              <w:rPr>
                <w:rFonts w:ascii="Times New Roman" w:hAnsi="Times New Roman" w:cs="Times New Roman"/>
              </w:rPr>
              <w:t>Русско-Высоцкое</w:t>
            </w:r>
            <w:proofErr w:type="gram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376,4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343,9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343,9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528" w:type="dxa"/>
            <w:noWrap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73CEE">
              <w:rPr>
                <w:rFonts w:ascii="Times New Roman" w:hAnsi="Times New Roman" w:cs="Times New Roman"/>
                <w:b/>
              </w:rPr>
              <w:t>Лужский</w:t>
            </w:r>
            <w:proofErr w:type="spellEnd"/>
            <w:r w:rsidRPr="00373CEE">
              <w:rPr>
                <w:rFonts w:ascii="Times New Roman" w:hAnsi="Times New Roman" w:cs="Times New Roman"/>
                <w:b/>
              </w:rPr>
              <w:t xml:space="preserve"> муниципальный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12.1</w:t>
            </w:r>
          </w:p>
        </w:tc>
        <w:tc>
          <w:tcPr>
            <w:tcW w:w="5528" w:type="dxa"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Лужский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1 804,9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1 733,8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1 733,8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12.2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Лужское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25 736,2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23 692,2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23 692,2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12.3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Толмачевское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2 273,9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2 223,9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2 223,9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12.4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Волошовское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729,3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762,2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762,2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Володарское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148,0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135,4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135,4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12.6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Дзержинское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1 491,8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1 363,5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1 363,5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12.7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Заклинское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2 550,0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2 330,6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2 330,6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12.8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Мшинское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1 814,0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1 719,5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1 719,5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12.9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Оредежское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1 993,3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1 844,9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1 844,9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Осьминское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2 279,6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2 084,7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2 084,7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Ретюнское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850,2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777,0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777,0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12.12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Серебрянское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1 081,2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988,2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988,2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12.13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Скребловское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897,1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819,9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819,9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12.14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Торковичское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337,8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308,7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308,7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12.15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Ям-</w:t>
            </w:r>
            <w:proofErr w:type="spellStart"/>
            <w:r w:rsidRPr="00373CEE">
              <w:rPr>
                <w:rFonts w:ascii="Times New Roman" w:hAnsi="Times New Roman" w:cs="Times New Roman"/>
              </w:rPr>
              <w:t>Тёсовское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1 663,4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1 521,3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1 521,3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73CEE">
              <w:rPr>
                <w:rFonts w:ascii="Times New Roman" w:hAnsi="Times New Roman" w:cs="Times New Roman"/>
                <w:b/>
              </w:rPr>
              <w:t>Подпорожский</w:t>
            </w:r>
            <w:proofErr w:type="spellEnd"/>
            <w:r w:rsidRPr="00373CEE">
              <w:rPr>
                <w:rFonts w:ascii="Times New Roman" w:hAnsi="Times New Roman" w:cs="Times New Roman"/>
                <w:b/>
              </w:rPr>
              <w:t xml:space="preserve">  муниципальный район</w:t>
            </w:r>
          </w:p>
        </w:tc>
        <w:tc>
          <w:tcPr>
            <w:tcW w:w="1276" w:type="dxa"/>
            <w:noWrap/>
          </w:tcPr>
          <w:p w:rsidR="0097247D" w:rsidRPr="00373CEE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CEE">
              <w:rPr>
                <w:rFonts w:ascii="Times New Roman" w:hAnsi="Times New Roman" w:cs="Times New Roman"/>
              </w:rPr>
              <w:t>Подпорожское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8 444,9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7 719,0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7 719,0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13.2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Важинское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3 021,8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2 763,4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2 763,4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13.3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Вознесенское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2 562,3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2 343,0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2 343,0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13.4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Никольское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2 151,3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1 967,4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1 967,4</w:t>
            </w:r>
          </w:p>
        </w:tc>
      </w:tr>
      <w:tr w:rsidR="0097247D" w:rsidRPr="00373CEE" w:rsidTr="00373CEE">
        <w:trPr>
          <w:trHeight w:val="373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13.5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Винницкое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1 814,2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1 658,2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1 658,2</w:t>
            </w:r>
          </w:p>
        </w:tc>
      </w:tr>
      <w:tr w:rsidR="00373CEE" w:rsidRPr="00373CEE" w:rsidTr="00136167">
        <w:trPr>
          <w:trHeight w:val="315"/>
          <w:tblHeader/>
        </w:trPr>
        <w:tc>
          <w:tcPr>
            <w:tcW w:w="817" w:type="dxa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528" w:type="dxa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:rsidR="00373CEE" w:rsidRPr="00373CEE" w:rsidRDefault="00373CEE" w:rsidP="00136167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528" w:type="dxa"/>
            <w:noWrap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73CEE">
              <w:rPr>
                <w:rFonts w:ascii="Times New Roman" w:hAnsi="Times New Roman" w:cs="Times New Roman"/>
                <w:b/>
              </w:rPr>
              <w:t>Приозерский</w:t>
            </w:r>
            <w:proofErr w:type="spellEnd"/>
            <w:r w:rsidRPr="00373CEE">
              <w:rPr>
                <w:rFonts w:ascii="Times New Roman" w:hAnsi="Times New Roman" w:cs="Times New Roman"/>
                <w:b/>
              </w:rPr>
              <w:t xml:space="preserve"> муниципальный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14.1</w:t>
            </w:r>
          </w:p>
        </w:tc>
        <w:tc>
          <w:tcPr>
            <w:tcW w:w="5528" w:type="dxa"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Приозерский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7 953,4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7 512,5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7 512,5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14.2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Приозерское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6 281,2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5 296,4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5 296,4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14.3</w:t>
            </w:r>
          </w:p>
        </w:tc>
        <w:tc>
          <w:tcPr>
            <w:tcW w:w="5528" w:type="dxa"/>
            <w:hideMark/>
          </w:tcPr>
          <w:p w:rsidR="0097247D" w:rsidRPr="00373CEE" w:rsidRDefault="0097247D" w:rsidP="00277DE3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Кузнечнинское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2 310,4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2 112,8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2 112,8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14.4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Громовское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2 054,9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1 877,7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1 877,7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14.5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Запорожское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1 247,5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1 138,3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1 138,3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14.6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Красноозерное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785,9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718,8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718,8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14.7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Ларионовское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3 136,9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2 868,7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2 868,7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14.8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Мельниковское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1 184,6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1 083,3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1 083,3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14.9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Мичуринское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1 084,6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991,4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991,4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Петровское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2 412,6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2 248,0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2 248,0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14.11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Плодовское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1 018,5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930,5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930,5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14.12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Раздольевское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977,5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810,3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810,3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14.13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Ромашкинское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3 258,5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2 980,0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2 980,0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14.14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Севастьяновское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775,9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709,4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709,4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14.15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Сосновское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7 622,4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6 970,4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6 970,4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73CEE">
              <w:rPr>
                <w:rFonts w:ascii="Times New Roman" w:hAnsi="Times New Roman" w:cs="Times New Roman"/>
                <w:b/>
              </w:rPr>
              <w:t>Сланцевский</w:t>
            </w:r>
            <w:proofErr w:type="spellEnd"/>
            <w:r w:rsidRPr="00373CEE">
              <w:rPr>
                <w:rFonts w:ascii="Times New Roman" w:hAnsi="Times New Roman" w:cs="Times New Roman"/>
                <w:b/>
              </w:rPr>
              <w:t xml:space="preserve"> муниципальный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15.1</w:t>
            </w:r>
          </w:p>
        </w:tc>
        <w:tc>
          <w:tcPr>
            <w:tcW w:w="5528" w:type="dxa"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Сланцевский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13 975,9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12 777,6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12 777,6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15.2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Сланцевское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16 559,5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15 437,5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15 437,5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15.3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Выскатское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1 682,9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1 632,9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1 632,9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15.4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Гостицкое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731,2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668,7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668,7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15.5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Загривское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1 007,7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921,6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921,6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15.6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Новосельское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1 751,4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1 753,9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1 753,9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15.7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Старопольское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1 502,0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1 526,1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1 526,1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15.8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Черновское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199,2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186,9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186,9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Тихвинский  муниципальный район</w:t>
            </w:r>
          </w:p>
        </w:tc>
        <w:tc>
          <w:tcPr>
            <w:tcW w:w="1276" w:type="dxa"/>
            <w:noWrap/>
          </w:tcPr>
          <w:p w:rsidR="0097247D" w:rsidRPr="00373CEE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16.1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Тихвинское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21 475,4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19 641,2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19 641,2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16.2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Борское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1 710,1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1 564,0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1 564,0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16.3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Ганьковское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1 640,5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1 500,2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1 500,2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16.4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Горское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969,3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886,5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886,5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16.5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Коськовское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699,4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731,1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731,1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16.6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Мелегежское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925,8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1 185,4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1 185,4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16.7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Пашозерское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8B2AEC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360,8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330,0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330,0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16.8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Цвылевское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8B2AEC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1 673,9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1 530,8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1 530,8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D73573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16.9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Шугозерское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8B2AEC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2 323,4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2 300,5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2 300,5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73CEE">
              <w:rPr>
                <w:rFonts w:ascii="Times New Roman" w:hAnsi="Times New Roman" w:cs="Times New Roman"/>
                <w:b/>
              </w:rPr>
              <w:t>Тосненский</w:t>
            </w:r>
            <w:proofErr w:type="spellEnd"/>
            <w:r w:rsidRPr="00373CEE">
              <w:rPr>
                <w:rFonts w:ascii="Times New Roman" w:hAnsi="Times New Roman" w:cs="Times New Roman"/>
                <w:b/>
              </w:rPr>
              <w:t xml:space="preserve"> 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17.1</w:t>
            </w:r>
          </w:p>
        </w:tc>
        <w:tc>
          <w:tcPr>
            <w:tcW w:w="5528" w:type="dxa"/>
          </w:tcPr>
          <w:p w:rsidR="0097247D" w:rsidRPr="00373CEE" w:rsidRDefault="0097247D" w:rsidP="00634D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Тосненский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 район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8B2AEC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23 065,4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20 037,4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20 037,4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17.2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Тосненское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8B2AEC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13 576,9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12 433,9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12 433,9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17.3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Никольское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8B2AEC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5 455,2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5 145,4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5 145,4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17.4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Красноборское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8B2AEC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2 110,7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1 637,2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1 637,2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17.5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Ульяновское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8B2AEC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2 973,3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2 699,4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2 699,4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17.6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Форносовское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8B2AEC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4 033,0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3 686,3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3 686,3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17.7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Рябовское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8B2AEC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1 031,0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1 051,7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1 051,7</w:t>
            </w:r>
          </w:p>
        </w:tc>
      </w:tr>
      <w:tr w:rsidR="00373CEE" w:rsidRPr="00373CEE" w:rsidTr="00136167">
        <w:trPr>
          <w:trHeight w:val="315"/>
          <w:tblHeader/>
        </w:trPr>
        <w:tc>
          <w:tcPr>
            <w:tcW w:w="817" w:type="dxa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528" w:type="dxa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:rsidR="00373CEE" w:rsidRPr="00373CEE" w:rsidRDefault="00373CEE" w:rsidP="00136167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373CEE" w:rsidRPr="00373CEE" w:rsidRDefault="00373CEE" w:rsidP="00136167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5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17.8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Тельмановское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8B2AEC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1 866,9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1 711,4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1 711,4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17.9</w:t>
            </w:r>
          </w:p>
        </w:tc>
        <w:tc>
          <w:tcPr>
            <w:tcW w:w="5528" w:type="dxa"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Лисинское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8B2AEC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762,8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642,2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642,2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17.10</w:t>
            </w:r>
          </w:p>
        </w:tc>
        <w:tc>
          <w:tcPr>
            <w:tcW w:w="5528" w:type="dxa"/>
            <w:hideMark/>
          </w:tcPr>
          <w:p w:rsidR="0097247D" w:rsidRPr="00373CEE" w:rsidRDefault="0097247D" w:rsidP="00277DE3">
            <w:pPr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Федоровское городское поселение</w:t>
            </w:r>
          </w:p>
        </w:tc>
        <w:tc>
          <w:tcPr>
            <w:tcW w:w="1276" w:type="dxa"/>
            <w:noWrap/>
            <w:vAlign w:val="center"/>
          </w:tcPr>
          <w:p w:rsidR="0097247D" w:rsidRPr="00373CEE" w:rsidRDefault="0097247D" w:rsidP="008B2AEC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3 279,2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3 202,9</w:t>
            </w:r>
          </w:p>
        </w:tc>
        <w:tc>
          <w:tcPr>
            <w:tcW w:w="1276" w:type="dxa"/>
            <w:vAlign w:val="center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3 202,9</w:t>
            </w:r>
          </w:p>
        </w:tc>
      </w:tr>
      <w:tr w:rsidR="0097247D" w:rsidRPr="00373CEE" w:rsidTr="00373CEE">
        <w:trPr>
          <w:trHeight w:val="390"/>
          <w:tblHeader/>
        </w:trPr>
        <w:tc>
          <w:tcPr>
            <w:tcW w:w="817" w:type="dxa"/>
          </w:tcPr>
          <w:p w:rsidR="0097247D" w:rsidRPr="00373CEE" w:rsidRDefault="0097247D" w:rsidP="00634D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528" w:type="dxa"/>
            <w:hideMark/>
          </w:tcPr>
          <w:p w:rsidR="0097247D" w:rsidRPr="00373CEE" w:rsidRDefault="0097247D" w:rsidP="00634D3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73CEE">
              <w:rPr>
                <w:rFonts w:ascii="Times New Roman" w:hAnsi="Times New Roman" w:cs="Times New Roman"/>
                <w:b/>
              </w:rPr>
              <w:t>Сосновоборский</w:t>
            </w:r>
            <w:proofErr w:type="spellEnd"/>
            <w:r w:rsidRPr="00373CEE">
              <w:rPr>
                <w:rFonts w:ascii="Times New Roman" w:hAnsi="Times New Roman" w:cs="Times New Roman"/>
                <w:b/>
              </w:rPr>
              <w:t xml:space="preserve"> городской округ</w:t>
            </w:r>
          </w:p>
        </w:tc>
        <w:tc>
          <w:tcPr>
            <w:tcW w:w="1276" w:type="dxa"/>
            <w:noWrap/>
          </w:tcPr>
          <w:p w:rsidR="0097247D" w:rsidRPr="00373CEE" w:rsidRDefault="0097247D" w:rsidP="00634D3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73CEE">
              <w:rPr>
                <w:rFonts w:ascii="Times New Roman" w:hAnsi="Times New Roman" w:cs="Times New Roman"/>
                <w:bCs/>
              </w:rPr>
              <w:t>18.1</w:t>
            </w:r>
          </w:p>
        </w:tc>
        <w:tc>
          <w:tcPr>
            <w:tcW w:w="5528" w:type="dxa"/>
            <w:noWrap/>
          </w:tcPr>
          <w:p w:rsidR="0097247D" w:rsidRPr="00373CEE" w:rsidRDefault="0097247D" w:rsidP="00634D34">
            <w:pPr>
              <w:rPr>
                <w:rFonts w:ascii="Times New Roman" w:hAnsi="Times New Roman" w:cs="Times New Roman"/>
              </w:rPr>
            </w:pPr>
            <w:proofErr w:type="spellStart"/>
            <w:r w:rsidRPr="00373CEE">
              <w:rPr>
                <w:rFonts w:ascii="Times New Roman" w:hAnsi="Times New Roman" w:cs="Times New Roman"/>
              </w:rPr>
              <w:t>Сосновоборский</w:t>
            </w:r>
            <w:proofErr w:type="spellEnd"/>
            <w:r w:rsidRPr="00373CEE">
              <w:rPr>
                <w:rFonts w:ascii="Times New Roman" w:hAnsi="Times New Roman" w:cs="Times New Roman"/>
              </w:rPr>
              <w:t xml:space="preserve"> городской округ</w:t>
            </w:r>
          </w:p>
        </w:tc>
        <w:tc>
          <w:tcPr>
            <w:tcW w:w="1276" w:type="dxa"/>
            <w:noWrap/>
          </w:tcPr>
          <w:p w:rsidR="0097247D" w:rsidRPr="00373CEE" w:rsidRDefault="0097247D" w:rsidP="00401BB4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36 919,5</w:t>
            </w:r>
          </w:p>
        </w:tc>
        <w:tc>
          <w:tcPr>
            <w:tcW w:w="1276" w:type="dxa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34 456,8</w:t>
            </w:r>
          </w:p>
        </w:tc>
        <w:tc>
          <w:tcPr>
            <w:tcW w:w="1276" w:type="dxa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</w:rPr>
            </w:pPr>
            <w:r w:rsidRPr="00373CEE">
              <w:rPr>
                <w:rFonts w:ascii="Times New Roman" w:hAnsi="Times New Roman" w:cs="Times New Roman"/>
              </w:rPr>
              <w:t>34 456,8</w:t>
            </w:r>
          </w:p>
        </w:tc>
      </w:tr>
      <w:tr w:rsidR="0097247D" w:rsidRPr="00373CEE" w:rsidTr="00373CEE">
        <w:trPr>
          <w:trHeight w:val="315"/>
          <w:tblHeader/>
        </w:trPr>
        <w:tc>
          <w:tcPr>
            <w:tcW w:w="817" w:type="dxa"/>
          </w:tcPr>
          <w:p w:rsidR="0097247D" w:rsidRPr="00373CEE" w:rsidRDefault="0097247D" w:rsidP="005469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8" w:type="dxa"/>
            <w:noWrap/>
            <w:hideMark/>
          </w:tcPr>
          <w:p w:rsidR="0097247D" w:rsidRPr="00373CEE" w:rsidRDefault="0097247D" w:rsidP="00546934">
            <w:pPr>
              <w:rPr>
                <w:rFonts w:ascii="Times New Roman" w:hAnsi="Times New Roman" w:cs="Times New Roman"/>
                <w:b/>
                <w:bCs/>
              </w:rPr>
            </w:pPr>
            <w:r w:rsidRPr="00373CEE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276" w:type="dxa"/>
            <w:noWrap/>
          </w:tcPr>
          <w:p w:rsidR="0097247D" w:rsidRPr="00373CEE" w:rsidRDefault="0097247D" w:rsidP="008B2A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820 700,7</w:t>
            </w:r>
          </w:p>
        </w:tc>
        <w:tc>
          <w:tcPr>
            <w:tcW w:w="1276" w:type="dxa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757 738,9</w:t>
            </w:r>
          </w:p>
        </w:tc>
        <w:tc>
          <w:tcPr>
            <w:tcW w:w="1276" w:type="dxa"/>
          </w:tcPr>
          <w:p w:rsidR="0097247D" w:rsidRPr="00373CEE" w:rsidRDefault="0097247D" w:rsidP="00284E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CEE">
              <w:rPr>
                <w:rFonts w:ascii="Times New Roman" w:hAnsi="Times New Roman" w:cs="Times New Roman"/>
                <w:b/>
              </w:rPr>
              <w:t>757 738,9</w:t>
            </w:r>
          </w:p>
        </w:tc>
      </w:tr>
    </w:tbl>
    <w:p w:rsidR="008B759D" w:rsidRPr="008B759D" w:rsidRDefault="008B759D" w:rsidP="00E7735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8B759D" w:rsidRPr="008B759D" w:rsidSect="008B759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FB7"/>
    <w:rsid w:val="00003280"/>
    <w:rsid w:val="000416C6"/>
    <w:rsid w:val="00051A9D"/>
    <w:rsid w:val="00077FF5"/>
    <w:rsid w:val="000A7583"/>
    <w:rsid w:val="000D21CF"/>
    <w:rsid w:val="00150AFA"/>
    <w:rsid w:val="0016263A"/>
    <w:rsid w:val="00172694"/>
    <w:rsid w:val="001801F3"/>
    <w:rsid w:val="001C7D91"/>
    <w:rsid w:val="001D51D8"/>
    <w:rsid w:val="00277626"/>
    <w:rsid w:val="002779CA"/>
    <w:rsid w:val="00277DE3"/>
    <w:rsid w:val="002817F5"/>
    <w:rsid w:val="002921C1"/>
    <w:rsid w:val="00293E97"/>
    <w:rsid w:val="002A0C5B"/>
    <w:rsid w:val="002D2E82"/>
    <w:rsid w:val="002E71CB"/>
    <w:rsid w:val="0033580B"/>
    <w:rsid w:val="0036449B"/>
    <w:rsid w:val="00373CEE"/>
    <w:rsid w:val="0038522A"/>
    <w:rsid w:val="003E411F"/>
    <w:rsid w:val="003F41B3"/>
    <w:rsid w:val="00401BB4"/>
    <w:rsid w:val="00430103"/>
    <w:rsid w:val="00440733"/>
    <w:rsid w:val="0047077E"/>
    <w:rsid w:val="00473307"/>
    <w:rsid w:val="004B7C3A"/>
    <w:rsid w:val="004F1339"/>
    <w:rsid w:val="004F45E4"/>
    <w:rsid w:val="00505195"/>
    <w:rsid w:val="00514EDC"/>
    <w:rsid w:val="00536B47"/>
    <w:rsid w:val="0054062E"/>
    <w:rsid w:val="00546934"/>
    <w:rsid w:val="00564D0D"/>
    <w:rsid w:val="005723F4"/>
    <w:rsid w:val="0058056C"/>
    <w:rsid w:val="00634D34"/>
    <w:rsid w:val="006706C1"/>
    <w:rsid w:val="00682C48"/>
    <w:rsid w:val="006A4CE5"/>
    <w:rsid w:val="006D3787"/>
    <w:rsid w:val="006E789F"/>
    <w:rsid w:val="00716CD7"/>
    <w:rsid w:val="00733F4F"/>
    <w:rsid w:val="007363DE"/>
    <w:rsid w:val="00755E8D"/>
    <w:rsid w:val="00760826"/>
    <w:rsid w:val="007B4CB9"/>
    <w:rsid w:val="007D4CE2"/>
    <w:rsid w:val="00852131"/>
    <w:rsid w:val="00860612"/>
    <w:rsid w:val="008613EB"/>
    <w:rsid w:val="008B2AEC"/>
    <w:rsid w:val="008B5353"/>
    <w:rsid w:val="008B759D"/>
    <w:rsid w:val="008C5FB7"/>
    <w:rsid w:val="008D5977"/>
    <w:rsid w:val="00903754"/>
    <w:rsid w:val="009531B7"/>
    <w:rsid w:val="0097247D"/>
    <w:rsid w:val="009834FA"/>
    <w:rsid w:val="009A5D78"/>
    <w:rsid w:val="009D4897"/>
    <w:rsid w:val="00A35F0A"/>
    <w:rsid w:val="00AC3FF3"/>
    <w:rsid w:val="00B5334D"/>
    <w:rsid w:val="00BA33F1"/>
    <w:rsid w:val="00BA39C1"/>
    <w:rsid w:val="00BB2CCB"/>
    <w:rsid w:val="00BB67F8"/>
    <w:rsid w:val="00BC53C9"/>
    <w:rsid w:val="00BF4BCE"/>
    <w:rsid w:val="00C10B55"/>
    <w:rsid w:val="00C64731"/>
    <w:rsid w:val="00CE1CE8"/>
    <w:rsid w:val="00CE62CC"/>
    <w:rsid w:val="00CE6A78"/>
    <w:rsid w:val="00D03468"/>
    <w:rsid w:val="00D12260"/>
    <w:rsid w:val="00D611CE"/>
    <w:rsid w:val="00D648C2"/>
    <w:rsid w:val="00D70156"/>
    <w:rsid w:val="00D73573"/>
    <w:rsid w:val="00D735DA"/>
    <w:rsid w:val="00D74891"/>
    <w:rsid w:val="00DC772A"/>
    <w:rsid w:val="00DE4D74"/>
    <w:rsid w:val="00DE7723"/>
    <w:rsid w:val="00DF0F11"/>
    <w:rsid w:val="00E4111B"/>
    <w:rsid w:val="00E6359A"/>
    <w:rsid w:val="00E63BB6"/>
    <w:rsid w:val="00E70311"/>
    <w:rsid w:val="00E77353"/>
    <w:rsid w:val="00ED2036"/>
    <w:rsid w:val="00F21756"/>
    <w:rsid w:val="00F51F66"/>
    <w:rsid w:val="00F64081"/>
    <w:rsid w:val="00FC3A8E"/>
    <w:rsid w:val="00FD1E1E"/>
    <w:rsid w:val="00FD4718"/>
    <w:rsid w:val="00FE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73CEE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73CEE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F748A-E1EE-4CEA-81BB-5D728E18F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1864</Words>
  <Characters>10625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Рыженкова Елена Николаевна</cp:lastModifiedBy>
  <cp:revision>4</cp:revision>
  <cp:lastPrinted>2023-03-13T13:49:00Z</cp:lastPrinted>
  <dcterms:created xsi:type="dcterms:W3CDTF">2023-03-01T09:32:00Z</dcterms:created>
  <dcterms:modified xsi:type="dcterms:W3CDTF">2023-03-13T13:53:00Z</dcterms:modified>
</cp:coreProperties>
</file>