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7CD" w:rsidRPr="00DB67CD" w:rsidRDefault="00DB67CD" w:rsidP="00DB67CD">
      <w:pPr>
        <w:autoSpaceDE w:val="0"/>
        <w:autoSpaceDN w:val="0"/>
        <w:adjustRightInd w:val="0"/>
        <w:ind w:left="5812"/>
      </w:pPr>
      <w:r w:rsidRPr="00DB67CD">
        <w:t xml:space="preserve">Таблица </w:t>
      </w:r>
      <w:r>
        <w:t>13</w:t>
      </w:r>
    </w:p>
    <w:p w:rsidR="00DB67CD" w:rsidRPr="00DB67CD" w:rsidRDefault="00DB67CD" w:rsidP="00DB67CD">
      <w:pPr>
        <w:autoSpaceDE w:val="0"/>
        <w:autoSpaceDN w:val="0"/>
        <w:adjustRightInd w:val="0"/>
        <w:ind w:left="5812"/>
      </w:pPr>
      <w:r w:rsidRPr="00DB67CD">
        <w:t xml:space="preserve">приложения 14 </w:t>
      </w:r>
    </w:p>
    <w:p w:rsidR="00DB67CD" w:rsidRPr="00DB67CD" w:rsidRDefault="00DB67CD" w:rsidP="00DB67CD">
      <w:pPr>
        <w:autoSpaceDE w:val="0"/>
        <w:autoSpaceDN w:val="0"/>
        <w:adjustRightInd w:val="0"/>
        <w:ind w:left="5812"/>
      </w:pPr>
      <w:r w:rsidRPr="00DB67CD">
        <w:t>к областному закону</w:t>
      </w:r>
    </w:p>
    <w:p w:rsidR="00DB67CD" w:rsidRPr="00DB67CD" w:rsidRDefault="00DB67CD" w:rsidP="00DB67CD">
      <w:pPr>
        <w:autoSpaceDE w:val="0"/>
        <w:autoSpaceDN w:val="0"/>
        <w:adjustRightInd w:val="0"/>
        <w:ind w:left="5812"/>
      </w:pPr>
      <w:r w:rsidRPr="00DB67CD">
        <w:t>от 19 декабря 2022 года № 151-оз</w:t>
      </w:r>
    </w:p>
    <w:p w:rsidR="00DB67CD" w:rsidRPr="00DB67CD" w:rsidRDefault="00DB67CD" w:rsidP="00DB67CD">
      <w:pPr>
        <w:autoSpaceDE w:val="0"/>
        <w:autoSpaceDN w:val="0"/>
        <w:adjustRightInd w:val="0"/>
        <w:ind w:left="5812"/>
      </w:pPr>
      <w:proofErr w:type="gramStart"/>
      <w:r w:rsidRPr="00DB67CD">
        <w:t>(в редакции областного закона</w:t>
      </w:r>
      <w:proofErr w:type="gramEnd"/>
    </w:p>
    <w:p w:rsidR="00427A4D" w:rsidRDefault="00427A4D" w:rsidP="00DB67CD">
      <w:pPr>
        <w:autoSpaceDE w:val="0"/>
        <w:autoSpaceDN w:val="0"/>
        <w:adjustRightInd w:val="0"/>
        <w:jc w:val="center"/>
      </w:pPr>
    </w:p>
    <w:p w:rsidR="00DB67CD" w:rsidRPr="00CF0243" w:rsidRDefault="00DB67CD" w:rsidP="00DB67CD">
      <w:pPr>
        <w:autoSpaceDE w:val="0"/>
        <w:autoSpaceDN w:val="0"/>
        <w:adjustRightInd w:val="0"/>
        <w:jc w:val="center"/>
      </w:pPr>
    </w:p>
    <w:p w:rsidR="002E01B4" w:rsidRPr="00D16D5B" w:rsidRDefault="002E01B4" w:rsidP="002E01B4">
      <w:pPr>
        <w:pStyle w:val="ConsPlusNormal"/>
        <w:jc w:val="center"/>
        <w:rPr>
          <w:sz w:val="28"/>
          <w:szCs w:val="28"/>
        </w:rPr>
      </w:pPr>
    </w:p>
    <w:p w:rsidR="002E01B4" w:rsidRDefault="002E01B4" w:rsidP="002E01B4">
      <w:pPr>
        <w:pStyle w:val="ConsPlusNormal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>
        <w:rPr>
          <w:b/>
          <w:sz w:val="26"/>
          <w:szCs w:val="26"/>
        </w:rPr>
        <w:br/>
      </w:r>
      <w:r w:rsidRPr="007B4DDB">
        <w:rPr>
          <w:b/>
          <w:bCs/>
          <w:sz w:val="26"/>
          <w:szCs w:val="26"/>
          <w:lang w:bidi="ne-NP"/>
        </w:rPr>
        <w:t>субсидий бюджетам муниципальных образований</w:t>
      </w:r>
      <w:r>
        <w:rPr>
          <w:b/>
          <w:bCs/>
          <w:sz w:val="26"/>
          <w:szCs w:val="26"/>
          <w:lang w:bidi="ne-NP"/>
        </w:rPr>
        <w:t xml:space="preserve"> </w:t>
      </w:r>
      <w:r>
        <w:rPr>
          <w:b/>
          <w:bCs/>
          <w:sz w:val="26"/>
          <w:szCs w:val="26"/>
          <w:lang w:bidi="ne-NP"/>
        </w:rPr>
        <w:br/>
      </w:r>
      <w:r w:rsidRPr="007B4DDB">
        <w:rPr>
          <w:b/>
          <w:bCs/>
          <w:sz w:val="26"/>
          <w:szCs w:val="26"/>
          <w:lang w:bidi="ne-NP"/>
        </w:rPr>
        <w:t>Ленинградской области на проведение капитального</w:t>
      </w:r>
      <w:r>
        <w:rPr>
          <w:b/>
          <w:bCs/>
          <w:sz w:val="26"/>
          <w:szCs w:val="26"/>
          <w:lang w:bidi="ne-NP"/>
        </w:rPr>
        <w:t xml:space="preserve"> </w:t>
      </w:r>
      <w:r>
        <w:rPr>
          <w:b/>
          <w:bCs/>
          <w:sz w:val="26"/>
          <w:szCs w:val="26"/>
          <w:lang w:bidi="ne-NP"/>
        </w:rPr>
        <w:br/>
      </w:r>
      <w:r w:rsidRPr="007B4DDB">
        <w:rPr>
          <w:b/>
          <w:bCs/>
          <w:sz w:val="26"/>
          <w:szCs w:val="26"/>
          <w:lang w:bidi="ne-NP"/>
        </w:rPr>
        <w:t>ремонта спортивных площадок (стадионов)</w:t>
      </w:r>
      <w:r>
        <w:rPr>
          <w:b/>
          <w:bCs/>
          <w:sz w:val="26"/>
          <w:szCs w:val="26"/>
          <w:lang w:bidi="ne-NP"/>
        </w:rPr>
        <w:t xml:space="preserve"> </w:t>
      </w:r>
      <w:r>
        <w:rPr>
          <w:b/>
          <w:bCs/>
          <w:sz w:val="26"/>
          <w:szCs w:val="26"/>
          <w:lang w:bidi="ne-NP"/>
        </w:rPr>
        <w:br/>
        <w:t xml:space="preserve">общеобразовательных организаций </w:t>
      </w:r>
      <w:r>
        <w:rPr>
          <w:b/>
          <w:bCs/>
          <w:sz w:val="26"/>
          <w:szCs w:val="26"/>
          <w:lang w:bidi="ne-NP"/>
        </w:rPr>
        <w:br/>
      </w:r>
      <w:r w:rsidRPr="007B4DDB">
        <w:rPr>
          <w:b/>
          <w:bCs/>
          <w:sz w:val="26"/>
          <w:szCs w:val="26"/>
          <w:lang w:bidi="ne-NP"/>
        </w:rPr>
        <w:t>на 202</w:t>
      </w:r>
      <w:r>
        <w:rPr>
          <w:b/>
          <w:bCs/>
          <w:sz w:val="26"/>
          <w:szCs w:val="26"/>
          <w:lang w:bidi="ne-NP"/>
        </w:rPr>
        <w:t>3</w:t>
      </w:r>
      <w:r w:rsidRPr="007B4DDB">
        <w:rPr>
          <w:b/>
          <w:bCs/>
          <w:sz w:val="26"/>
          <w:szCs w:val="26"/>
          <w:lang w:bidi="ne-NP"/>
        </w:rPr>
        <w:t xml:space="preserve"> год</w:t>
      </w:r>
      <w:r>
        <w:rPr>
          <w:b/>
          <w:bCs/>
          <w:sz w:val="26"/>
          <w:szCs w:val="26"/>
          <w:lang w:bidi="ne-NP"/>
        </w:rPr>
        <w:t xml:space="preserve"> </w:t>
      </w:r>
      <w:r w:rsidRPr="007B4DDB">
        <w:rPr>
          <w:b/>
          <w:bCs/>
          <w:sz w:val="26"/>
          <w:szCs w:val="26"/>
          <w:lang w:bidi="ne-NP"/>
        </w:rPr>
        <w:t>и на плановый период 202</w:t>
      </w:r>
      <w:r>
        <w:rPr>
          <w:b/>
          <w:bCs/>
          <w:sz w:val="26"/>
          <w:szCs w:val="26"/>
          <w:lang w:bidi="ne-NP"/>
        </w:rPr>
        <w:t>4</w:t>
      </w:r>
      <w:r w:rsidRPr="007B4DDB">
        <w:rPr>
          <w:b/>
          <w:bCs/>
          <w:sz w:val="26"/>
          <w:szCs w:val="26"/>
          <w:lang w:bidi="ne-NP"/>
        </w:rPr>
        <w:t xml:space="preserve"> и 202</w:t>
      </w:r>
      <w:r>
        <w:rPr>
          <w:b/>
          <w:bCs/>
          <w:sz w:val="26"/>
          <w:szCs w:val="26"/>
          <w:lang w:bidi="ne-NP"/>
        </w:rPr>
        <w:t>5</w:t>
      </w:r>
      <w:r w:rsidRPr="007B4DDB">
        <w:rPr>
          <w:b/>
          <w:bCs/>
          <w:sz w:val="26"/>
          <w:szCs w:val="26"/>
          <w:lang w:bidi="ne-NP"/>
        </w:rPr>
        <w:t xml:space="preserve"> годов</w:t>
      </w:r>
    </w:p>
    <w:p w:rsidR="002E01B4" w:rsidRDefault="002E01B4" w:rsidP="002E01B4">
      <w:pPr>
        <w:widowControl w:val="0"/>
        <w:autoSpaceDE w:val="0"/>
        <w:autoSpaceDN w:val="0"/>
        <w:adjustRightInd w:val="0"/>
        <w:jc w:val="center"/>
      </w:pPr>
    </w:p>
    <w:p w:rsidR="00C95046" w:rsidRPr="00C22B33" w:rsidRDefault="00C95046" w:rsidP="002E01B4">
      <w:pPr>
        <w:widowControl w:val="0"/>
        <w:autoSpaceDE w:val="0"/>
        <w:autoSpaceDN w:val="0"/>
        <w:adjustRightInd w:val="0"/>
        <w:jc w:val="center"/>
      </w:pPr>
      <w:bookmarkStart w:id="0" w:name="_GoBack"/>
      <w:bookmarkEnd w:id="0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4799"/>
        <w:gridCol w:w="1329"/>
        <w:gridCol w:w="1329"/>
        <w:gridCol w:w="1329"/>
      </w:tblGrid>
      <w:tr w:rsidR="002E01B4" w:rsidRPr="00C22B33" w:rsidTr="00DB67CD">
        <w:trPr>
          <w:cantSplit/>
          <w:trHeight w:val="20"/>
          <w:jc w:val="center"/>
        </w:trPr>
        <w:tc>
          <w:tcPr>
            <w:tcW w:w="373" w:type="pct"/>
            <w:vMerge w:val="restart"/>
          </w:tcPr>
          <w:p w:rsidR="002E01B4" w:rsidRPr="00C22B33" w:rsidRDefault="002E01B4" w:rsidP="00DB6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2527" w:type="pct"/>
            <w:vMerge w:val="restart"/>
          </w:tcPr>
          <w:p w:rsidR="002E01B4" w:rsidRPr="00C22B33" w:rsidRDefault="002E01B4" w:rsidP="00DB6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100" w:type="pct"/>
            <w:gridSpan w:val="3"/>
          </w:tcPr>
          <w:p w:rsidR="00DB67CD" w:rsidRDefault="002E01B4" w:rsidP="00DB67CD">
            <w:pPr>
              <w:jc w:val="center"/>
              <w:rPr>
                <w:b/>
                <w:sz w:val="22"/>
                <w:szCs w:val="22"/>
              </w:rPr>
            </w:pPr>
            <w:r w:rsidRPr="00C22B33">
              <w:rPr>
                <w:b/>
                <w:sz w:val="22"/>
                <w:szCs w:val="22"/>
              </w:rPr>
              <w:t>Сумма</w:t>
            </w:r>
          </w:p>
          <w:p w:rsidR="002E01B4" w:rsidRPr="00C22B33" w:rsidRDefault="002E01B4" w:rsidP="00DB67CD">
            <w:pPr>
              <w:jc w:val="center"/>
              <w:rPr>
                <w:b/>
                <w:sz w:val="22"/>
                <w:szCs w:val="22"/>
              </w:rPr>
            </w:pPr>
            <w:r w:rsidRPr="00C22B33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2E01B4" w:rsidRPr="00C22B33" w:rsidTr="00DB67CD">
        <w:trPr>
          <w:cantSplit/>
          <w:trHeight w:val="20"/>
          <w:jc w:val="center"/>
        </w:trPr>
        <w:tc>
          <w:tcPr>
            <w:tcW w:w="373" w:type="pct"/>
            <w:vMerge/>
            <w:tcBorders>
              <w:bottom w:val="single" w:sz="4" w:space="0" w:color="auto"/>
            </w:tcBorders>
          </w:tcPr>
          <w:p w:rsidR="002E01B4" w:rsidRPr="00C22B33" w:rsidRDefault="002E01B4" w:rsidP="00DB6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527" w:type="pct"/>
            <w:vMerge/>
            <w:tcBorders>
              <w:bottom w:val="single" w:sz="4" w:space="0" w:color="auto"/>
            </w:tcBorders>
          </w:tcPr>
          <w:p w:rsidR="002E01B4" w:rsidRPr="00C22B33" w:rsidRDefault="002E01B4" w:rsidP="00DB6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0" w:type="pct"/>
            <w:tcBorders>
              <w:bottom w:val="single" w:sz="4" w:space="0" w:color="auto"/>
            </w:tcBorders>
          </w:tcPr>
          <w:p w:rsidR="002E01B4" w:rsidRPr="00C22B33" w:rsidRDefault="002E01B4" w:rsidP="00DB6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2023 год</w:t>
            </w:r>
          </w:p>
        </w:tc>
        <w:tc>
          <w:tcPr>
            <w:tcW w:w="700" w:type="pct"/>
            <w:tcBorders>
              <w:bottom w:val="single" w:sz="4" w:space="0" w:color="auto"/>
            </w:tcBorders>
          </w:tcPr>
          <w:p w:rsidR="002E01B4" w:rsidRPr="00C22B33" w:rsidRDefault="002E01B4" w:rsidP="00DB6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2024 год</w:t>
            </w:r>
          </w:p>
        </w:tc>
        <w:tc>
          <w:tcPr>
            <w:tcW w:w="700" w:type="pct"/>
            <w:tcBorders>
              <w:bottom w:val="single" w:sz="4" w:space="0" w:color="auto"/>
            </w:tcBorders>
          </w:tcPr>
          <w:p w:rsidR="002E01B4" w:rsidRPr="00C22B33" w:rsidRDefault="002E01B4" w:rsidP="00AE43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2025 год</w:t>
            </w:r>
          </w:p>
        </w:tc>
      </w:tr>
      <w:tr w:rsidR="00DB0160" w:rsidRPr="00C22B33" w:rsidTr="00AE4311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314F87">
            <w:pPr>
              <w:jc w:val="center"/>
            </w:pPr>
            <w:r w:rsidRPr="00C22B33"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314F87">
            <w:pPr>
              <w:jc w:val="center"/>
            </w:pPr>
            <w:r w:rsidRPr="00C22B33"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pPr>
              <w:jc w:val="center"/>
            </w:pPr>
            <w:r w:rsidRPr="00C22B33">
              <w:t>11 000,0</w:t>
            </w:r>
          </w:p>
        </w:tc>
      </w:tr>
      <w:tr w:rsidR="00DB0160" w:rsidRPr="00C22B33" w:rsidTr="00AE4311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873BF9" w:rsidP="00873BF9">
            <w:pPr>
              <w:jc w:val="center"/>
            </w:pPr>
            <w:r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314F87">
            <w:pPr>
              <w:jc w:val="center"/>
            </w:pPr>
            <w:r w:rsidRPr="00C22B33">
              <w:t>22 525,9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pPr>
              <w:jc w:val="center"/>
            </w:pPr>
            <w:r w:rsidRPr="00C22B33">
              <w:t>0</w:t>
            </w:r>
          </w:p>
        </w:tc>
      </w:tr>
      <w:tr w:rsidR="00DB0160" w:rsidRPr="00C22B33" w:rsidTr="00DB0160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B759FC" w:rsidP="00DB0160">
            <w:pPr>
              <w:jc w:val="center"/>
            </w:pPr>
            <w:r>
              <w:t>33</w:t>
            </w:r>
            <w:r w:rsidR="00DB0160" w:rsidRPr="00C22B33">
              <w:t> 000,0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314F87">
            <w:pPr>
              <w:jc w:val="center"/>
            </w:pPr>
            <w:r w:rsidRPr="00C22B33">
              <w:t>22 025,9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pPr>
              <w:jc w:val="center"/>
            </w:pPr>
            <w:r w:rsidRPr="00C22B33">
              <w:t>11 000,0</w:t>
            </w:r>
          </w:p>
        </w:tc>
      </w:tr>
      <w:tr w:rsidR="00DB0160" w:rsidRPr="00C22B33" w:rsidTr="00DB0160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DB0160">
            <w:pPr>
              <w:jc w:val="center"/>
            </w:pPr>
            <w:r>
              <w:t>21 755,6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314F87">
            <w:pPr>
              <w:jc w:val="center"/>
            </w:pPr>
            <w:r w:rsidRPr="00C22B33">
              <w:t>10 890,6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pPr>
              <w:jc w:val="center"/>
              <w:rPr>
                <w:lang w:val="en-US"/>
              </w:rPr>
            </w:pPr>
            <w:r w:rsidRPr="00C22B33">
              <w:t>22 000,0</w:t>
            </w:r>
          </w:p>
        </w:tc>
      </w:tr>
      <w:tr w:rsidR="00DB0160" w:rsidRPr="00C22B33" w:rsidTr="00DB0160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314F87">
            <w:pPr>
              <w:jc w:val="center"/>
            </w:pPr>
            <w:r w:rsidRPr="00C22B33">
              <w:t>31 900,0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314F87">
            <w:pPr>
              <w:jc w:val="center"/>
            </w:pPr>
            <w:r w:rsidRPr="00C22B33">
              <w:t>34 091,6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pPr>
              <w:jc w:val="center"/>
            </w:pPr>
            <w:r w:rsidRPr="00C22B33">
              <w:t>31 777,9</w:t>
            </w:r>
          </w:p>
        </w:tc>
      </w:tr>
      <w:tr w:rsidR="00DB0160" w:rsidRPr="00C22B33" w:rsidTr="00AE4311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314F87">
            <w:pPr>
              <w:jc w:val="center"/>
            </w:pPr>
            <w:r w:rsidRPr="00C22B33"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314F87">
            <w:pPr>
              <w:jc w:val="center"/>
            </w:pPr>
            <w:r w:rsidRPr="00C22B33"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pPr>
              <w:jc w:val="center"/>
            </w:pPr>
            <w:r w:rsidRPr="00C22B33">
              <w:t>11 000,0</w:t>
            </w:r>
          </w:p>
        </w:tc>
      </w:tr>
      <w:tr w:rsidR="00DB0160" w:rsidRPr="00C22B33" w:rsidTr="00DB0160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r w:rsidRPr="00C22B33">
              <w:t>Киришский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314F87">
            <w:pPr>
              <w:jc w:val="center"/>
            </w:pPr>
            <w:r w:rsidRPr="00C22B33"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314F87">
            <w:pPr>
              <w:jc w:val="center"/>
            </w:pPr>
            <w:r w:rsidRPr="00C22B33">
              <w:t>28 000,0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pPr>
              <w:jc w:val="center"/>
            </w:pPr>
            <w:r w:rsidRPr="00C22B33">
              <w:t>0</w:t>
            </w:r>
          </w:p>
        </w:tc>
      </w:tr>
      <w:tr w:rsidR="00DB0160" w:rsidRPr="00C22B33" w:rsidTr="00DB0160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r w:rsidRPr="00C22B33">
              <w:t>Кировский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314F87">
            <w:pPr>
              <w:jc w:val="center"/>
            </w:pPr>
            <w:r w:rsidRPr="00C22B33">
              <w:t>22 000,0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314F87">
            <w:pPr>
              <w:jc w:val="center"/>
            </w:pPr>
            <w:r w:rsidRPr="00C22B33">
              <w:t>23 001,0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pPr>
              <w:jc w:val="center"/>
            </w:pPr>
            <w:r w:rsidRPr="00C22B33">
              <w:t>11 000,0</w:t>
            </w:r>
          </w:p>
        </w:tc>
      </w:tr>
      <w:tr w:rsidR="00DB0160" w:rsidRPr="00C22B33" w:rsidTr="00DB0160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r w:rsidRPr="00C22B33">
              <w:t>Ломоносовский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314F87">
            <w:pPr>
              <w:jc w:val="center"/>
            </w:pPr>
            <w:r w:rsidRPr="00C22B33">
              <w:t>10 877,8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314F87">
            <w:pPr>
              <w:jc w:val="center"/>
            </w:pPr>
            <w:r w:rsidRPr="00C22B33">
              <w:t>33 590,6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pPr>
              <w:jc w:val="center"/>
            </w:pPr>
            <w:r w:rsidRPr="00C22B33">
              <w:t>11 000,0</w:t>
            </w:r>
          </w:p>
        </w:tc>
      </w:tr>
      <w:tr w:rsidR="00DB0160" w:rsidRPr="00C22B33" w:rsidTr="00AE4311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r w:rsidRPr="00C22B33">
              <w:t>Лужский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314F87">
            <w:pPr>
              <w:jc w:val="center"/>
            </w:pPr>
            <w:r w:rsidRPr="00C22B33"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314F87">
            <w:pPr>
              <w:jc w:val="center"/>
            </w:pPr>
            <w:r w:rsidRPr="00C22B33"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pPr>
              <w:jc w:val="center"/>
            </w:pPr>
            <w:r w:rsidRPr="00C22B33">
              <w:t>11 000,0</w:t>
            </w:r>
          </w:p>
        </w:tc>
      </w:tr>
      <w:tr w:rsidR="00DB0160" w:rsidRPr="00C22B33" w:rsidTr="00AE4311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r w:rsidRPr="00C22B33">
              <w:t>Приозерский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314F87">
            <w:pPr>
              <w:jc w:val="center"/>
            </w:pPr>
            <w:r w:rsidRPr="00C22B33"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314F87">
            <w:pPr>
              <w:jc w:val="center"/>
            </w:pPr>
            <w:r w:rsidRPr="00C22B33"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pPr>
              <w:jc w:val="center"/>
            </w:pPr>
            <w:r w:rsidRPr="00C22B33">
              <w:t>33 000,0</w:t>
            </w:r>
          </w:p>
        </w:tc>
      </w:tr>
      <w:tr w:rsidR="00DB0160" w:rsidRPr="00C22B33" w:rsidTr="00AE4311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r w:rsidRPr="00C22B33">
              <w:t>Сланцевский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314F87">
            <w:pPr>
              <w:jc w:val="center"/>
            </w:pPr>
            <w:r w:rsidRPr="00C22B33"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314F87">
            <w:pPr>
              <w:jc w:val="center"/>
            </w:pPr>
            <w:r w:rsidRPr="00C22B33"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pPr>
              <w:jc w:val="center"/>
            </w:pPr>
            <w:r w:rsidRPr="00C22B33">
              <w:t>11 000,0</w:t>
            </w:r>
          </w:p>
        </w:tc>
      </w:tr>
      <w:tr w:rsidR="00DB0160" w:rsidRPr="00C22B33" w:rsidTr="00AE4311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r w:rsidRPr="00C22B33">
              <w:t>Тихвинский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873BF9" w:rsidP="00314F87">
            <w:pPr>
              <w:jc w:val="center"/>
            </w:pPr>
            <w:r>
              <w:t>22</w:t>
            </w:r>
            <w:r w:rsidR="00DB0160">
              <w:t xml:space="preserve"> 00</w:t>
            </w:r>
            <w:r w:rsidR="00DB0160" w:rsidRPr="00C22B33">
              <w:t>0,0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314F87">
            <w:pPr>
              <w:jc w:val="center"/>
            </w:pPr>
            <w:r w:rsidRPr="00C22B33">
              <w:t>22 070,7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pPr>
              <w:jc w:val="center"/>
            </w:pPr>
            <w:r w:rsidRPr="00C22B33">
              <w:t>22 000,0</w:t>
            </w:r>
          </w:p>
        </w:tc>
      </w:tr>
      <w:tr w:rsidR="00DB0160" w:rsidRPr="00C22B33" w:rsidTr="00AE4311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r w:rsidRPr="00C22B33">
              <w:t>Тосненский муниципальный район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2C396D" w:rsidP="002C396D">
            <w:pPr>
              <w:jc w:val="center"/>
            </w:pPr>
            <w:r>
              <w:t>22</w:t>
            </w:r>
            <w:r w:rsidR="00DB0160">
              <w:t xml:space="preserve"> 00</w:t>
            </w:r>
            <w:r w:rsidR="00DB0160" w:rsidRPr="00C22B33">
              <w:t>0,0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314F87">
            <w:pPr>
              <w:jc w:val="center"/>
            </w:pPr>
            <w:r w:rsidRPr="00C22B33">
              <w:t>11 581,6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pPr>
              <w:jc w:val="center"/>
            </w:pPr>
            <w:r w:rsidRPr="00C22B33">
              <w:t>11 000,0</w:t>
            </w:r>
          </w:p>
        </w:tc>
      </w:tr>
      <w:tr w:rsidR="00DB0160" w:rsidRPr="00C22B33" w:rsidTr="00AE4311">
        <w:trPr>
          <w:cantSplit/>
          <w:trHeight w:val="283"/>
          <w:jc w:val="center"/>
        </w:trPr>
        <w:tc>
          <w:tcPr>
            <w:tcW w:w="373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27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r w:rsidRPr="00C22B33">
              <w:t>Сосновоборский городской округ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314F87">
            <w:pPr>
              <w:jc w:val="center"/>
            </w:pPr>
            <w:r w:rsidRPr="00C22B33"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314F87">
            <w:pPr>
              <w:jc w:val="center"/>
            </w:pPr>
            <w:r w:rsidRPr="00C22B33"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B0160" w:rsidRPr="00C22B33" w:rsidRDefault="00DB0160" w:rsidP="00AE4311">
            <w:pPr>
              <w:jc w:val="center"/>
            </w:pPr>
            <w:r w:rsidRPr="00C22B33">
              <w:t>11 000,0</w:t>
            </w:r>
          </w:p>
        </w:tc>
      </w:tr>
      <w:tr w:rsidR="00DB0160" w:rsidRPr="00C22B33" w:rsidTr="00DB0160">
        <w:trPr>
          <w:cantSplit/>
          <w:trHeight w:val="283"/>
          <w:jc w:val="center"/>
        </w:trPr>
        <w:tc>
          <w:tcPr>
            <w:tcW w:w="373" w:type="pct"/>
          </w:tcPr>
          <w:p w:rsidR="00DB0160" w:rsidRPr="00C22B33" w:rsidRDefault="00DB0160" w:rsidP="00AE43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7" w:type="pct"/>
          </w:tcPr>
          <w:p w:rsidR="00DB0160" w:rsidRPr="00C22B33" w:rsidRDefault="00DB0160" w:rsidP="00AE4311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2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00" w:type="pct"/>
            <w:shd w:val="clear" w:color="auto" w:fill="auto"/>
          </w:tcPr>
          <w:p w:rsidR="00DB0160" w:rsidRPr="00C22B33" w:rsidRDefault="00DB0160" w:rsidP="003F1B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3F1B2F">
              <w:rPr>
                <w:b/>
                <w:bCs/>
              </w:rPr>
              <w:t>63</w:t>
            </w:r>
            <w:r w:rsidRPr="00C22B33">
              <w:rPr>
                <w:b/>
                <w:bCs/>
              </w:rPr>
              <w:t> </w:t>
            </w:r>
            <w:r w:rsidR="00873BF9">
              <w:rPr>
                <w:b/>
                <w:bCs/>
              </w:rPr>
              <w:t>5</w:t>
            </w:r>
            <w:r>
              <w:rPr>
                <w:b/>
                <w:bCs/>
              </w:rPr>
              <w:t>33</w:t>
            </w:r>
            <w:r w:rsidRPr="00C22B33">
              <w:rPr>
                <w:b/>
                <w:bCs/>
              </w:rPr>
              <w:t>,</w:t>
            </w:r>
            <w:r>
              <w:rPr>
                <w:b/>
                <w:bCs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:rsidR="00DB0160" w:rsidRPr="00C22B33" w:rsidRDefault="00DB0160" w:rsidP="00314F87">
            <w:pPr>
              <w:jc w:val="center"/>
              <w:rPr>
                <w:b/>
                <w:bCs/>
              </w:rPr>
            </w:pPr>
            <w:r w:rsidRPr="00C22B33">
              <w:rPr>
                <w:b/>
                <w:bCs/>
              </w:rPr>
              <w:t>207 777,9</w:t>
            </w:r>
          </w:p>
        </w:tc>
        <w:tc>
          <w:tcPr>
            <w:tcW w:w="700" w:type="pct"/>
          </w:tcPr>
          <w:p w:rsidR="00DB0160" w:rsidRPr="00C22B33" w:rsidRDefault="00DB0160" w:rsidP="00AE4311">
            <w:pPr>
              <w:jc w:val="center"/>
              <w:rPr>
                <w:b/>
                <w:bCs/>
              </w:rPr>
            </w:pPr>
            <w:r w:rsidRPr="00C22B33">
              <w:rPr>
                <w:b/>
                <w:bCs/>
              </w:rPr>
              <w:t>207 777,9</w:t>
            </w:r>
          </w:p>
        </w:tc>
      </w:tr>
    </w:tbl>
    <w:p w:rsidR="002E01B4" w:rsidRDefault="002E01B4" w:rsidP="002E01B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2E01B4" w:rsidSect="00445BCA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C4A57"/>
    <w:multiLevelType w:val="hybridMultilevel"/>
    <w:tmpl w:val="DD14DE44"/>
    <w:lvl w:ilvl="0" w:tplc="651C7E26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F7423"/>
    <w:multiLevelType w:val="hybridMultilevel"/>
    <w:tmpl w:val="57C8F750"/>
    <w:lvl w:ilvl="0" w:tplc="5B7AE9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933DDF"/>
    <w:multiLevelType w:val="multilevel"/>
    <w:tmpl w:val="BE64A9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3036237"/>
    <w:multiLevelType w:val="hybridMultilevel"/>
    <w:tmpl w:val="B7D04F48"/>
    <w:lvl w:ilvl="0" w:tplc="264CBAF4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8F3F67"/>
    <w:multiLevelType w:val="multilevel"/>
    <w:tmpl w:val="BE64A9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D7E"/>
    <w:rsid w:val="00016775"/>
    <w:rsid w:val="000227DA"/>
    <w:rsid w:val="0005700D"/>
    <w:rsid w:val="000C467B"/>
    <w:rsid w:val="000C6DBB"/>
    <w:rsid w:val="000D4FD6"/>
    <w:rsid w:val="001116FD"/>
    <w:rsid w:val="001427DF"/>
    <w:rsid w:val="00165E53"/>
    <w:rsid w:val="001E2893"/>
    <w:rsid w:val="001F0158"/>
    <w:rsid w:val="001F5715"/>
    <w:rsid w:val="00231B04"/>
    <w:rsid w:val="00245E20"/>
    <w:rsid w:val="002C396D"/>
    <w:rsid w:val="002E01B4"/>
    <w:rsid w:val="00334B75"/>
    <w:rsid w:val="00383044"/>
    <w:rsid w:val="003D624C"/>
    <w:rsid w:val="003F1B2F"/>
    <w:rsid w:val="00412D75"/>
    <w:rsid w:val="00427A4D"/>
    <w:rsid w:val="00445BCA"/>
    <w:rsid w:val="00477B58"/>
    <w:rsid w:val="004B2D7E"/>
    <w:rsid w:val="004B6B2D"/>
    <w:rsid w:val="004B6FDB"/>
    <w:rsid w:val="004C12F5"/>
    <w:rsid w:val="004C488A"/>
    <w:rsid w:val="004F31EF"/>
    <w:rsid w:val="00521DE3"/>
    <w:rsid w:val="00536CF8"/>
    <w:rsid w:val="005613E0"/>
    <w:rsid w:val="005616BC"/>
    <w:rsid w:val="005C1E05"/>
    <w:rsid w:val="005D1D52"/>
    <w:rsid w:val="005E27BE"/>
    <w:rsid w:val="00626FC7"/>
    <w:rsid w:val="00647DA3"/>
    <w:rsid w:val="00660054"/>
    <w:rsid w:val="006B7147"/>
    <w:rsid w:val="006B7DA0"/>
    <w:rsid w:val="006D17D1"/>
    <w:rsid w:val="006E2DBA"/>
    <w:rsid w:val="006F6E76"/>
    <w:rsid w:val="006F7CAA"/>
    <w:rsid w:val="007161C7"/>
    <w:rsid w:val="00734CF8"/>
    <w:rsid w:val="00735109"/>
    <w:rsid w:val="00744130"/>
    <w:rsid w:val="007545B6"/>
    <w:rsid w:val="007B6A9E"/>
    <w:rsid w:val="007C242D"/>
    <w:rsid w:val="007D439F"/>
    <w:rsid w:val="007E593E"/>
    <w:rsid w:val="00807915"/>
    <w:rsid w:val="00814B12"/>
    <w:rsid w:val="00873BF9"/>
    <w:rsid w:val="008903E5"/>
    <w:rsid w:val="008A2D0C"/>
    <w:rsid w:val="008C74A1"/>
    <w:rsid w:val="008E0C4E"/>
    <w:rsid w:val="008E206F"/>
    <w:rsid w:val="009059FF"/>
    <w:rsid w:val="00932A1A"/>
    <w:rsid w:val="00962384"/>
    <w:rsid w:val="0097590A"/>
    <w:rsid w:val="009825AD"/>
    <w:rsid w:val="00982E78"/>
    <w:rsid w:val="009E24DB"/>
    <w:rsid w:val="009E7082"/>
    <w:rsid w:val="00A01283"/>
    <w:rsid w:val="00A35A3E"/>
    <w:rsid w:val="00A36912"/>
    <w:rsid w:val="00A43189"/>
    <w:rsid w:val="00A8689D"/>
    <w:rsid w:val="00A929BF"/>
    <w:rsid w:val="00AC1EB9"/>
    <w:rsid w:val="00AE4311"/>
    <w:rsid w:val="00AF4CFA"/>
    <w:rsid w:val="00B27F97"/>
    <w:rsid w:val="00B338EF"/>
    <w:rsid w:val="00B657F1"/>
    <w:rsid w:val="00B759FC"/>
    <w:rsid w:val="00B92F71"/>
    <w:rsid w:val="00BC4C6F"/>
    <w:rsid w:val="00BC69B8"/>
    <w:rsid w:val="00BD479F"/>
    <w:rsid w:val="00BE6CC6"/>
    <w:rsid w:val="00C224F5"/>
    <w:rsid w:val="00C34A84"/>
    <w:rsid w:val="00C46E62"/>
    <w:rsid w:val="00C92C19"/>
    <w:rsid w:val="00C95046"/>
    <w:rsid w:val="00CB4FD3"/>
    <w:rsid w:val="00CC750C"/>
    <w:rsid w:val="00CD4122"/>
    <w:rsid w:val="00CD5729"/>
    <w:rsid w:val="00CF1233"/>
    <w:rsid w:val="00D40CE1"/>
    <w:rsid w:val="00D61384"/>
    <w:rsid w:val="00D80860"/>
    <w:rsid w:val="00DA6BA0"/>
    <w:rsid w:val="00DB0160"/>
    <w:rsid w:val="00DB67CD"/>
    <w:rsid w:val="00DC0A17"/>
    <w:rsid w:val="00DC0EE5"/>
    <w:rsid w:val="00DC1AED"/>
    <w:rsid w:val="00DC3146"/>
    <w:rsid w:val="00DC68CA"/>
    <w:rsid w:val="00DC7071"/>
    <w:rsid w:val="00E17910"/>
    <w:rsid w:val="00EB4284"/>
    <w:rsid w:val="00EF1C44"/>
    <w:rsid w:val="00EF3B7D"/>
    <w:rsid w:val="00F018F0"/>
    <w:rsid w:val="00F16F1D"/>
    <w:rsid w:val="00F23823"/>
    <w:rsid w:val="00F362B3"/>
    <w:rsid w:val="00F4216C"/>
    <w:rsid w:val="00F73535"/>
    <w:rsid w:val="00F84BC9"/>
    <w:rsid w:val="00F87371"/>
    <w:rsid w:val="00F87FA6"/>
    <w:rsid w:val="00FA0B69"/>
    <w:rsid w:val="00FB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D7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735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E24DB"/>
    <w:pPr>
      <w:ind w:left="720"/>
      <w:contextualSpacing/>
    </w:pPr>
  </w:style>
  <w:style w:type="paragraph" w:customStyle="1" w:styleId="ConsPlusCell">
    <w:name w:val="ConsPlusCell"/>
    <w:rsid w:val="002E01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2E01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4FD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4FD6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D7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735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E24DB"/>
    <w:pPr>
      <w:ind w:left="720"/>
      <w:contextualSpacing/>
    </w:pPr>
  </w:style>
  <w:style w:type="paragraph" w:customStyle="1" w:styleId="ConsPlusCell">
    <w:name w:val="ConsPlusCell"/>
    <w:rsid w:val="002E01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2E01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4FD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4FD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6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Игоревич Колыхматов</dc:creator>
  <cp:lastModifiedBy>Старостина Рузанна Левоновна</cp:lastModifiedBy>
  <cp:revision>5</cp:revision>
  <cp:lastPrinted>2023-02-17T05:52:00Z</cp:lastPrinted>
  <dcterms:created xsi:type="dcterms:W3CDTF">2023-02-21T09:18:00Z</dcterms:created>
  <dcterms:modified xsi:type="dcterms:W3CDTF">2023-03-03T11:11:00Z</dcterms:modified>
</cp:coreProperties>
</file>