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A377F7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A377F7">
        <w:rPr>
          <w:b/>
          <w:sz w:val="28"/>
          <w:szCs w:val="28"/>
        </w:rPr>
        <w:t>ОБОСНОВАНИЕ</w:t>
      </w:r>
    </w:p>
    <w:p w:rsidR="000C486A" w:rsidRPr="00A377F7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A377F7">
        <w:rPr>
          <w:sz w:val="28"/>
          <w:szCs w:val="28"/>
        </w:rPr>
        <w:t xml:space="preserve">необходимости принятия областного закона </w:t>
      </w:r>
    </w:p>
    <w:p w:rsidR="001931F1" w:rsidRPr="001E0FEB" w:rsidRDefault="00334193" w:rsidP="001931F1">
      <w:pPr>
        <w:tabs>
          <w:tab w:val="left" w:pos="142"/>
        </w:tabs>
        <w:ind w:firstLine="709"/>
        <w:jc w:val="center"/>
        <w:rPr>
          <w:sz w:val="28"/>
          <w:szCs w:val="28"/>
        </w:rPr>
      </w:pPr>
      <w:r w:rsidRPr="00A377F7">
        <w:rPr>
          <w:sz w:val="28"/>
          <w:szCs w:val="28"/>
        </w:rPr>
        <w:t>«О внесении изменени</w:t>
      </w:r>
      <w:r w:rsidR="001931F1">
        <w:rPr>
          <w:sz w:val="28"/>
          <w:szCs w:val="28"/>
        </w:rPr>
        <w:t>я</w:t>
      </w:r>
      <w:r w:rsidRPr="00A377F7">
        <w:rPr>
          <w:sz w:val="28"/>
          <w:szCs w:val="28"/>
        </w:rPr>
        <w:t xml:space="preserve"> </w:t>
      </w:r>
      <w:r w:rsidR="001931F1" w:rsidRPr="001E0FEB">
        <w:rPr>
          <w:sz w:val="28"/>
          <w:szCs w:val="28"/>
        </w:rPr>
        <w:t xml:space="preserve">в </w:t>
      </w:r>
      <w:r w:rsidR="00376146">
        <w:rPr>
          <w:sz w:val="28"/>
          <w:szCs w:val="28"/>
        </w:rPr>
        <w:t xml:space="preserve">статью 39 </w:t>
      </w:r>
      <w:r w:rsidR="001931F1" w:rsidRPr="001E0FEB">
        <w:rPr>
          <w:sz w:val="28"/>
          <w:szCs w:val="28"/>
        </w:rPr>
        <w:t>областно</w:t>
      </w:r>
      <w:r w:rsidR="00376146">
        <w:rPr>
          <w:sz w:val="28"/>
          <w:szCs w:val="28"/>
        </w:rPr>
        <w:t xml:space="preserve">го </w:t>
      </w:r>
      <w:r w:rsidR="001931F1" w:rsidRPr="001E0FEB">
        <w:rPr>
          <w:sz w:val="28"/>
          <w:szCs w:val="28"/>
        </w:rPr>
        <w:t>закон</w:t>
      </w:r>
      <w:r w:rsidR="00376146">
        <w:rPr>
          <w:sz w:val="28"/>
          <w:szCs w:val="28"/>
        </w:rPr>
        <w:t>а</w:t>
      </w:r>
      <w:r w:rsidR="001931F1" w:rsidRPr="001E0FEB">
        <w:rPr>
          <w:sz w:val="28"/>
          <w:szCs w:val="28"/>
        </w:rPr>
        <w:t xml:space="preserve"> </w:t>
      </w:r>
    </w:p>
    <w:p w:rsidR="006F63CA" w:rsidRPr="00116C05" w:rsidRDefault="001931F1" w:rsidP="001931F1">
      <w:pPr>
        <w:tabs>
          <w:tab w:val="left" w:pos="142"/>
        </w:tabs>
        <w:ind w:firstLine="709"/>
        <w:jc w:val="center"/>
        <w:rPr>
          <w:b/>
          <w:strike/>
          <w:sz w:val="28"/>
          <w:szCs w:val="28"/>
        </w:rPr>
      </w:pPr>
      <w:r w:rsidRPr="001E0FEB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Pr="001E0FEB">
        <w:rPr>
          <w:sz w:val="28"/>
          <w:szCs w:val="28"/>
        </w:rPr>
        <w:t xml:space="preserve">став </w:t>
      </w:r>
      <w:r>
        <w:rPr>
          <w:sz w:val="28"/>
          <w:szCs w:val="28"/>
        </w:rPr>
        <w:t>Л</w:t>
      </w:r>
      <w:r w:rsidRPr="001E0FEB">
        <w:rPr>
          <w:sz w:val="28"/>
          <w:szCs w:val="28"/>
        </w:rPr>
        <w:t>енинградской области»</w:t>
      </w:r>
      <w:r w:rsidR="00CB5161" w:rsidRPr="00A377F7">
        <w:rPr>
          <w:sz w:val="28"/>
          <w:szCs w:val="28"/>
        </w:rPr>
        <w:t xml:space="preserve"> </w:t>
      </w:r>
    </w:p>
    <w:p w:rsidR="00494034" w:rsidRPr="00A377F7" w:rsidRDefault="00494034" w:rsidP="00DC07F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116C05" w:rsidRPr="00BD28F1" w:rsidRDefault="00334193" w:rsidP="00116C05">
      <w:pPr>
        <w:overflowPunct/>
        <w:ind w:firstLine="708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BD28F1">
        <w:rPr>
          <w:color w:val="000000" w:themeColor="text1"/>
          <w:sz w:val="28"/>
          <w:szCs w:val="28"/>
        </w:rPr>
        <w:t xml:space="preserve">Проект </w:t>
      </w:r>
      <w:r w:rsidR="00116C05" w:rsidRPr="00BD28F1">
        <w:rPr>
          <w:color w:val="000000" w:themeColor="text1"/>
          <w:sz w:val="28"/>
          <w:szCs w:val="28"/>
        </w:rPr>
        <w:t xml:space="preserve">областного закона «О внесении изменения в статью 39 областного закона «Устав Ленинградской области» (далее – проект) </w:t>
      </w:r>
      <w:r w:rsidRPr="00BD28F1">
        <w:rPr>
          <w:color w:val="000000" w:themeColor="text1"/>
          <w:sz w:val="28"/>
          <w:szCs w:val="28"/>
        </w:rPr>
        <w:t>разработан в</w:t>
      </w:r>
      <w:r w:rsidR="00063489" w:rsidRPr="00BD28F1">
        <w:rPr>
          <w:color w:val="000000" w:themeColor="text1"/>
          <w:sz w:val="28"/>
          <w:szCs w:val="28"/>
        </w:rPr>
        <w:t xml:space="preserve"> целях установления возможности подписания правовых актов Правительства Ленинградской области, </w:t>
      </w:r>
      <w:r w:rsidR="00063489" w:rsidRPr="00BD28F1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имеющих ненормативный характер, </w:t>
      </w:r>
      <w:r w:rsidR="00063489" w:rsidRPr="00BD28F1">
        <w:rPr>
          <w:color w:val="000000" w:themeColor="text1"/>
          <w:sz w:val="28"/>
          <w:szCs w:val="28"/>
        </w:rPr>
        <w:t>членами Правительства Ленинградской области</w:t>
      </w:r>
      <w:r w:rsidR="00940864" w:rsidRPr="00BD28F1">
        <w:rPr>
          <w:color w:val="000000" w:themeColor="text1"/>
          <w:sz w:val="28"/>
          <w:szCs w:val="28"/>
        </w:rPr>
        <w:t xml:space="preserve"> </w:t>
      </w:r>
      <w:r w:rsidR="00940864" w:rsidRPr="00BD28F1">
        <w:rPr>
          <w:rFonts w:eastAsiaTheme="minorHAnsi"/>
          <w:color w:val="000000" w:themeColor="text1"/>
          <w:sz w:val="28"/>
          <w:szCs w:val="28"/>
          <w:lang w:eastAsia="en-US"/>
        </w:rPr>
        <w:t>(в настоящее время региональным законодательством закреплена обязанность подписания правовых актов Правительства Ленинградской области исключительно Губернатором Ленинградской области)</w:t>
      </w:r>
      <w:r w:rsidR="00116C05" w:rsidRPr="00BD28F1">
        <w:rPr>
          <w:color w:val="000000" w:themeColor="text1"/>
          <w:sz w:val="28"/>
          <w:szCs w:val="28"/>
        </w:rPr>
        <w:t>.</w:t>
      </w:r>
      <w:proofErr w:type="gramEnd"/>
    </w:p>
    <w:p w:rsidR="00940864" w:rsidRDefault="00116C05" w:rsidP="00DB238F">
      <w:pPr>
        <w:overflowPunct/>
        <w:ind w:firstLine="708"/>
        <w:jc w:val="both"/>
        <w:textAlignment w:val="auto"/>
        <w:rPr>
          <w:sz w:val="28"/>
          <w:szCs w:val="28"/>
        </w:rPr>
      </w:pPr>
      <w:r w:rsidRPr="00BD28F1">
        <w:rPr>
          <w:color w:val="000000" w:themeColor="text1"/>
          <w:sz w:val="28"/>
          <w:szCs w:val="28"/>
        </w:rPr>
        <w:t xml:space="preserve">В </w:t>
      </w:r>
      <w:r w:rsidR="00063489" w:rsidRPr="00BD28F1">
        <w:rPr>
          <w:color w:val="000000" w:themeColor="text1"/>
          <w:sz w:val="28"/>
          <w:szCs w:val="28"/>
        </w:rPr>
        <w:t xml:space="preserve">связи с </w:t>
      </w:r>
      <w:r w:rsidRPr="00BD28F1">
        <w:rPr>
          <w:color w:val="000000" w:themeColor="text1"/>
          <w:sz w:val="28"/>
          <w:szCs w:val="28"/>
        </w:rPr>
        <w:t xml:space="preserve">этим </w:t>
      </w:r>
      <w:r w:rsidR="00287CF9" w:rsidRPr="00BD28F1">
        <w:rPr>
          <w:color w:val="000000" w:themeColor="text1"/>
          <w:sz w:val="28"/>
          <w:szCs w:val="28"/>
        </w:rPr>
        <w:t>областно</w:t>
      </w:r>
      <w:r w:rsidR="00940864" w:rsidRPr="00BD28F1">
        <w:rPr>
          <w:color w:val="000000" w:themeColor="text1"/>
          <w:sz w:val="28"/>
          <w:szCs w:val="28"/>
        </w:rPr>
        <w:t>й</w:t>
      </w:r>
      <w:r w:rsidR="00287CF9" w:rsidRPr="00BD28F1">
        <w:rPr>
          <w:color w:val="000000" w:themeColor="text1"/>
          <w:sz w:val="28"/>
          <w:szCs w:val="28"/>
        </w:rPr>
        <w:t xml:space="preserve"> закон от 27.10.1994 № 6-оз </w:t>
      </w:r>
      <w:r w:rsidR="00940864" w:rsidRPr="00BD28F1">
        <w:rPr>
          <w:color w:val="000000" w:themeColor="text1"/>
          <w:sz w:val="28"/>
          <w:szCs w:val="28"/>
        </w:rPr>
        <w:t>«</w:t>
      </w:r>
      <w:r w:rsidR="00063489" w:rsidRPr="00BD28F1">
        <w:rPr>
          <w:color w:val="000000" w:themeColor="text1"/>
          <w:sz w:val="28"/>
          <w:szCs w:val="28"/>
        </w:rPr>
        <w:t>Устав</w:t>
      </w:r>
      <w:r w:rsidR="00940864" w:rsidRPr="00BD28F1">
        <w:rPr>
          <w:color w:val="000000" w:themeColor="text1"/>
          <w:sz w:val="28"/>
          <w:szCs w:val="28"/>
        </w:rPr>
        <w:t xml:space="preserve"> </w:t>
      </w:r>
      <w:r w:rsidR="00063489" w:rsidRPr="00BD28F1">
        <w:rPr>
          <w:color w:val="000000" w:themeColor="text1"/>
          <w:sz w:val="28"/>
          <w:szCs w:val="28"/>
        </w:rPr>
        <w:t>Ленинградской области</w:t>
      </w:r>
      <w:r w:rsidR="00940864" w:rsidRPr="00BD28F1">
        <w:rPr>
          <w:color w:val="000000" w:themeColor="text1"/>
          <w:sz w:val="28"/>
          <w:szCs w:val="28"/>
        </w:rPr>
        <w:t>»</w:t>
      </w:r>
      <w:r w:rsidR="00063489" w:rsidRPr="00BD28F1">
        <w:rPr>
          <w:color w:val="000000" w:themeColor="text1"/>
          <w:sz w:val="28"/>
          <w:szCs w:val="28"/>
        </w:rPr>
        <w:t xml:space="preserve"> </w:t>
      </w:r>
      <w:r w:rsidR="00287CF9" w:rsidRPr="00BD28F1">
        <w:rPr>
          <w:color w:val="000000" w:themeColor="text1"/>
          <w:sz w:val="28"/>
          <w:szCs w:val="28"/>
        </w:rPr>
        <w:t xml:space="preserve">(далее – Устав) </w:t>
      </w:r>
      <w:r w:rsidR="00063489" w:rsidRPr="00BD28F1">
        <w:rPr>
          <w:color w:val="000000" w:themeColor="text1"/>
          <w:sz w:val="28"/>
          <w:szCs w:val="28"/>
        </w:rPr>
        <w:t>дополня</w:t>
      </w:r>
      <w:r w:rsidR="00940864" w:rsidRPr="00BD28F1">
        <w:rPr>
          <w:color w:val="000000" w:themeColor="text1"/>
          <w:sz w:val="28"/>
          <w:szCs w:val="28"/>
        </w:rPr>
        <w:t>е</w:t>
      </w:r>
      <w:r w:rsidR="00063489" w:rsidRPr="00BD28F1">
        <w:rPr>
          <w:color w:val="000000" w:themeColor="text1"/>
          <w:sz w:val="28"/>
          <w:szCs w:val="28"/>
        </w:rPr>
        <w:t>тся соответствующими положениями</w:t>
      </w:r>
      <w:r w:rsidRPr="00BD28F1">
        <w:rPr>
          <w:color w:val="000000" w:themeColor="text1"/>
          <w:sz w:val="28"/>
          <w:szCs w:val="28"/>
        </w:rPr>
        <w:t>, а именно: ч</w:t>
      </w:r>
      <w:r w:rsidR="00940864" w:rsidRPr="00BD28F1">
        <w:rPr>
          <w:rFonts w:eastAsiaTheme="minorHAnsi"/>
          <w:color w:val="000000" w:themeColor="text1"/>
          <w:sz w:val="28"/>
          <w:szCs w:val="28"/>
          <w:lang w:eastAsia="en-US"/>
        </w:rPr>
        <w:t xml:space="preserve">асть 3 статьи 39 Устава после слов </w:t>
      </w:r>
      <w:r w:rsidR="00940864" w:rsidRPr="00BD28F1">
        <w:rPr>
          <w:color w:val="000000" w:themeColor="text1"/>
          <w:sz w:val="28"/>
          <w:szCs w:val="28"/>
        </w:rPr>
        <w:t>«подписания Губернатором Ленинградской области» дополняется словами «или членом Правительства Ленинградской области,</w:t>
      </w:r>
      <w:r w:rsidR="00940864" w:rsidRPr="00E240A9">
        <w:rPr>
          <w:sz w:val="28"/>
          <w:szCs w:val="28"/>
        </w:rPr>
        <w:t xml:space="preserve"> уполномоченным Правительством Ленинградской области»</w:t>
      </w:r>
      <w:r w:rsidR="00940864">
        <w:rPr>
          <w:sz w:val="28"/>
          <w:szCs w:val="28"/>
        </w:rPr>
        <w:t>.</w:t>
      </w:r>
    </w:p>
    <w:p w:rsidR="00940864" w:rsidRDefault="00B16324" w:rsidP="00254D08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Деятельность</w:t>
      </w:r>
      <w:r w:rsidR="00626BE3">
        <w:rPr>
          <w:rFonts w:eastAsiaTheme="minorHAnsi"/>
          <w:sz w:val="28"/>
          <w:szCs w:val="28"/>
          <w:lang w:eastAsia="en-US"/>
        </w:rPr>
        <w:t xml:space="preserve"> </w:t>
      </w:r>
      <w:r w:rsidR="00287CF9">
        <w:rPr>
          <w:rFonts w:eastAsiaTheme="minorHAnsi"/>
          <w:sz w:val="28"/>
          <w:szCs w:val="28"/>
          <w:lang w:eastAsia="en-US"/>
        </w:rPr>
        <w:t>Правительства Ленинградской области</w:t>
      </w:r>
      <w:r w:rsidR="00DB238F">
        <w:rPr>
          <w:rFonts w:eastAsiaTheme="minorHAnsi"/>
          <w:sz w:val="28"/>
          <w:szCs w:val="28"/>
          <w:lang w:eastAsia="en-US"/>
        </w:rPr>
        <w:t xml:space="preserve"> затрагивает </w:t>
      </w:r>
      <w:r w:rsidR="00BD28F1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общественные отношения в различных сферах </w:t>
      </w:r>
      <w:r w:rsidR="00734AED" w:rsidRPr="002D299B">
        <w:rPr>
          <w:rFonts w:eastAsiaTheme="minorHAnsi"/>
          <w:color w:val="000000" w:themeColor="text1"/>
          <w:sz w:val="28"/>
          <w:szCs w:val="28"/>
          <w:lang w:eastAsia="en-US"/>
        </w:rPr>
        <w:t>и подразумевает принятие</w:t>
      </w:r>
      <w:r w:rsidR="00734AED">
        <w:rPr>
          <w:rFonts w:eastAsiaTheme="minorHAnsi"/>
          <w:sz w:val="28"/>
          <w:szCs w:val="28"/>
          <w:lang w:eastAsia="en-US"/>
        </w:rPr>
        <w:t xml:space="preserve"> значительного количества </w:t>
      </w:r>
      <w:r w:rsidR="00116C05" w:rsidRPr="00BD28F1">
        <w:rPr>
          <w:rFonts w:eastAsiaTheme="minorHAnsi"/>
          <w:color w:val="000000" w:themeColor="text1"/>
          <w:sz w:val="28"/>
          <w:szCs w:val="28"/>
          <w:lang w:eastAsia="en-US"/>
        </w:rPr>
        <w:t>правовых</w:t>
      </w:r>
      <w:r w:rsidR="00116C05">
        <w:rPr>
          <w:rFonts w:eastAsiaTheme="minorHAnsi"/>
          <w:sz w:val="28"/>
          <w:szCs w:val="28"/>
          <w:lang w:eastAsia="en-US"/>
        </w:rPr>
        <w:t xml:space="preserve"> </w:t>
      </w:r>
      <w:r w:rsidR="00734AED">
        <w:rPr>
          <w:rFonts w:eastAsiaTheme="minorHAnsi"/>
          <w:sz w:val="28"/>
          <w:szCs w:val="28"/>
          <w:lang w:eastAsia="en-US"/>
        </w:rPr>
        <w:t>актов, носящих ненормативный характер</w:t>
      </w:r>
      <w:r w:rsidR="00513A26">
        <w:rPr>
          <w:rFonts w:eastAsiaTheme="minorHAnsi"/>
          <w:sz w:val="28"/>
          <w:szCs w:val="28"/>
          <w:lang w:eastAsia="en-US"/>
        </w:rPr>
        <w:t xml:space="preserve">. </w:t>
      </w:r>
      <w:r w:rsidR="009222FC">
        <w:rPr>
          <w:rFonts w:eastAsiaTheme="minorHAnsi"/>
          <w:sz w:val="28"/>
          <w:szCs w:val="28"/>
          <w:lang w:eastAsia="en-US"/>
        </w:rPr>
        <w:t xml:space="preserve">При этом </w:t>
      </w:r>
      <w:r w:rsidR="00513A26">
        <w:rPr>
          <w:rFonts w:eastAsiaTheme="minorHAnsi"/>
          <w:sz w:val="28"/>
          <w:szCs w:val="28"/>
          <w:lang w:eastAsia="en-US"/>
        </w:rPr>
        <w:t xml:space="preserve">члены Правительства Ленинградской области </w:t>
      </w:r>
      <w:r w:rsidR="00100C72">
        <w:rPr>
          <w:rFonts w:eastAsiaTheme="minorHAnsi"/>
          <w:sz w:val="28"/>
          <w:szCs w:val="28"/>
          <w:lang w:eastAsia="en-US"/>
        </w:rPr>
        <w:t xml:space="preserve">по вопросам своей компетенции участвуют в подготовке проектов правовых актов Правительства Ленинградской области, обеспечивают их исполнение, а также координируют и контролируют работу курируемых органов исполнительной власти Ленинградской области. </w:t>
      </w:r>
    </w:p>
    <w:p w:rsidR="00766C06" w:rsidRPr="002D299B" w:rsidRDefault="002D299B" w:rsidP="00A47FBD">
      <w:pPr>
        <w:overflowPunct/>
        <w:ind w:firstLine="708"/>
        <w:jc w:val="both"/>
        <w:textAlignment w:val="auto"/>
        <w:rPr>
          <w:color w:val="000000" w:themeColor="text1"/>
          <w:sz w:val="28"/>
          <w:szCs w:val="28"/>
        </w:rPr>
      </w:pPr>
      <w:bookmarkStart w:id="0" w:name="_GoBack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связи </w:t>
      </w:r>
      <w:proofErr w:type="gramStart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proofErr w:type="gramEnd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color w:val="000000" w:themeColor="text1"/>
          <w:sz w:val="28"/>
          <w:szCs w:val="28"/>
          <w:lang w:eastAsia="en-US"/>
        </w:rPr>
        <w:t>указанным</w:t>
      </w:r>
      <w:proofErr w:type="gramEnd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7A1443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предлагается </w:t>
      </w:r>
      <w:r w:rsidR="00626BE3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установить возможность подписания распоряжений Правительства Ленинградской области уполномоченными членами </w:t>
      </w:r>
      <w:r w:rsidR="007F126F" w:rsidRPr="002D299B">
        <w:rPr>
          <w:rFonts w:eastAsiaTheme="minorHAnsi"/>
          <w:color w:val="000000" w:themeColor="text1"/>
          <w:sz w:val="28"/>
          <w:szCs w:val="28"/>
          <w:lang w:eastAsia="en-US"/>
        </w:rPr>
        <w:t>П</w:t>
      </w:r>
      <w:r w:rsidR="00626BE3" w:rsidRPr="002D299B">
        <w:rPr>
          <w:rFonts w:eastAsiaTheme="minorHAnsi"/>
          <w:color w:val="000000" w:themeColor="text1"/>
          <w:sz w:val="28"/>
          <w:szCs w:val="28"/>
          <w:lang w:eastAsia="en-US"/>
        </w:rPr>
        <w:t>равительства Ленинградской области.</w:t>
      </w:r>
      <w:r w:rsidR="00766C06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Внесение предлагаемых </w:t>
      </w:r>
      <w:r w:rsidR="00116C05" w:rsidRPr="002D299B">
        <w:rPr>
          <w:rFonts w:eastAsiaTheme="minorHAnsi"/>
          <w:color w:val="000000" w:themeColor="text1"/>
          <w:sz w:val="28"/>
          <w:szCs w:val="28"/>
          <w:lang w:eastAsia="en-US"/>
        </w:rPr>
        <w:t>п</w:t>
      </w:r>
      <w:r w:rsidR="00766C06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роектом изменений </w:t>
      </w:r>
      <w:r w:rsidR="00082444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не противоречит </w:t>
      </w:r>
      <w:r w:rsidR="00A47FBD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положениям </w:t>
      </w:r>
      <w:r w:rsidR="00F302FC"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статьей 32 и 33 </w:t>
      </w:r>
      <w:r w:rsidR="00766C06" w:rsidRPr="002D299B">
        <w:rPr>
          <w:color w:val="000000" w:themeColor="text1"/>
          <w:sz w:val="28"/>
          <w:szCs w:val="28"/>
        </w:rPr>
        <w:t>Федеральн</w:t>
      </w:r>
      <w:r w:rsidR="00A47FBD" w:rsidRPr="002D299B">
        <w:rPr>
          <w:color w:val="000000" w:themeColor="text1"/>
          <w:sz w:val="28"/>
          <w:szCs w:val="28"/>
        </w:rPr>
        <w:t>ого</w:t>
      </w:r>
      <w:r w:rsidR="00766C06" w:rsidRPr="002D299B">
        <w:rPr>
          <w:color w:val="000000" w:themeColor="text1"/>
          <w:sz w:val="28"/>
          <w:szCs w:val="28"/>
        </w:rPr>
        <w:t xml:space="preserve"> закон</w:t>
      </w:r>
      <w:r w:rsidR="00A47FBD" w:rsidRPr="002D299B">
        <w:rPr>
          <w:color w:val="000000" w:themeColor="text1"/>
          <w:sz w:val="28"/>
          <w:szCs w:val="28"/>
        </w:rPr>
        <w:t>а</w:t>
      </w:r>
      <w:r w:rsidR="00766C06" w:rsidRPr="002D299B">
        <w:rPr>
          <w:color w:val="000000" w:themeColor="text1"/>
          <w:sz w:val="28"/>
          <w:szCs w:val="28"/>
        </w:rPr>
        <w:t xml:space="preserve"> от 21.12.2021 № 414-ФЗ «Об общих принципах организации публичной власти в </w:t>
      </w:r>
      <w:r w:rsidR="00363111" w:rsidRPr="002D299B">
        <w:rPr>
          <w:color w:val="000000" w:themeColor="text1"/>
          <w:sz w:val="28"/>
          <w:szCs w:val="28"/>
        </w:rPr>
        <w:t xml:space="preserve">субъектах Российской Федерации», определяющих структуру и полномочия высшего исполнительного органа государственной власти субъекта Российской Федерации. </w:t>
      </w:r>
      <w:r w:rsidR="00766C06" w:rsidRPr="002D299B">
        <w:rPr>
          <w:color w:val="000000" w:themeColor="text1"/>
          <w:sz w:val="28"/>
          <w:szCs w:val="28"/>
        </w:rPr>
        <w:t xml:space="preserve"> </w:t>
      </w:r>
    </w:p>
    <w:bookmarkEnd w:id="0"/>
    <w:p w:rsidR="00766C06" w:rsidRPr="00BD28F1" w:rsidRDefault="00766C06" w:rsidP="00766C06">
      <w:pPr>
        <w:overflowPunct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BD28F1">
        <w:rPr>
          <w:rFonts w:eastAsiaTheme="minorHAnsi"/>
          <w:color w:val="000000" w:themeColor="text1"/>
          <w:sz w:val="28"/>
          <w:szCs w:val="28"/>
          <w:lang w:eastAsia="en-US"/>
        </w:rPr>
        <w:t>Проект не предусматривает дополнительного расходования средств областного бюджета</w:t>
      </w:r>
      <w:r w:rsidR="00BD28F1" w:rsidRPr="00BD28F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16C05" w:rsidRPr="00BD28F1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</w:t>
      </w:r>
      <w:r w:rsidR="00116C05" w:rsidRPr="00BD28F1">
        <w:rPr>
          <w:color w:val="000000" w:themeColor="text1"/>
          <w:sz w:val="28"/>
          <w:szCs w:val="28"/>
        </w:rPr>
        <w:t>не требует</w:t>
      </w:r>
      <w:r w:rsidR="00116C05" w:rsidRPr="00BD28F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проведения </w:t>
      </w:r>
      <w:r w:rsidRPr="00BD28F1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Pr="00BD28F1">
        <w:rPr>
          <w:color w:val="000000" w:themeColor="text1"/>
          <w:sz w:val="28"/>
          <w:szCs w:val="28"/>
        </w:rPr>
        <w:t>ценки регулирующего воздействия.</w:t>
      </w:r>
    </w:p>
    <w:p w:rsidR="00513A26" w:rsidRDefault="00513A26" w:rsidP="00063489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DC60EA" w:rsidRDefault="00DC60EA" w:rsidP="00063489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94034" w:rsidRPr="00A377F7" w:rsidRDefault="00C37076" w:rsidP="00494034">
      <w:pPr>
        <w:jc w:val="both"/>
        <w:rPr>
          <w:sz w:val="28"/>
          <w:szCs w:val="28"/>
        </w:rPr>
      </w:pPr>
      <w:r w:rsidRPr="00A377F7">
        <w:rPr>
          <w:sz w:val="28"/>
          <w:szCs w:val="28"/>
        </w:rPr>
        <w:t xml:space="preserve"> Губернатор</w:t>
      </w:r>
    </w:p>
    <w:p w:rsidR="00C37076" w:rsidRPr="00A377F7" w:rsidRDefault="00C37076" w:rsidP="00494034">
      <w:pPr>
        <w:jc w:val="both"/>
        <w:rPr>
          <w:sz w:val="28"/>
          <w:szCs w:val="28"/>
        </w:rPr>
      </w:pPr>
      <w:r w:rsidRPr="00A377F7">
        <w:rPr>
          <w:sz w:val="28"/>
          <w:szCs w:val="28"/>
        </w:rPr>
        <w:t>Ленинградской области</w:t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  <w:t xml:space="preserve">      А.Ю.Дрозденко</w:t>
      </w:r>
    </w:p>
    <w:p w:rsidR="00C37076" w:rsidRPr="00A377F7" w:rsidRDefault="00C37076" w:rsidP="00494034">
      <w:pPr>
        <w:jc w:val="both"/>
        <w:rPr>
          <w:sz w:val="28"/>
          <w:szCs w:val="28"/>
        </w:rPr>
      </w:pPr>
    </w:p>
    <w:sectPr w:rsidR="00C37076" w:rsidRPr="00A377F7" w:rsidSect="00D61490">
      <w:headerReference w:type="default" r:id="rId9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904" w:rsidRDefault="00294904">
      <w:r>
        <w:separator/>
      </w:r>
    </w:p>
  </w:endnote>
  <w:endnote w:type="continuationSeparator" w:id="0">
    <w:p w:rsidR="00294904" w:rsidRDefault="0029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904" w:rsidRDefault="00294904">
      <w:r>
        <w:separator/>
      </w:r>
    </w:p>
  </w:footnote>
  <w:footnote w:type="continuationSeparator" w:id="0">
    <w:p w:rsidR="00294904" w:rsidRDefault="00294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AA2E81" w:rsidRDefault="002D4F24">
        <w:pPr>
          <w:pStyle w:val="a4"/>
          <w:jc w:val="center"/>
        </w:pPr>
        <w:r>
          <w:fldChar w:fldCharType="begin"/>
        </w:r>
        <w:r w:rsidR="00997773">
          <w:instrText>PAGE   \* MERGEFORMAT</w:instrText>
        </w:r>
        <w:r>
          <w:fldChar w:fldCharType="separate"/>
        </w:r>
        <w:r w:rsidR="00254D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8E1C44"/>
    <w:multiLevelType w:val="hybridMultilevel"/>
    <w:tmpl w:val="3CB07C54"/>
    <w:lvl w:ilvl="0" w:tplc="D556FDE8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7550711"/>
    <w:multiLevelType w:val="hybridMultilevel"/>
    <w:tmpl w:val="0CBE4C0E"/>
    <w:lvl w:ilvl="0" w:tplc="548E58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4B797E"/>
    <w:multiLevelType w:val="hybridMultilevel"/>
    <w:tmpl w:val="4D8EAE7A"/>
    <w:lvl w:ilvl="0" w:tplc="A4804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>
    <w:nsid w:val="7092603C"/>
    <w:multiLevelType w:val="hybridMultilevel"/>
    <w:tmpl w:val="A748DF80"/>
    <w:lvl w:ilvl="0" w:tplc="66D80CC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3CA"/>
    <w:rsid w:val="00001E84"/>
    <w:rsid w:val="00002B28"/>
    <w:rsid w:val="00007FF4"/>
    <w:rsid w:val="00020311"/>
    <w:rsid w:val="00026A06"/>
    <w:rsid w:val="00063489"/>
    <w:rsid w:val="00066973"/>
    <w:rsid w:val="00067BAD"/>
    <w:rsid w:val="0007199E"/>
    <w:rsid w:val="00072244"/>
    <w:rsid w:val="00075C8C"/>
    <w:rsid w:val="00082444"/>
    <w:rsid w:val="0009018B"/>
    <w:rsid w:val="00093CEB"/>
    <w:rsid w:val="000C486A"/>
    <w:rsid w:val="000C6532"/>
    <w:rsid w:val="000E3BB0"/>
    <w:rsid w:val="00100C72"/>
    <w:rsid w:val="00104EC0"/>
    <w:rsid w:val="00107BD3"/>
    <w:rsid w:val="00113220"/>
    <w:rsid w:val="00116C05"/>
    <w:rsid w:val="00124BDE"/>
    <w:rsid w:val="00126B22"/>
    <w:rsid w:val="0012788A"/>
    <w:rsid w:val="00130117"/>
    <w:rsid w:val="00130C0B"/>
    <w:rsid w:val="00131BB2"/>
    <w:rsid w:val="0014208C"/>
    <w:rsid w:val="001541AA"/>
    <w:rsid w:val="001668C8"/>
    <w:rsid w:val="00171260"/>
    <w:rsid w:val="00173E23"/>
    <w:rsid w:val="0018104F"/>
    <w:rsid w:val="001831B5"/>
    <w:rsid w:val="001921A2"/>
    <w:rsid w:val="001924E0"/>
    <w:rsid w:val="001931F1"/>
    <w:rsid w:val="00193C1A"/>
    <w:rsid w:val="0019733C"/>
    <w:rsid w:val="001A63BB"/>
    <w:rsid w:val="001C7EB5"/>
    <w:rsid w:val="00204C84"/>
    <w:rsid w:val="00205E84"/>
    <w:rsid w:val="002075F6"/>
    <w:rsid w:val="00211754"/>
    <w:rsid w:val="0021518C"/>
    <w:rsid w:val="002217B5"/>
    <w:rsid w:val="00222BE5"/>
    <w:rsid w:val="00241A07"/>
    <w:rsid w:val="0025397E"/>
    <w:rsid w:val="00254D08"/>
    <w:rsid w:val="00262279"/>
    <w:rsid w:val="002629F2"/>
    <w:rsid w:val="00265A36"/>
    <w:rsid w:val="002706F8"/>
    <w:rsid w:val="00276B1A"/>
    <w:rsid w:val="002853A6"/>
    <w:rsid w:val="00287CF9"/>
    <w:rsid w:val="002906F1"/>
    <w:rsid w:val="00294904"/>
    <w:rsid w:val="00294F66"/>
    <w:rsid w:val="002A1CE3"/>
    <w:rsid w:val="002A1E19"/>
    <w:rsid w:val="002A79DB"/>
    <w:rsid w:val="002B0E0E"/>
    <w:rsid w:val="002C17C4"/>
    <w:rsid w:val="002C4E86"/>
    <w:rsid w:val="002C5A44"/>
    <w:rsid w:val="002D088B"/>
    <w:rsid w:val="002D299B"/>
    <w:rsid w:val="002D35B8"/>
    <w:rsid w:val="002D35E8"/>
    <w:rsid w:val="002D4F24"/>
    <w:rsid w:val="002D59D2"/>
    <w:rsid w:val="002E22EF"/>
    <w:rsid w:val="002E29E2"/>
    <w:rsid w:val="002F21B0"/>
    <w:rsid w:val="002F7C36"/>
    <w:rsid w:val="00301B06"/>
    <w:rsid w:val="00302B4B"/>
    <w:rsid w:val="003032DD"/>
    <w:rsid w:val="00305A2A"/>
    <w:rsid w:val="00305A5D"/>
    <w:rsid w:val="003161D6"/>
    <w:rsid w:val="003257C4"/>
    <w:rsid w:val="00334193"/>
    <w:rsid w:val="00350193"/>
    <w:rsid w:val="00363111"/>
    <w:rsid w:val="00376146"/>
    <w:rsid w:val="00390711"/>
    <w:rsid w:val="00393402"/>
    <w:rsid w:val="003935C0"/>
    <w:rsid w:val="003A72CB"/>
    <w:rsid w:val="003B1396"/>
    <w:rsid w:val="003C1807"/>
    <w:rsid w:val="003C2D87"/>
    <w:rsid w:val="003D11BA"/>
    <w:rsid w:val="003D3E5C"/>
    <w:rsid w:val="003D5986"/>
    <w:rsid w:val="003D6425"/>
    <w:rsid w:val="003D6E0E"/>
    <w:rsid w:val="003E4201"/>
    <w:rsid w:val="003E441B"/>
    <w:rsid w:val="003E536C"/>
    <w:rsid w:val="003E5720"/>
    <w:rsid w:val="003E6A91"/>
    <w:rsid w:val="003E7B7F"/>
    <w:rsid w:val="0040142D"/>
    <w:rsid w:val="00404380"/>
    <w:rsid w:val="00415541"/>
    <w:rsid w:val="00417D96"/>
    <w:rsid w:val="004348BD"/>
    <w:rsid w:val="0044105D"/>
    <w:rsid w:val="00446660"/>
    <w:rsid w:val="00451279"/>
    <w:rsid w:val="00453A04"/>
    <w:rsid w:val="0047057C"/>
    <w:rsid w:val="00473119"/>
    <w:rsid w:val="004833B8"/>
    <w:rsid w:val="00494034"/>
    <w:rsid w:val="00494795"/>
    <w:rsid w:val="00496A0F"/>
    <w:rsid w:val="004A094B"/>
    <w:rsid w:val="004A77E4"/>
    <w:rsid w:val="004C4E3C"/>
    <w:rsid w:val="004C6C0C"/>
    <w:rsid w:val="004E0FC4"/>
    <w:rsid w:val="004E1CC7"/>
    <w:rsid w:val="004E4C03"/>
    <w:rsid w:val="004E5721"/>
    <w:rsid w:val="004F522C"/>
    <w:rsid w:val="00501AE2"/>
    <w:rsid w:val="0050272E"/>
    <w:rsid w:val="00502826"/>
    <w:rsid w:val="00503D02"/>
    <w:rsid w:val="005061E6"/>
    <w:rsid w:val="00513A26"/>
    <w:rsid w:val="00515EA7"/>
    <w:rsid w:val="00521C49"/>
    <w:rsid w:val="0054284B"/>
    <w:rsid w:val="00551920"/>
    <w:rsid w:val="00564316"/>
    <w:rsid w:val="00566B29"/>
    <w:rsid w:val="00570152"/>
    <w:rsid w:val="00577C93"/>
    <w:rsid w:val="00582FA7"/>
    <w:rsid w:val="0058474F"/>
    <w:rsid w:val="005866F9"/>
    <w:rsid w:val="00590578"/>
    <w:rsid w:val="00594A79"/>
    <w:rsid w:val="005955B7"/>
    <w:rsid w:val="005A707D"/>
    <w:rsid w:val="005B1B2A"/>
    <w:rsid w:val="005B6315"/>
    <w:rsid w:val="005B6BD0"/>
    <w:rsid w:val="005C4175"/>
    <w:rsid w:val="005D27B7"/>
    <w:rsid w:val="005F5BE8"/>
    <w:rsid w:val="00605A5A"/>
    <w:rsid w:val="00610020"/>
    <w:rsid w:val="0062040B"/>
    <w:rsid w:val="0062204F"/>
    <w:rsid w:val="006220B2"/>
    <w:rsid w:val="00624D25"/>
    <w:rsid w:val="006252CF"/>
    <w:rsid w:val="00626BE3"/>
    <w:rsid w:val="00632041"/>
    <w:rsid w:val="006511EA"/>
    <w:rsid w:val="0065620D"/>
    <w:rsid w:val="00675062"/>
    <w:rsid w:val="00675355"/>
    <w:rsid w:val="00676FEB"/>
    <w:rsid w:val="006D3D8A"/>
    <w:rsid w:val="006E7388"/>
    <w:rsid w:val="006E792E"/>
    <w:rsid w:val="006F03C9"/>
    <w:rsid w:val="006F63CA"/>
    <w:rsid w:val="00723D57"/>
    <w:rsid w:val="00724843"/>
    <w:rsid w:val="00726414"/>
    <w:rsid w:val="007272BD"/>
    <w:rsid w:val="007317AD"/>
    <w:rsid w:val="00734AED"/>
    <w:rsid w:val="00743BA4"/>
    <w:rsid w:val="007507F6"/>
    <w:rsid w:val="00766C06"/>
    <w:rsid w:val="007740B0"/>
    <w:rsid w:val="0077437C"/>
    <w:rsid w:val="0077511C"/>
    <w:rsid w:val="007853AE"/>
    <w:rsid w:val="00795844"/>
    <w:rsid w:val="007968CA"/>
    <w:rsid w:val="007A1443"/>
    <w:rsid w:val="007B0354"/>
    <w:rsid w:val="007D59EC"/>
    <w:rsid w:val="007F126F"/>
    <w:rsid w:val="007F52A6"/>
    <w:rsid w:val="0080556B"/>
    <w:rsid w:val="00831ACD"/>
    <w:rsid w:val="008378AB"/>
    <w:rsid w:val="00837CCB"/>
    <w:rsid w:val="008402F4"/>
    <w:rsid w:val="008445EC"/>
    <w:rsid w:val="008576AB"/>
    <w:rsid w:val="008628E7"/>
    <w:rsid w:val="00890F52"/>
    <w:rsid w:val="008A365E"/>
    <w:rsid w:val="008B6F36"/>
    <w:rsid w:val="008D50A6"/>
    <w:rsid w:val="008E1219"/>
    <w:rsid w:val="009026CF"/>
    <w:rsid w:val="009030FD"/>
    <w:rsid w:val="00916C44"/>
    <w:rsid w:val="00920D7A"/>
    <w:rsid w:val="009222FC"/>
    <w:rsid w:val="009242C3"/>
    <w:rsid w:val="00931225"/>
    <w:rsid w:val="00940864"/>
    <w:rsid w:val="00942B62"/>
    <w:rsid w:val="00960F6D"/>
    <w:rsid w:val="009738CD"/>
    <w:rsid w:val="00973BCE"/>
    <w:rsid w:val="00975E01"/>
    <w:rsid w:val="00983A54"/>
    <w:rsid w:val="00997773"/>
    <w:rsid w:val="009A3534"/>
    <w:rsid w:val="009B2461"/>
    <w:rsid w:val="009B67EB"/>
    <w:rsid w:val="009C303F"/>
    <w:rsid w:val="009D0A76"/>
    <w:rsid w:val="009D36C6"/>
    <w:rsid w:val="009F43D7"/>
    <w:rsid w:val="00A12384"/>
    <w:rsid w:val="00A1314F"/>
    <w:rsid w:val="00A1760D"/>
    <w:rsid w:val="00A17F66"/>
    <w:rsid w:val="00A20017"/>
    <w:rsid w:val="00A377F7"/>
    <w:rsid w:val="00A438D8"/>
    <w:rsid w:val="00A43E13"/>
    <w:rsid w:val="00A444AC"/>
    <w:rsid w:val="00A44F3A"/>
    <w:rsid w:val="00A46067"/>
    <w:rsid w:val="00A47FBD"/>
    <w:rsid w:val="00A55657"/>
    <w:rsid w:val="00A60586"/>
    <w:rsid w:val="00A62566"/>
    <w:rsid w:val="00A64A28"/>
    <w:rsid w:val="00A73DC2"/>
    <w:rsid w:val="00A7653E"/>
    <w:rsid w:val="00A769E6"/>
    <w:rsid w:val="00A87588"/>
    <w:rsid w:val="00A90292"/>
    <w:rsid w:val="00AA2E81"/>
    <w:rsid w:val="00AA4797"/>
    <w:rsid w:val="00AC0091"/>
    <w:rsid w:val="00AC1B5A"/>
    <w:rsid w:val="00AD2FC5"/>
    <w:rsid w:val="00AD68D9"/>
    <w:rsid w:val="00AE0FC3"/>
    <w:rsid w:val="00AE4010"/>
    <w:rsid w:val="00AE7AFD"/>
    <w:rsid w:val="00AF642E"/>
    <w:rsid w:val="00AF680B"/>
    <w:rsid w:val="00B018B1"/>
    <w:rsid w:val="00B0502D"/>
    <w:rsid w:val="00B05B72"/>
    <w:rsid w:val="00B103F0"/>
    <w:rsid w:val="00B13609"/>
    <w:rsid w:val="00B16324"/>
    <w:rsid w:val="00B27985"/>
    <w:rsid w:val="00B412D8"/>
    <w:rsid w:val="00B63F07"/>
    <w:rsid w:val="00B64757"/>
    <w:rsid w:val="00B7180B"/>
    <w:rsid w:val="00B73AB0"/>
    <w:rsid w:val="00B76983"/>
    <w:rsid w:val="00B90566"/>
    <w:rsid w:val="00BA6F57"/>
    <w:rsid w:val="00BD28F1"/>
    <w:rsid w:val="00BD41CC"/>
    <w:rsid w:val="00BD47BD"/>
    <w:rsid w:val="00BD5B8A"/>
    <w:rsid w:val="00BE1379"/>
    <w:rsid w:val="00C02C7B"/>
    <w:rsid w:val="00C219BE"/>
    <w:rsid w:val="00C23037"/>
    <w:rsid w:val="00C243A7"/>
    <w:rsid w:val="00C319B9"/>
    <w:rsid w:val="00C355A5"/>
    <w:rsid w:val="00C37076"/>
    <w:rsid w:val="00C46F25"/>
    <w:rsid w:val="00C5691F"/>
    <w:rsid w:val="00C62DE1"/>
    <w:rsid w:val="00C77D36"/>
    <w:rsid w:val="00C77DB8"/>
    <w:rsid w:val="00C8133D"/>
    <w:rsid w:val="00C8561E"/>
    <w:rsid w:val="00C945F1"/>
    <w:rsid w:val="00C97E22"/>
    <w:rsid w:val="00CA1440"/>
    <w:rsid w:val="00CB5161"/>
    <w:rsid w:val="00CB54BF"/>
    <w:rsid w:val="00CB6AF3"/>
    <w:rsid w:val="00CD698D"/>
    <w:rsid w:val="00CF43A5"/>
    <w:rsid w:val="00D03A75"/>
    <w:rsid w:val="00D05340"/>
    <w:rsid w:val="00D061EA"/>
    <w:rsid w:val="00D126D7"/>
    <w:rsid w:val="00D12A48"/>
    <w:rsid w:val="00D17EA0"/>
    <w:rsid w:val="00D271A9"/>
    <w:rsid w:val="00D31F59"/>
    <w:rsid w:val="00D42273"/>
    <w:rsid w:val="00D61490"/>
    <w:rsid w:val="00D646F6"/>
    <w:rsid w:val="00D91499"/>
    <w:rsid w:val="00DA1C5C"/>
    <w:rsid w:val="00DA5D38"/>
    <w:rsid w:val="00DA77AE"/>
    <w:rsid w:val="00DB238F"/>
    <w:rsid w:val="00DC07F7"/>
    <w:rsid w:val="00DC4368"/>
    <w:rsid w:val="00DC60EA"/>
    <w:rsid w:val="00DF175A"/>
    <w:rsid w:val="00E01420"/>
    <w:rsid w:val="00E04A85"/>
    <w:rsid w:val="00E3635C"/>
    <w:rsid w:val="00E36BE3"/>
    <w:rsid w:val="00E44A4B"/>
    <w:rsid w:val="00E557BF"/>
    <w:rsid w:val="00E57DAA"/>
    <w:rsid w:val="00E83728"/>
    <w:rsid w:val="00E900C7"/>
    <w:rsid w:val="00EA1482"/>
    <w:rsid w:val="00EA2E0B"/>
    <w:rsid w:val="00ED09FB"/>
    <w:rsid w:val="00ED159D"/>
    <w:rsid w:val="00ED27EC"/>
    <w:rsid w:val="00EE2679"/>
    <w:rsid w:val="00EE3218"/>
    <w:rsid w:val="00EE3DB1"/>
    <w:rsid w:val="00EF734B"/>
    <w:rsid w:val="00F00F65"/>
    <w:rsid w:val="00F10BC1"/>
    <w:rsid w:val="00F20A88"/>
    <w:rsid w:val="00F21ED7"/>
    <w:rsid w:val="00F23364"/>
    <w:rsid w:val="00F302FC"/>
    <w:rsid w:val="00F41B38"/>
    <w:rsid w:val="00F44E05"/>
    <w:rsid w:val="00F4550F"/>
    <w:rsid w:val="00F820FA"/>
    <w:rsid w:val="00F8258F"/>
    <w:rsid w:val="00F87132"/>
    <w:rsid w:val="00F979ED"/>
    <w:rsid w:val="00F97EED"/>
    <w:rsid w:val="00FA0244"/>
    <w:rsid w:val="00FA6CAA"/>
    <w:rsid w:val="00FC0C51"/>
    <w:rsid w:val="00FD0E12"/>
    <w:rsid w:val="00FE4797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19C8E-9BF8-4FDF-AF17-BC2D5679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Анна Владимировна Новоселова</cp:lastModifiedBy>
  <cp:revision>10</cp:revision>
  <cp:lastPrinted>2023-01-30T10:29:00Z</cp:lastPrinted>
  <dcterms:created xsi:type="dcterms:W3CDTF">2023-02-07T14:00:00Z</dcterms:created>
  <dcterms:modified xsi:type="dcterms:W3CDTF">2023-02-09T13:38:00Z</dcterms:modified>
</cp:coreProperties>
</file>