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4F03E2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38698A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CA1344">
        <w:rPr>
          <w:sz w:val="28"/>
          <w:szCs w:val="28"/>
        </w:rPr>
        <w:t>10</w:t>
      </w:r>
      <w:r w:rsidR="00133DC7">
        <w:rPr>
          <w:sz w:val="28"/>
          <w:szCs w:val="28"/>
        </w:rPr>
        <w:t>9</w:t>
      </w:r>
    </w:p>
    <w:p w:rsidR="00C15A7A" w:rsidRDefault="00C15A7A" w:rsidP="0038698A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38698A">
      <w:pPr>
        <w:ind w:right="707"/>
        <w:jc w:val="center"/>
        <w:rPr>
          <w:sz w:val="20"/>
          <w:szCs w:val="20"/>
        </w:rPr>
      </w:pPr>
    </w:p>
    <w:p w:rsidR="009B08D8" w:rsidRPr="006022F3" w:rsidRDefault="0097111C" w:rsidP="0038698A">
      <w:pPr>
        <w:ind w:right="707"/>
        <w:jc w:val="center"/>
        <w:rPr>
          <w:b/>
          <w:sz w:val="26"/>
          <w:szCs w:val="26"/>
        </w:rPr>
      </w:pPr>
      <w:r w:rsidRPr="006022F3">
        <w:rPr>
          <w:b/>
          <w:sz w:val="26"/>
          <w:szCs w:val="26"/>
        </w:rPr>
        <w:t xml:space="preserve">Об областном законе </w:t>
      </w:r>
      <w:r w:rsidRPr="006022F3">
        <w:rPr>
          <w:b/>
          <w:sz w:val="26"/>
          <w:szCs w:val="26"/>
        </w:rPr>
        <w:br/>
      </w:r>
      <w:r w:rsidR="007D39BA" w:rsidRPr="006022F3">
        <w:rPr>
          <w:b/>
          <w:sz w:val="26"/>
          <w:szCs w:val="26"/>
        </w:rPr>
        <w:t>"</w:t>
      </w:r>
      <w:r w:rsidR="006022F3" w:rsidRPr="006022F3">
        <w:rPr>
          <w:b/>
          <w:sz w:val="26"/>
          <w:szCs w:val="26"/>
        </w:rPr>
        <w:t xml:space="preserve">О региональном государственном контроле (надзоре) </w:t>
      </w:r>
      <w:r w:rsidR="006022F3">
        <w:rPr>
          <w:b/>
          <w:sz w:val="26"/>
          <w:szCs w:val="26"/>
        </w:rPr>
        <w:br/>
      </w:r>
      <w:r w:rsidR="006022F3" w:rsidRPr="006022F3">
        <w:rPr>
          <w:b/>
          <w:sz w:val="26"/>
          <w:szCs w:val="26"/>
        </w:rPr>
        <w:t xml:space="preserve">в области технического состояния и эксплуатации аттракционов </w:t>
      </w:r>
      <w:r w:rsidR="006022F3">
        <w:rPr>
          <w:b/>
          <w:sz w:val="26"/>
          <w:szCs w:val="26"/>
        </w:rPr>
        <w:br/>
      </w:r>
      <w:r w:rsidR="006022F3" w:rsidRPr="006022F3">
        <w:rPr>
          <w:b/>
          <w:sz w:val="26"/>
          <w:szCs w:val="26"/>
        </w:rPr>
        <w:t>на территории Ленинградской области</w:t>
      </w:r>
      <w:r w:rsidR="004F03E2" w:rsidRPr="006022F3">
        <w:rPr>
          <w:b/>
          <w:sz w:val="26"/>
          <w:szCs w:val="26"/>
        </w:rPr>
        <w:t>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1. Принять областной закон </w:t>
      </w:r>
      <w:r w:rsidR="00F93B4B" w:rsidRPr="000F5F76">
        <w:rPr>
          <w:szCs w:val="28"/>
        </w:rPr>
        <w:t>"</w:t>
      </w:r>
      <w:r w:rsidR="006022F3" w:rsidRPr="00CA1344">
        <w:rPr>
          <w:szCs w:val="28"/>
        </w:rPr>
        <w:t xml:space="preserve">О региональном государственном контроле (надзоре) в области технического состояния и эксплуатации аттракционов </w:t>
      </w:r>
      <w:r w:rsidR="006022F3">
        <w:rPr>
          <w:szCs w:val="28"/>
        </w:rPr>
        <w:br/>
      </w:r>
      <w:r w:rsidR="006022F3" w:rsidRPr="00CA1344">
        <w:rPr>
          <w:szCs w:val="28"/>
        </w:rPr>
        <w:t>на территории Ленинградской области</w:t>
      </w:r>
      <w:r w:rsidR="00F93B4B" w:rsidRPr="000F5F76">
        <w:rPr>
          <w:szCs w:val="28"/>
        </w:rPr>
        <w:t>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950" w:rsidRDefault="00670950" w:rsidP="00AA5C6A">
      <w:r>
        <w:separator/>
      </w:r>
    </w:p>
  </w:endnote>
  <w:endnote w:type="continuationSeparator" w:id="0">
    <w:p w:rsidR="00670950" w:rsidRDefault="00670950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950" w:rsidRDefault="00670950" w:rsidP="00AA5C6A">
      <w:r>
        <w:separator/>
      </w:r>
    </w:p>
  </w:footnote>
  <w:footnote w:type="continuationSeparator" w:id="0">
    <w:p w:rsidR="00670950" w:rsidRDefault="00670950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561BEF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7095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07985"/>
    <w:rsid w:val="0001522E"/>
    <w:rsid w:val="00034D4B"/>
    <w:rsid w:val="00057998"/>
    <w:rsid w:val="00081C86"/>
    <w:rsid w:val="000C1A26"/>
    <w:rsid w:val="000F40D9"/>
    <w:rsid w:val="00133DC7"/>
    <w:rsid w:val="001D4566"/>
    <w:rsid w:val="001F2940"/>
    <w:rsid w:val="0021095B"/>
    <w:rsid w:val="00212151"/>
    <w:rsid w:val="00242CE2"/>
    <w:rsid w:val="00255DA1"/>
    <w:rsid w:val="00277992"/>
    <w:rsid w:val="00290B2C"/>
    <w:rsid w:val="00296060"/>
    <w:rsid w:val="002A75D3"/>
    <w:rsid w:val="002F7330"/>
    <w:rsid w:val="00301ED9"/>
    <w:rsid w:val="00316067"/>
    <w:rsid w:val="0035065F"/>
    <w:rsid w:val="00372A65"/>
    <w:rsid w:val="00377D73"/>
    <w:rsid w:val="0038698A"/>
    <w:rsid w:val="00397A0B"/>
    <w:rsid w:val="003E392C"/>
    <w:rsid w:val="00430D49"/>
    <w:rsid w:val="00441C08"/>
    <w:rsid w:val="004E4A35"/>
    <w:rsid w:val="004F03E2"/>
    <w:rsid w:val="0052661C"/>
    <w:rsid w:val="00561BEF"/>
    <w:rsid w:val="00571DBA"/>
    <w:rsid w:val="005D1D65"/>
    <w:rsid w:val="005D2F1C"/>
    <w:rsid w:val="006022F3"/>
    <w:rsid w:val="0061755A"/>
    <w:rsid w:val="00620909"/>
    <w:rsid w:val="00660266"/>
    <w:rsid w:val="00665088"/>
    <w:rsid w:val="00670950"/>
    <w:rsid w:val="006C497B"/>
    <w:rsid w:val="00721FDA"/>
    <w:rsid w:val="007407FF"/>
    <w:rsid w:val="007848CC"/>
    <w:rsid w:val="007A5D43"/>
    <w:rsid w:val="007D39BA"/>
    <w:rsid w:val="007E692D"/>
    <w:rsid w:val="00812ADF"/>
    <w:rsid w:val="00823EFD"/>
    <w:rsid w:val="00857530"/>
    <w:rsid w:val="008618AD"/>
    <w:rsid w:val="008773F5"/>
    <w:rsid w:val="008775B5"/>
    <w:rsid w:val="008A0C9D"/>
    <w:rsid w:val="008B5A1E"/>
    <w:rsid w:val="00906F6B"/>
    <w:rsid w:val="00953190"/>
    <w:rsid w:val="0097111C"/>
    <w:rsid w:val="009B08D8"/>
    <w:rsid w:val="00A667BF"/>
    <w:rsid w:val="00A81C63"/>
    <w:rsid w:val="00AA5C6A"/>
    <w:rsid w:val="00AA73EA"/>
    <w:rsid w:val="00AC5017"/>
    <w:rsid w:val="00AC5437"/>
    <w:rsid w:val="00AD0598"/>
    <w:rsid w:val="00AF2B3A"/>
    <w:rsid w:val="00AF4FC3"/>
    <w:rsid w:val="00B2474C"/>
    <w:rsid w:val="00B35DBE"/>
    <w:rsid w:val="00B8039D"/>
    <w:rsid w:val="00B915AA"/>
    <w:rsid w:val="00BB0701"/>
    <w:rsid w:val="00BD6B53"/>
    <w:rsid w:val="00C15A7A"/>
    <w:rsid w:val="00C24010"/>
    <w:rsid w:val="00C34605"/>
    <w:rsid w:val="00C80D78"/>
    <w:rsid w:val="00CA1344"/>
    <w:rsid w:val="00CB08F6"/>
    <w:rsid w:val="00CB6F38"/>
    <w:rsid w:val="00CD57E2"/>
    <w:rsid w:val="00D24DDD"/>
    <w:rsid w:val="00D46810"/>
    <w:rsid w:val="00D61BE8"/>
    <w:rsid w:val="00DD2677"/>
    <w:rsid w:val="00E63AF5"/>
    <w:rsid w:val="00EA605E"/>
    <w:rsid w:val="00EC63CA"/>
    <w:rsid w:val="00ED30FF"/>
    <w:rsid w:val="00EE75E4"/>
    <w:rsid w:val="00EF54D0"/>
    <w:rsid w:val="00F11275"/>
    <w:rsid w:val="00F72635"/>
    <w:rsid w:val="00F8121F"/>
    <w:rsid w:val="00F93B4B"/>
    <w:rsid w:val="00F9637F"/>
    <w:rsid w:val="00FB5D30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9FAED9-B8D0-4B5D-BD2A-27559BBE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2023-02-27T13:14:00Z</cp:lastPrinted>
  <dcterms:created xsi:type="dcterms:W3CDTF">2023-03-09T07:35:00Z</dcterms:created>
  <dcterms:modified xsi:type="dcterms:W3CDTF">2023-03-09T07:35:00Z</dcterms:modified>
</cp:coreProperties>
</file>