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8"/>
      </w:tblGrid>
      <w:tr w:rsidR="00083612" w:rsidRPr="00883F17" w14:paraId="30AA1F40" w14:textId="77777777" w:rsidTr="00570D43">
        <w:trPr>
          <w:trHeight w:val="964"/>
        </w:trPr>
        <w:tc>
          <w:tcPr>
            <w:tcW w:w="10098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14:paraId="297CB7F6" w14:textId="77777777" w:rsidR="00083612" w:rsidRPr="00883F17" w:rsidRDefault="00083612" w:rsidP="00570D43">
            <w:pPr>
              <w:pageBreakBefore/>
              <w:jc w:val="center"/>
              <w:rPr>
                <w:color w:val="365F91"/>
                <w:sz w:val="16"/>
                <w:szCs w:val="16"/>
              </w:rPr>
            </w:pPr>
            <w:r w:rsidRPr="00883F17">
              <w:rPr>
                <w:color w:val="365F91"/>
                <w:sz w:val="12"/>
                <w:szCs w:val="20"/>
              </w:rPr>
              <w:br w:type="page"/>
            </w:r>
            <w:r w:rsidRPr="00883F17">
              <w:rPr>
                <w:noProof/>
                <w:color w:val="365F91"/>
                <w:sz w:val="28"/>
                <w:szCs w:val="20"/>
              </w:rPr>
              <w:drawing>
                <wp:inline distT="0" distB="0" distL="0" distR="0" wp14:anchorId="0A3E9BC0" wp14:editId="1EE9C2AF">
                  <wp:extent cx="698196" cy="864000"/>
                  <wp:effectExtent l="19050" t="0" r="6654" b="0"/>
                  <wp:docPr id="1" name="Рисунок 0" descr="Ленобласть ржб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енобласть ржб.tif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196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612" w:rsidRPr="00883F17" w14:paraId="4666C135" w14:textId="77777777" w:rsidTr="00570D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bottom w:val="single" w:sz="6" w:space="0" w:color="365F91"/>
            </w:tcBorders>
            <w:tcMar>
              <w:bottom w:w="57" w:type="dxa"/>
            </w:tcMar>
          </w:tcPr>
          <w:p w14:paraId="097DADA6" w14:textId="77777777" w:rsidR="00083612" w:rsidRPr="00883F17" w:rsidRDefault="00083612" w:rsidP="00570D43">
            <w:pPr>
              <w:keepNext/>
              <w:jc w:val="center"/>
              <w:outlineLvl w:val="2"/>
              <w:rPr>
                <w:b/>
                <w:color w:val="3255A5"/>
              </w:rPr>
            </w:pPr>
            <w:r w:rsidRPr="00883F17">
              <w:rPr>
                <w:b/>
                <w:color w:val="3255A5"/>
              </w:rPr>
              <w:t>ЗАКОНОДАТЕЛЬНОЕ СОБРАНИЕ ЛЕНИНГРАДСКОЙ ОБЛАСТИ</w:t>
            </w:r>
          </w:p>
          <w:p w14:paraId="357B7326" w14:textId="77777777" w:rsidR="00083612" w:rsidRPr="00883F17" w:rsidRDefault="00083612" w:rsidP="00570D43">
            <w:pPr>
              <w:jc w:val="center"/>
              <w:rPr>
                <w:b/>
                <w:color w:val="3255A5"/>
              </w:rPr>
            </w:pPr>
            <w:r w:rsidRPr="00883F17">
              <w:rPr>
                <w:b/>
                <w:color w:val="3255A5"/>
              </w:rPr>
              <w:t>СЕДЬМОГО СОЗЫВА</w:t>
            </w:r>
          </w:p>
          <w:p w14:paraId="5BFD5B56" w14:textId="77777777" w:rsidR="00083612" w:rsidRPr="00883F17" w:rsidRDefault="00083612" w:rsidP="00570D43">
            <w:pPr>
              <w:jc w:val="center"/>
              <w:rPr>
                <w:b/>
                <w:color w:val="3255A5"/>
                <w:sz w:val="12"/>
                <w:szCs w:val="12"/>
              </w:rPr>
            </w:pPr>
          </w:p>
          <w:p w14:paraId="21A5C69D" w14:textId="77777777" w:rsidR="00083612" w:rsidRPr="00883F17" w:rsidRDefault="00083612" w:rsidP="00570D43">
            <w:pPr>
              <w:jc w:val="center"/>
              <w:rPr>
                <w:b/>
                <w:color w:val="3255A5"/>
                <w:sz w:val="20"/>
              </w:rPr>
            </w:pPr>
            <w:r w:rsidRPr="00883F17">
              <w:rPr>
                <w:b/>
                <w:color w:val="3255A5"/>
                <w:sz w:val="20"/>
              </w:rPr>
              <w:t xml:space="preserve">ДЕПУТАТ </w:t>
            </w:r>
            <w:r w:rsidRPr="00883F17">
              <w:rPr>
                <w:b/>
                <w:color w:val="3255A5"/>
                <w:sz w:val="20"/>
              </w:rPr>
              <w:br/>
              <w:t xml:space="preserve">ПО ВСЕВОЛОЖСКОМУ ОДНОМАНДАТНОМУ </w:t>
            </w:r>
            <w:r w:rsidRPr="00883F17">
              <w:rPr>
                <w:b/>
                <w:color w:val="3255A5"/>
                <w:sz w:val="20"/>
              </w:rPr>
              <w:br/>
              <w:t>ИЗБИРАТЕЛЬНОМУ ОКРУГУ № 7</w:t>
            </w:r>
          </w:p>
          <w:p w14:paraId="6FC13CBD" w14:textId="77777777" w:rsidR="00083612" w:rsidRPr="00883F17" w:rsidRDefault="00083612" w:rsidP="00570D43">
            <w:pPr>
              <w:jc w:val="center"/>
              <w:rPr>
                <w:b/>
                <w:color w:val="3255A5"/>
                <w:sz w:val="12"/>
                <w:szCs w:val="12"/>
              </w:rPr>
            </w:pPr>
          </w:p>
          <w:p w14:paraId="63441858" w14:textId="77777777" w:rsidR="00083612" w:rsidRPr="00883F17" w:rsidRDefault="00083612" w:rsidP="00570D43">
            <w:pPr>
              <w:jc w:val="center"/>
              <w:rPr>
                <w:b/>
                <w:color w:val="365F91"/>
                <w:sz w:val="28"/>
                <w:szCs w:val="28"/>
              </w:rPr>
            </w:pPr>
            <w:r w:rsidRPr="00883F17">
              <w:rPr>
                <w:b/>
                <w:color w:val="3255A5"/>
                <w:sz w:val="28"/>
                <w:szCs w:val="28"/>
              </w:rPr>
              <w:t>МАТВЕЕВ Александр Валентинович</w:t>
            </w:r>
          </w:p>
        </w:tc>
      </w:tr>
    </w:tbl>
    <w:p w14:paraId="6F0EF4E7" w14:textId="77777777" w:rsidR="00083612" w:rsidRPr="00883F17" w:rsidRDefault="00083612" w:rsidP="00083612">
      <w:pPr>
        <w:rPr>
          <w:sz w:val="28"/>
          <w:szCs w:val="20"/>
        </w:rPr>
      </w:pPr>
    </w:p>
    <w:p w14:paraId="2BD63C47" w14:textId="77777777" w:rsidR="00083612" w:rsidRPr="00883F17" w:rsidRDefault="00083612" w:rsidP="00083612">
      <w:pPr>
        <w:jc w:val="right"/>
        <w:rPr>
          <w:sz w:val="28"/>
          <w:szCs w:val="28"/>
        </w:rPr>
      </w:pPr>
      <w:r w:rsidRPr="00883F17">
        <w:rPr>
          <w:sz w:val="28"/>
          <w:szCs w:val="28"/>
        </w:rPr>
        <w:t>Председателю</w:t>
      </w:r>
    </w:p>
    <w:p w14:paraId="54D33B18" w14:textId="77777777" w:rsidR="00083612" w:rsidRPr="00883F17" w:rsidRDefault="00083612" w:rsidP="00083612">
      <w:pPr>
        <w:jc w:val="right"/>
        <w:rPr>
          <w:sz w:val="28"/>
          <w:szCs w:val="28"/>
        </w:rPr>
      </w:pPr>
      <w:r w:rsidRPr="00883F17">
        <w:rPr>
          <w:sz w:val="28"/>
          <w:szCs w:val="28"/>
        </w:rPr>
        <w:t>Законодательного собрания</w:t>
      </w:r>
    </w:p>
    <w:p w14:paraId="468EF69D" w14:textId="77777777" w:rsidR="00083612" w:rsidRPr="00883F17" w:rsidRDefault="00083612" w:rsidP="00083612">
      <w:pPr>
        <w:jc w:val="right"/>
        <w:rPr>
          <w:sz w:val="28"/>
          <w:szCs w:val="28"/>
        </w:rPr>
      </w:pPr>
      <w:r w:rsidRPr="00883F17">
        <w:rPr>
          <w:sz w:val="28"/>
          <w:szCs w:val="28"/>
        </w:rPr>
        <w:t>Ленинградской области</w:t>
      </w:r>
    </w:p>
    <w:p w14:paraId="7597B847" w14:textId="77777777" w:rsidR="00083612" w:rsidRPr="00883F17" w:rsidRDefault="00083612" w:rsidP="00083612">
      <w:pPr>
        <w:jc w:val="right"/>
        <w:rPr>
          <w:sz w:val="28"/>
          <w:szCs w:val="28"/>
        </w:rPr>
      </w:pPr>
    </w:p>
    <w:p w14:paraId="5885746D" w14:textId="77777777" w:rsidR="00083612" w:rsidRPr="00883F17" w:rsidRDefault="00083612" w:rsidP="00083612">
      <w:pPr>
        <w:jc w:val="right"/>
        <w:rPr>
          <w:sz w:val="28"/>
          <w:szCs w:val="28"/>
        </w:rPr>
      </w:pPr>
      <w:r w:rsidRPr="00883F17">
        <w:rPr>
          <w:sz w:val="28"/>
          <w:szCs w:val="28"/>
        </w:rPr>
        <w:t xml:space="preserve"> С.М. Бебенину </w:t>
      </w:r>
    </w:p>
    <w:p w14:paraId="12D06486" w14:textId="17B45E08" w:rsidR="00083612" w:rsidRPr="00883F17" w:rsidRDefault="002854EB" w:rsidP="00083612">
      <w:pPr>
        <w:rPr>
          <w:sz w:val="28"/>
          <w:szCs w:val="20"/>
        </w:rPr>
      </w:pPr>
      <w:r>
        <w:rPr>
          <w:sz w:val="28"/>
          <w:szCs w:val="20"/>
        </w:rPr>
        <w:t>01</w:t>
      </w:r>
      <w:r w:rsidR="00083612" w:rsidRPr="00883F17">
        <w:rPr>
          <w:sz w:val="28"/>
          <w:szCs w:val="20"/>
        </w:rPr>
        <w:t>.0</w:t>
      </w:r>
      <w:r>
        <w:rPr>
          <w:sz w:val="28"/>
          <w:szCs w:val="20"/>
        </w:rPr>
        <w:t>3</w:t>
      </w:r>
      <w:r w:rsidR="00083612" w:rsidRPr="00883F17">
        <w:rPr>
          <w:sz w:val="28"/>
          <w:szCs w:val="20"/>
        </w:rPr>
        <w:t>.202</w:t>
      </w:r>
      <w:r>
        <w:rPr>
          <w:sz w:val="28"/>
          <w:szCs w:val="20"/>
        </w:rPr>
        <w:t>3</w:t>
      </w:r>
    </w:p>
    <w:p w14:paraId="5FAD23DF" w14:textId="3DB330F8" w:rsidR="00083612" w:rsidRPr="00883F17" w:rsidRDefault="00083612" w:rsidP="00083612">
      <w:pPr>
        <w:rPr>
          <w:sz w:val="28"/>
          <w:szCs w:val="20"/>
        </w:rPr>
      </w:pPr>
      <w:r w:rsidRPr="00883F17">
        <w:rPr>
          <w:sz w:val="28"/>
          <w:szCs w:val="20"/>
        </w:rPr>
        <w:t xml:space="preserve">№ </w:t>
      </w:r>
      <w:r w:rsidR="002854EB">
        <w:rPr>
          <w:sz w:val="28"/>
          <w:szCs w:val="20"/>
        </w:rPr>
        <w:t>02</w:t>
      </w:r>
      <w:r w:rsidRPr="00883F17">
        <w:rPr>
          <w:sz w:val="28"/>
          <w:szCs w:val="20"/>
        </w:rPr>
        <w:t>/5-2</w:t>
      </w:r>
      <w:r w:rsidR="002854EB">
        <w:rPr>
          <w:sz w:val="28"/>
          <w:szCs w:val="20"/>
        </w:rPr>
        <w:t>3</w:t>
      </w:r>
      <w:r w:rsidRPr="00883F17">
        <w:rPr>
          <w:sz w:val="28"/>
          <w:szCs w:val="20"/>
        </w:rPr>
        <w:t>п</w:t>
      </w:r>
    </w:p>
    <w:p w14:paraId="10460EE3" w14:textId="77777777" w:rsidR="00083612" w:rsidRPr="00883F17" w:rsidRDefault="00083612" w:rsidP="00083612">
      <w:pPr>
        <w:tabs>
          <w:tab w:val="left" w:pos="709"/>
        </w:tabs>
        <w:suppressAutoHyphens/>
        <w:spacing w:after="200" w:line="276" w:lineRule="atLeast"/>
        <w:jc w:val="center"/>
        <w:rPr>
          <w:rFonts w:eastAsia="SimSun"/>
          <w:b/>
          <w:sz w:val="28"/>
          <w:szCs w:val="28"/>
        </w:rPr>
      </w:pPr>
      <w:r w:rsidRPr="00883F17">
        <w:rPr>
          <w:rFonts w:eastAsia="SimSun"/>
          <w:b/>
          <w:sz w:val="28"/>
          <w:szCs w:val="28"/>
        </w:rPr>
        <w:t>Уважаемый Сергей Михайлович!</w:t>
      </w:r>
    </w:p>
    <w:p w14:paraId="6AB5CB04" w14:textId="0B6A35CE" w:rsidR="00083612" w:rsidRPr="00883F17" w:rsidRDefault="00083612" w:rsidP="002854EB">
      <w:pPr>
        <w:ind w:firstLine="567"/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2854EB">
        <w:rPr>
          <w:rFonts w:eastAsia="Calibri"/>
          <w:sz w:val="28"/>
          <w:szCs w:val="28"/>
        </w:rPr>
        <w:t>«</w:t>
      </w:r>
      <w:r w:rsidR="002854EB" w:rsidRPr="002854EB">
        <w:rPr>
          <w:rFonts w:eastAsia="Calibri"/>
          <w:sz w:val="28"/>
          <w:szCs w:val="28"/>
        </w:rPr>
        <w:t xml:space="preserve">О </w:t>
      </w:r>
      <w:r w:rsidR="002854EB">
        <w:rPr>
          <w:rFonts w:eastAsia="Calibri"/>
          <w:sz w:val="28"/>
          <w:szCs w:val="28"/>
        </w:rPr>
        <w:t xml:space="preserve">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должности».  </w:t>
      </w:r>
    </w:p>
    <w:p w14:paraId="5B3A4D44" w14:textId="77777777" w:rsidR="00083612" w:rsidRPr="00883F17" w:rsidRDefault="00083612" w:rsidP="00083612">
      <w:pPr>
        <w:jc w:val="both"/>
        <w:rPr>
          <w:rFonts w:eastAsia="Calibri"/>
          <w:sz w:val="28"/>
          <w:szCs w:val="28"/>
        </w:rPr>
      </w:pPr>
    </w:p>
    <w:p w14:paraId="66B30A5C" w14:textId="77777777" w:rsidR="00083612" w:rsidRPr="00883F17" w:rsidRDefault="00083612" w:rsidP="00083612">
      <w:pPr>
        <w:ind w:firstLine="709"/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>Приложения:</w:t>
      </w:r>
    </w:p>
    <w:p w14:paraId="7DA15165" w14:textId="263F8FCE" w:rsidR="00083612" w:rsidRPr="00883F17" w:rsidRDefault="00083612" w:rsidP="00083612">
      <w:pPr>
        <w:numPr>
          <w:ilvl w:val="0"/>
          <w:numId w:val="5"/>
        </w:numPr>
        <w:ind w:left="0" w:firstLine="709"/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 xml:space="preserve">Проект областного закона </w:t>
      </w:r>
      <w:r w:rsidR="002854EB">
        <w:rPr>
          <w:rFonts w:eastAsia="Calibri"/>
          <w:sz w:val="28"/>
          <w:szCs w:val="28"/>
        </w:rPr>
        <w:t>«</w:t>
      </w:r>
      <w:r w:rsidR="002854EB" w:rsidRPr="002854EB">
        <w:rPr>
          <w:rFonts w:eastAsia="Calibri"/>
          <w:sz w:val="28"/>
          <w:szCs w:val="28"/>
        </w:rPr>
        <w:t xml:space="preserve">О </w:t>
      </w:r>
      <w:r w:rsidR="002854EB">
        <w:rPr>
          <w:rFonts w:eastAsia="Calibri"/>
          <w:sz w:val="28"/>
          <w:szCs w:val="28"/>
        </w:rPr>
        <w:t>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2854EB">
        <w:rPr>
          <w:rFonts w:eastAsia="Calibri"/>
          <w:sz w:val="28"/>
          <w:szCs w:val="28"/>
        </w:rPr>
        <w:t xml:space="preserve"> </w:t>
      </w:r>
      <w:r w:rsidRPr="00883F17">
        <w:rPr>
          <w:rFonts w:eastAsia="Calibri"/>
          <w:sz w:val="28"/>
          <w:szCs w:val="28"/>
        </w:rPr>
        <w:t xml:space="preserve">на </w:t>
      </w:r>
      <w:r w:rsidR="002854EB">
        <w:rPr>
          <w:rFonts w:eastAsia="Calibri"/>
          <w:sz w:val="28"/>
          <w:szCs w:val="28"/>
        </w:rPr>
        <w:t>2</w:t>
      </w:r>
      <w:r w:rsidRPr="00883F17">
        <w:rPr>
          <w:rFonts w:eastAsia="Calibri"/>
          <w:sz w:val="28"/>
          <w:szCs w:val="28"/>
        </w:rPr>
        <w:t xml:space="preserve"> л.</w:t>
      </w:r>
    </w:p>
    <w:p w14:paraId="30BC9810" w14:textId="53AB7A6E" w:rsidR="00083612" w:rsidRPr="00883F17" w:rsidRDefault="00083612" w:rsidP="00083612">
      <w:pPr>
        <w:numPr>
          <w:ilvl w:val="0"/>
          <w:numId w:val="5"/>
        </w:numPr>
        <w:ind w:left="0" w:right="-1" w:firstLine="709"/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 xml:space="preserve">Пояснительная записка к проекту областного закона </w:t>
      </w:r>
      <w:r w:rsidR="002854EB">
        <w:rPr>
          <w:rFonts w:eastAsia="Calibri"/>
          <w:sz w:val="28"/>
          <w:szCs w:val="28"/>
        </w:rPr>
        <w:t>«</w:t>
      </w:r>
      <w:r w:rsidR="002854EB" w:rsidRPr="002854EB">
        <w:rPr>
          <w:rFonts w:eastAsia="Calibri"/>
          <w:sz w:val="28"/>
          <w:szCs w:val="28"/>
        </w:rPr>
        <w:t xml:space="preserve">О </w:t>
      </w:r>
      <w:r w:rsidR="002854EB">
        <w:rPr>
          <w:rFonts w:eastAsia="Calibri"/>
          <w:sz w:val="28"/>
          <w:szCs w:val="28"/>
        </w:rPr>
        <w:t>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2854E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на </w:t>
      </w:r>
      <w:r w:rsidR="006239A9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 xml:space="preserve"> </w:t>
      </w:r>
      <w:r w:rsidRPr="00883F17">
        <w:rPr>
          <w:rFonts w:eastAsia="Calibri"/>
          <w:sz w:val="28"/>
          <w:szCs w:val="28"/>
        </w:rPr>
        <w:t>л.</w:t>
      </w:r>
    </w:p>
    <w:p w14:paraId="4E2267C4" w14:textId="327B8DDF" w:rsidR="00083612" w:rsidRPr="00883F17" w:rsidRDefault="00083612" w:rsidP="00083612">
      <w:pPr>
        <w:numPr>
          <w:ilvl w:val="0"/>
          <w:numId w:val="5"/>
        </w:numPr>
        <w:ind w:left="0" w:firstLine="709"/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 xml:space="preserve">Финансово-экономическое обоснование к проекту областного закона </w:t>
      </w:r>
      <w:r w:rsidR="002854EB">
        <w:rPr>
          <w:rFonts w:eastAsia="Calibri"/>
          <w:sz w:val="28"/>
          <w:szCs w:val="28"/>
        </w:rPr>
        <w:t>«</w:t>
      </w:r>
      <w:r w:rsidR="002854EB" w:rsidRPr="002854EB">
        <w:rPr>
          <w:rFonts w:eastAsia="Calibri"/>
          <w:sz w:val="28"/>
          <w:szCs w:val="28"/>
        </w:rPr>
        <w:t xml:space="preserve">О </w:t>
      </w:r>
      <w:r w:rsidR="002854EB">
        <w:rPr>
          <w:rFonts w:eastAsia="Calibri"/>
          <w:sz w:val="28"/>
          <w:szCs w:val="28"/>
        </w:rPr>
        <w:t xml:space="preserve">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</w:t>
      </w:r>
      <w:r w:rsidR="002854EB">
        <w:rPr>
          <w:rFonts w:eastAsia="Calibri"/>
          <w:sz w:val="28"/>
          <w:szCs w:val="28"/>
        </w:rPr>
        <w:lastRenderedPageBreak/>
        <w:t>администрации по контракту, муниципальной должности, а также лицами, замещающими указанные должности»</w:t>
      </w:r>
      <w:r w:rsidR="002854EB">
        <w:rPr>
          <w:rFonts w:eastAsia="Calibri"/>
          <w:sz w:val="28"/>
          <w:szCs w:val="28"/>
        </w:rPr>
        <w:t xml:space="preserve"> </w:t>
      </w:r>
      <w:r w:rsidRPr="00883F17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 xml:space="preserve">1 </w:t>
      </w:r>
      <w:r w:rsidRPr="00883F17">
        <w:rPr>
          <w:rFonts w:eastAsia="Calibri"/>
          <w:sz w:val="28"/>
          <w:szCs w:val="28"/>
        </w:rPr>
        <w:t>л.</w:t>
      </w:r>
    </w:p>
    <w:p w14:paraId="18F3AEC2" w14:textId="51C19731" w:rsidR="00083612" w:rsidRPr="00883F17" w:rsidRDefault="00083612" w:rsidP="00083612">
      <w:pPr>
        <w:numPr>
          <w:ilvl w:val="0"/>
          <w:numId w:val="5"/>
        </w:numPr>
        <w:ind w:left="0" w:firstLine="709"/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 отмены, изменения или дополнения которых потребует принятие областного закона </w:t>
      </w:r>
      <w:r w:rsidR="002854EB">
        <w:rPr>
          <w:rFonts w:eastAsia="Calibri"/>
          <w:sz w:val="28"/>
          <w:szCs w:val="28"/>
        </w:rPr>
        <w:t>«</w:t>
      </w:r>
      <w:r w:rsidR="002854EB" w:rsidRPr="002854EB">
        <w:rPr>
          <w:rFonts w:eastAsia="Calibri"/>
          <w:sz w:val="28"/>
          <w:szCs w:val="28"/>
        </w:rPr>
        <w:t xml:space="preserve">О </w:t>
      </w:r>
      <w:r w:rsidR="002854EB">
        <w:rPr>
          <w:rFonts w:eastAsia="Calibri"/>
          <w:sz w:val="28"/>
          <w:szCs w:val="28"/>
        </w:rPr>
        <w:t>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2854EB">
        <w:rPr>
          <w:rFonts w:eastAsia="Calibri"/>
          <w:sz w:val="28"/>
          <w:szCs w:val="28"/>
        </w:rPr>
        <w:t xml:space="preserve"> </w:t>
      </w:r>
      <w:r w:rsidRPr="00883F17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1</w:t>
      </w:r>
      <w:r w:rsidRPr="00883F17">
        <w:rPr>
          <w:rFonts w:eastAsia="Calibri"/>
          <w:sz w:val="28"/>
          <w:szCs w:val="28"/>
        </w:rPr>
        <w:t xml:space="preserve"> л.</w:t>
      </w:r>
    </w:p>
    <w:p w14:paraId="5784192C" w14:textId="391BCBA7" w:rsidR="00083612" w:rsidRPr="00883F17" w:rsidRDefault="00083612" w:rsidP="00083612">
      <w:pPr>
        <w:numPr>
          <w:ilvl w:val="0"/>
          <w:numId w:val="5"/>
        </w:numPr>
        <w:ind w:left="0" w:firstLine="709"/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2854EB">
        <w:rPr>
          <w:rFonts w:eastAsia="Calibri"/>
          <w:sz w:val="28"/>
          <w:szCs w:val="28"/>
        </w:rPr>
        <w:t>«</w:t>
      </w:r>
      <w:r w:rsidR="002854EB" w:rsidRPr="002854EB">
        <w:rPr>
          <w:rFonts w:eastAsia="Calibri"/>
          <w:sz w:val="28"/>
          <w:szCs w:val="28"/>
        </w:rPr>
        <w:t xml:space="preserve">О </w:t>
      </w:r>
      <w:r w:rsidR="002854EB">
        <w:rPr>
          <w:rFonts w:eastAsia="Calibri"/>
          <w:sz w:val="28"/>
          <w:szCs w:val="28"/>
        </w:rPr>
        <w:t>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895783">
        <w:rPr>
          <w:rFonts w:eastAsia="Calibri"/>
          <w:sz w:val="28"/>
          <w:szCs w:val="28"/>
        </w:rPr>
        <w:t xml:space="preserve"> </w:t>
      </w:r>
      <w:r w:rsidRPr="00883F17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1</w:t>
      </w:r>
      <w:r w:rsidRPr="00883F17">
        <w:rPr>
          <w:rFonts w:eastAsia="Calibri"/>
          <w:sz w:val="28"/>
          <w:szCs w:val="28"/>
        </w:rPr>
        <w:t xml:space="preserve"> л.</w:t>
      </w:r>
    </w:p>
    <w:p w14:paraId="01C69EE1" w14:textId="12531B4A" w:rsidR="00083612" w:rsidRPr="00895783" w:rsidRDefault="00083612" w:rsidP="00895783">
      <w:pPr>
        <w:numPr>
          <w:ilvl w:val="0"/>
          <w:numId w:val="5"/>
        </w:numPr>
        <w:ind w:left="0" w:firstLine="709"/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 xml:space="preserve">Справка о состоянии законодательства в данной сфере правового регулирования </w:t>
      </w:r>
      <w:r w:rsidR="00895783" w:rsidRPr="00895783">
        <w:rPr>
          <w:rFonts w:eastAsia="Calibri"/>
          <w:sz w:val="28"/>
          <w:szCs w:val="28"/>
        </w:rPr>
        <w:t xml:space="preserve">для проекта областного закона Ленинградской области «О внесении изменений в областной закон </w:t>
      </w:r>
      <w:r w:rsidR="002854EB">
        <w:rPr>
          <w:rFonts w:eastAsia="Calibri"/>
          <w:sz w:val="28"/>
          <w:szCs w:val="28"/>
        </w:rPr>
        <w:t>«</w:t>
      </w:r>
      <w:r w:rsidR="002854EB" w:rsidRPr="002854EB">
        <w:rPr>
          <w:rFonts w:eastAsia="Calibri"/>
          <w:sz w:val="28"/>
          <w:szCs w:val="28"/>
        </w:rPr>
        <w:t xml:space="preserve">О </w:t>
      </w:r>
      <w:r w:rsidR="002854EB">
        <w:rPr>
          <w:rFonts w:eastAsia="Calibri"/>
          <w:sz w:val="28"/>
          <w:szCs w:val="28"/>
        </w:rPr>
        <w:t>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2854EB">
        <w:rPr>
          <w:rFonts w:eastAsia="Calibri"/>
          <w:sz w:val="28"/>
          <w:szCs w:val="28"/>
        </w:rPr>
        <w:t xml:space="preserve"> </w:t>
      </w:r>
      <w:r w:rsidRPr="00895783">
        <w:rPr>
          <w:rFonts w:eastAsia="Calibri"/>
          <w:sz w:val="28"/>
          <w:szCs w:val="28"/>
        </w:rPr>
        <w:t>на 1 л.</w:t>
      </w:r>
    </w:p>
    <w:p w14:paraId="3BC9D4D0" w14:textId="4DEA792D" w:rsidR="00083612" w:rsidRDefault="00083612" w:rsidP="00083612">
      <w:pPr>
        <w:jc w:val="both"/>
        <w:rPr>
          <w:rFonts w:eastAsia="Calibri"/>
          <w:sz w:val="28"/>
          <w:szCs w:val="28"/>
        </w:rPr>
      </w:pPr>
    </w:p>
    <w:p w14:paraId="37378B9D" w14:textId="77777777" w:rsidR="00895783" w:rsidRPr="00883F17" w:rsidRDefault="00895783" w:rsidP="00083612">
      <w:pPr>
        <w:jc w:val="both"/>
        <w:rPr>
          <w:rFonts w:eastAsia="Calibri"/>
          <w:sz w:val="28"/>
          <w:szCs w:val="28"/>
        </w:rPr>
      </w:pPr>
    </w:p>
    <w:p w14:paraId="48F5F672" w14:textId="77777777" w:rsidR="00083612" w:rsidRPr="00883F17" w:rsidRDefault="00083612" w:rsidP="00083612">
      <w:pPr>
        <w:jc w:val="both"/>
        <w:rPr>
          <w:rFonts w:eastAsia="Calibri"/>
          <w:sz w:val="28"/>
          <w:szCs w:val="28"/>
        </w:rPr>
      </w:pPr>
      <w:r w:rsidRPr="00883F17">
        <w:rPr>
          <w:rFonts w:eastAsia="Calibri"/>
          <w:sz w:val="28"/>
          <w:szCs w:val="28"/>
        </w:rPr>
        <w:t>Депутат Законодательного собрания</w:t>
      </w:r>
    </w:p>
    <w:p w14:paraId="1EFC5DD1" w14:textId="77777777" w:rsidR="00083612" w:rsidRPr="00883F17" w:rsidRDefault="00083612" w:rsidP="00083612">
      <w:pPr>
        <w:jc w:val="both"/>
        <w:rPr>
          <w:rFonts w:ascii="Calibri" w:eastAsia="Calibri" w:hAnsi="Calibri"/>
        </w:rPr>
      </w:pPr>
      <w:r w:rsidRPr="00883F17">
        <w:rPr>
          <w:rFonts w:eastAsia="Calibri"/>
          <w:sz w:val="28"/>
          <w:szCs w:val="28"/>
        </w:rPr>
        <w:t>Ленинградской области</w:t>
      </w:r>
      <w:r w:rsidRPr="00883F17">
        <w:rPr>
          <w:rFonts w:eastAsia="Calibri"/>
          <w:sz w:val="28"/>
          <w:szCs w:val="28"/>
        </w:rPr>
        <w:tab/>
      </w:r>
      <w:r w:rsidRPr="00883F17">
        <w:rPr>
          <w:rFonts w:eastAsia="Calibri"/>
          <w:sz w:val="28"/>
          <w:szCs w:val="28"/>
        </w:rPr>
        <w:tab/>
      </w:r>
      <w:r w:rsidRPr="00883F17">
        <w:rPr>
          <w:rFonts w:eastAsia="Calibri"/>
          <w:sz w:val="28"/>
          <w:szCs w:val="28"/>
        </w:rPr>
        <w:tab/>
      </w:r>
      <w:r w:rsidRPr="00883F17">
        <w:rPr>
          <w:rFonts w:eastAsia="Calibri"/>
          <w:sz w:val="28"/>
          <w:szCs w:val="28"/>
        </w:rPr>
        <w:tab/>
      </w:r>
      <w:r w:rsidRPr="00883F17">
        <w:rPr>
          <w:rFonts w:eastAsia="Calibri"/>
          <w:sz w:val="28"/>
          <w:szCs w:val="28"/>
        </w:rPr>
        <w:tab/>
        <w:t xml:space="preserve">                 А.В. Матвеев </w:t>
      </w:r>
    </w:p>
    <w:p w14:paraId="52A7CBB4" w14:textId="77777777" w:rsidR="00083612" w:rsidRDefault="00083612" w:rsidP="00083612">
      <w:pPr>
        <w:widowControl w:val="0"/>
        <w:autoSpaceDE w:val="0"/>
        <w:autoSpaceDN w:val="0"/>
        <w:adjustRightInd w:val="0"/>
        <w:jc w:val="right"/>
      </w:pPr>
    </w:p>
    <w:p w14:paraId="6277D03E" w14:textId="0AC10C3B" w:rsidR="00083612" w:rsidRDefault="00083612" w:rsidP="00316FC7">
      <w:pPr>
        <w:jc w:val="right"/>
      </w:pPr>
    </w:p>
    <w:p w14:paraId="2AFEDCF2" w14:textId="0E6EFB85" w:rsidR="00895783" w:rsidRDefault="00895783" w:rsidP="00316FC7">
      <w:pPr>
        <w:jc w:val="right"/>
      </w:pPr>
    </w:p>
    <w:p w14:paraId="52B3DB5B" w14:textId="58F31B2F" w:rsidR="00895783" w:rsidRDefault="00895783" w:rsidP="00316FC7">
      <w:pPr>
        <w:jc w:val="right"/>
      </w:pPr>
    </w:p>
    <w:p w14:paraId="0166ADD9" w14:textId="5B281427" w:rsidR="00895783" w:rsidRDefault="00895783" w:rsidP="00316FC7">
      <w:pPr>
        <w:jc w:val="right"/>
      </w:pPr>
    </w:p>
    <w:p w14:paraId="2B9A1076" w14:textId="50763A36" w:rsidR="00895783" w:rsidRDefault="00895783" w:rsidP="00316FC7">
      <w:pPr>
        <w:jc w:val="right"/>
      </w:pPr>
    </w:p>
    <w:p w14:paraId="62A3FE0F" w14:textId="48567A7D" w:rsidR="00895783" w:rsidRDefault="00895783" w:rsidP="00316FC7">
      <w:pPr>
        <w:jc w:val="right"/>
      </w:pPr>
    </w:p>
    <w:p w14:paraId="38A5DC9C" w14:textId="4E0D2649" w:rsidR="00895783" w:rsidRDefault="00895783" w:rsidP="00316FC7">
      <w:pPr>
        <w:jc w:val="right"/>
      </w:pPr>
    </w:p>
    <w:p w14:paraId="6982A1A6" w14:textId="5380430E" w:rsidR="00895783" w:rsidRDefault="00895783" w:rsidP="00316FC7">
      <w:pPr>
        <w:jc w:val="right"/>
      </w:pPr>
    </w:p>
    <w:p w14:paraId="7A99638C" w14:textId="698CEE8A" w:rsidR="00895783" w:rsidRDefault="00895783" w:rsidP="00316FC7">
      <w:pPr>
        <w:jc w:val="right"/>
      </w:pPr>
    </w:p>
    <w:p w14:paraId="5EA80790" w14:textId="6F36FA93" w:rsidR="00895783" w:rsidRDefault="00895783" w:rsidP="00316FC7">
      <w:pPr>
        <w:jc w:val="right"/>
      </w:pPr>
    </w:p>
    <w:p w14:paraId="2B37BC62" w14:textId="1442D37F" w:rsidR="00895783" w:rsidRDefault="00895783" w:rsidP="00316FC7">
      <w:pPr>
        <w:jc w:val="right"/>
      </w:pPr>
    </w:p>
    <w:p w14:paraId="62B86515" w14:textId="570ACE70" w:rsidR="00895783" w:rsidRDefault="00895783" w:rsidP="00316FC7">
      <w:pPr>
        <w:jc w:val="right"/>
      </w:pPr>
    </w:p>
    <w:p w14:paraId="549E8989" w14:textId="610F275B" w:rsidR="00895783" w:rsidRDefault="00895783" w:rsidP="00316FC7">
      <w:pPr>
        <w:jc w:val="right"/>
      </w:pPr>
    </w:p>
    <w:p w14:paraId="1D65BF0E" w14:textId="635F2C43" w:rsidR="00895783" w:rsidRDefault="00895783" w:rsidP="00316FC7">
      <w:pPr>
        <w:jc w:val="right"/>
      </w:pPr>
    </w:p>
    <w:p w14:paraId="5531FEAC" w14:textId="7A0401BE" w:rsidR="00895783" w:rsidRDefault="00895783" w:rsidP="00316FC7">
      <w:pPr>
        <w:jc w:val="right"/>
      </w:pPr>
    </w:p>
    <w:p w14:paraId="06C3E07F" w14:textId="23880F07" w:rsidR="00895783" w:rsidRDefault="00895783" w:rsidP="00316FC7">
      <w:pPr>
        <w:jc w:val="right"/>
      </w:pPr>
    </w:p>
    <w:p w14:paraId="35B53D6F" w14:textId="0502A684" w:rsidR="00895783" w:rsidRDefault="00895783" w:rsidP="00316FC7">
      <w:pPr>
        <w:jc w:val="right"/>
      </w:pPr>
    </w:p>
    <w:p w14:paraId="503AD21D" w14:textId="7B9B764D" w:rsidR="00895783" w:rsidRDefault="00895783" w:rsidP="002854EB"/>
    <w:p w14:paraId="03A78D75" w14:textId="77777777" w:rsidR="00895783" w:rsidRDefault="00895783" w:rsidP="00895783"/>
    <w:p w14:paraId="2002FE6F" w14:textId="36547E23" w:rsidR="00316FC7" w:rsidRPr="00931FB7" w:rsidRDefault="00316FC7" w:rsidP="00316FC7">
      <w:pPr>
        <w:jc w:val="right"/>
      </w:pPr>
      <w:r w:rsidRPr="00931FB7">
        <w:lastRenderedPageBreak/>
        <w:t xml:space="preserve">Проект </w:t>
      </w:r>
    </w:p>
    <w:p w14:paraId="2DE79E93" w14:textId="77777777" w:rsidR="00316FC7" w:rsidRPr="00931FB7" w:rsidRDefault="00316FC7" w:rsidP="00316FC7">
      <w:pPr>
        <w:jc w:val="right"/>
      </w:pPr>
      <w:r w:rsidRPr="00931FB7">
        <w:t xml:space="preserve">Вносит депутат </w:t>
      </w:r>
    </w:p>
    <w:p w14:paraId="29BB345C" w14:textId="77777777" w:rsidR="00316FC7" w:rsidRPr="00931FB7" w:rsidRDefault="00316FC7" w:rsidP="00316FC7">
      <w:pPr>
        <w:jc w:val="right"/>
      </w:pPr>
      <w:r w:rsidRPr="00931FB7">
        <w:t xml:space="preserve">Законодательного собрания </w:t>
      </w:r>
    </w:p>
    <w:p w14:paraId="0DD487CA" w14:textId="77777777" w:rsidR="00316FC7" w:rsidRPr="00931FB7" w:rsidRDefault="00316FC7" w:rsidP="00316FC7">
      <w:pPr>
        <w:jc w:val="right"/>
      </w:pPr>
      <w:r w:rsidRPr="00931FB7">
        <w:t xml:space="preserve">Ленинградской области </w:t>
      </w:r>
    </w:p>
    <w:p w14:paraId="2D6A061C" w14:textId="6EF0455B" w:rsidR="00316FC7" w:rsidRDefault="00316FC7" w:rsidP="00316FC7">
      <w:pPr>
        <w:jc w:val="right"/>
      </w:pPr>
      <w:r w:rsidRPr="00931FB7">
        <w:t>Матвеев А.В.</w:t>
      </w:r>
    </w:p>
    <w:p w14:paraId="2BC83661" w14:textId="77777777" w:rsidR="00316FC7" w:rsidRPr="00931FB7" w:rsidRDefault="00316FC7" w:rsidP="00316FC7">
      <w:pPr>
        <w:jc w:val="right"/>
        <w:rPr>
          <w:b/>
          <w:sz w:val="28"/>
          <w:szCs w:val="28"/>
        </w:rPr>
      </w:pPr>
    </w:p>
    <w:p w14:paraId="3ADAEEF2" w14:textId="77777777" w:rsidR="00316FC7" w:rsidRPr="00931FB7" w:rsidRDefault="00316FC7" w:rsidP="00316FC7">
      <w:pPr>
        <w:jc w:val="center"/>
        <w:rPr>
          <w:b/>
          <w:sz w:val="28"/>
          <w:szCs w:val="28"/>
        </w:rPr>
      </w:pPr>
      <w:r w:rsidRPr="00931FB7">
        <w:rPr>
          <w:b/>
          <w:sz w:val="28"/>
          <w:szCs w:val="28"/>
        </w:rPr>
        <w:t>ЛЕНИНГРАДСКАЯ ОБЛАСТЬ</w:t>
      </w:r>
    </w:p>
    <w:p w14:paraId="7C0D8D3B" w14:textId="77777777" w:rsidR="00316FC7" w:rsidRPr="00931FB7" w:rsidRDefault="00316FC7" w:rsidP="00316FC7">
      <w:pPr>
        <w:jc w:val="center"/>
        <w:rPr>
          <w:b/>
          <w:sz w:val="28"/>
          <w:szCs w:val="28"/>
        </w:rPr>
      </w:pPr>
    </w:p>
    <w:p w14:paraId="2EF0100A" w14:textId="77777777" w:rsidR="00316FC7" w:rsidRPr="00931FB7" w:rsidRDefault="00316FC7" w:rsidP="00316FC7">
      <w:pPr>
        <w:jc w:val="center"/>
        <w:rPr>
          <w:b/>
          <w:sz w:val="28"/>
          <w:szCs w:val="28"/>
        </w:rPr>
      </w:pPr>
      <w:r w:rsidRPr="00931FB7">
        <w:rPr>
          <w:b/>
          <w:sz w:val="28"/>
          <w:szCs w:val="28"/>
        </w:rPr>
        <w:t>ОБЛАСТНОЙ ЗАКОН</w:t>
      </w:r>
    </w:p>
    <w:p w14:paraId="4AA40FFF" w14:textId="77777777" w:rsidR="00316FC7" w:rsidRPr="00931FB7" w:rsidRDefault="00316FC7" w:rsidP="00316FC7">
      <w:pPr>
        <w:jc w:val="center"/>
        <w:rPr>
          <w:b/>
          <w:sz w:val="28"/>
          <w:szCs w:val="28"/>
        </w:rPr>
      </w:pPr>
    </w:p>
    <w:p w14:paraId="3BE7F218" w14:textId="5E9F47F2" w:rsidR="00316FC7" w:rsidRPr="002854EB" w:rsidRDefault="002854EB" w:rsidP="00316FC7">
      <w:pPr>
        <w:jc w:val="center"/>
        <w:rPr>
          <w:rFonts w:eastAsia="Calibri"/>
          <w:b/>
          <w:bCs/>
          <w:sz w:val="28"/>
          <w:szCs w:val="28"/>
        </w:rPr>
      </w:pPr>
      <w:r w:rsidRPr="002854EB">
        <w:rPr>
          <w:rFonts w:eastAsia="Calibri"/>
          <w:b/>
          <w:bCs/>
          <w:sz w:val="28"/>
          <w:szCs w:val="28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14:paraId="1F97F139" w14:textId="77777777" w:rsidR="002854EB" w:rsidRPr="00316FC7" w:rsidRDefault="002854EB" w:rsidP="00316FC7">
      <w:pPr>
        <w:jc w:val="center"/>
        <w:rPr>
          <w:b/>
          <w:bCs/>
          <w:sz w:val="28"/>
          <w:szCs w:val="28"/>
        </w:rPr>
      </w:pPr>
    </w:p>
    <w:p w14:paraId="05290E07" w14:textId="77777777" w:rsidR="00316FC7" w:rsidRPr="00931FB7" w:rsidRDefault="00316FC7" w:rsidP="00316F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hAnsi="Verdana" w:cs="Courier New"/>
          <w:sz w:val="28"/>
          <w:szCs w:val="28"/>
        </w:rPr>
      </w:pPr>
      <w:r w:rsidRPr="00931FB7">
        <w:rPr>
          <w:sz w:val="28"/>
          <w:szCs w:val="28"/>
        </w:rPr>
        <w:t>Принят Законодательным собранием Ленинградской области</w:t>
      </w:r>
    </w:p>
    <w:p w14:paraId="130BD007" w14:textId="6504870D" w:rsidR="00316FC7" w:rsidRPr="00931FB7" w:rsidRDefault="00316FC7" w:rsidP="00316F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hAnsi="Verdana" w:cs="Courier New"/>
          <w:sz w:val="28"/>
          <w:szCs w:val="28"/>
        </w:rPr>
      </w:pPr>
      <w:r w:rsidRPr="00931FB7">
        <w:rPr>
          <w:sz w:val="28"/>
          <w:szCs w:val="28"/>
        </w:rPr>
        <w:t>«__» _____________ 202</w:t>
      </w:r>
      <w:r w:rsidR="002854EB">
        <w:rPr>
          <w:sz w:val="28"/>
          <w:szCs w:val="28"/>
        </w:rPr>
        <w:t>3</w:t>
      </w:r>
      <w:r w:rsidRPr="00931FB7">
        <w:rPr>
          <w:sz w:val="28"/>
          <w:szCs w:val="28"/>
        </w:rPr>
        <w:t xml:space="preserve"> года</w:t>
      </w:r>
    </w:p>
    <w:p w14:paraId="473859D6" w14:textId="77777777" w:rsidR="00316FC7" w:rsidRPr="00931FB7" w:rsidRDefault="00316FC7" w:rsidP="00316FC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</w:p>
    <w:p w14:paraId="57DB308C" w14:textId="77777777" w:rsidR="00316FC7" w:rsidRPr="00931FB7" w:rsidRDefault="00316FC7" w:rsidP="00316FC7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0"/>
        </w:rPr>
      </w:pPr>
      <w:r w:rsidRPr="00931FB7">
        <w:rPr>
          <w:rFonts w:eastAsia="Calibri"/>
          <w:b/>
          <w:sz w:val="28"/>
          <w:szCs w:val="20"/>
        </w:rPr>
        <w:t>Статья 1</w:t>
      </w:r>
    </w:p>
    <w:p w14:paraId="1284BBC7" w14:textId="77777777" w:rsidR="00316FC7" w:rsidRDefault="00316FC7" w:rsidP="00316FC7">
      <w:pPr>
        <w:ind w:firstLine="709"/>
        <w:jc w:val="both"/>
        <w:rPr>
          <w:sz w:val="28"/>
          <w:szCs w:val="28"/>
        </w:rPr>
      </w:pPr>
    </w:p>
    <w:p w14:paraId="4EFF1031" w14:textId="77777777" w:rsidR="002B18D9" w:rsidRDefault="000D37C7" w:rsidP="002B18D9">
      <w:pPr>
        <w:ind w:firstLine="709"/>
        <w:jc w:val="both"/>
        <w:rPr>
          <w:sz w:val="28"/>
          <w:szCs w:val="28"/>
        </w:rPr>
      </w:pPr>
      <w:r w:rsidRPr="000D37C7">
        <w:rPr>
          <w:sz w:val="28"/>
          <w:szCs w:val="28"/>
        </w:rPr>
        <w:t>Внести в областной закон от 20 января 2020 года N 7-оз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(с последующими изменениями) следующие изменения:</w:t>
      </w:r>
    </w:p>
    <w:p w14:paraId="37C04C23" w14:textId="77777777" w:rsidR="002B18D9" w:rsidRDefault="002B18D9" w:rsidP="002B18D9">
      <w:pPr>
        <w:ind w:firstLine="709"/>
        <w:jc w:val="both"/>
        <w:rPr>
          <w:sz w:val="28"/>
          <w:szCs w:val="28"/>
        </w:rPr>
      </w:pPr>
    </w:p>
    <w:p w14:paraId="3663104D" w14:textId="6D7EB02F" w:rsidR="00E30152" w:rsidRPr="002B18D9" w:rsidRDefault="00730B43" w:rsidP="002B18D9">
      <w:pPr>
        <w:pStyle w:val="a4"/>
        <w:numPr>
          <w:ilvl w:val="0"/>
          <w:numId w:val="3"/>
        </w:numPr>
        <w:ind w:left="0" w:firstLine="709"/>
        <w:jc w:val="both"/>
      </w:pPr>
      <w:r w:rsidRPr="00E30152">
        <w:t xml:space="preserve">в пункте 2 </w:t>
      </w:r>
      <w:r w:rsidR="00E046E5" w:rsidRPr="00E30152">
        <w:t>стать</w:t>
      </w:r>
      <w:r>
        <w:t>и</w:t>
      </w:r>
      <w:r w:rsidR="00E046E5" w:rsidRPr="00E30152">
        <w:t xml:space="preserve"> 1</w:t>
      </w:r>
      <w:r w:rsidR="00E30152" w:rsidRPr="00E30152">
        <w:t xml:space="preserve"> </w:t>
      </w:r>
      <w:r w:rsidR="00E30152" w:rsidRPr="00E30152">
        <w:t>слова «сельского поселения» заменить слова</w:t>
      </w:r>
      <w:r>
        <w:t>ми</w:t>
      </w:r>
      <w:r w:rsidR="002B18D9">
        <w:t xml:space="preserve"> </w:t>
      </w:r>
      <w:r w:rsidR="00E30152" w:rsidRPr="00E30152">
        <w:t>«муниципального образования»</w:t>
      </w:r>
      <w:r w:rsidR="00E30152" w:rsidRPr="00E30152">
        <w:t>;</w:t>
      </w:r>
    </w:p>
    <w:p w14:paraId="0FD1D158" w14:textId="77777777" w:rsidR="00E30152" w:rsidRPr="00E30152" w:rsidRDefault="00E30152" w:rsidP="002B18D9">
      <w:pPr>
        <w:pStyle w:val="a4"/>
        <w:ind w:left="0" w:firstLine="709"/>
        <w:jc w:val="both"/>
      </w:pPr>
    </w:p>
    <w:p w14:paraId="654495EF" w14:textId="28F6C98A" w:rsidR="00E30152" w:rsidRPr="00E30152" w:rsidRDefault="002B18D9" w:rsidP="00E30152">
      <w:pPr>
        <w:pStyle w:val="a4"/>
        <w:numPr>
          <w:ilvl w:val="0"/>
          <w:numId w:val="3"/>
        </w:numPr>
        <w:jc w:val="both"/>
      </w:pPr>
      <w:r>
        <w:t>в</w:t>
      </w:r>
      <w:r w:rsidR="00E30152" w:rsidRPr="00E30152">
        <w:t xml:space="preserve"> статье 2</w:t>
      </w:r>
      <w:r w:rsidR="00E30152" w:rsidRPr="00E30152">
        <w:t xml:space="preserve">: </w:t>
      </w:r>
    </w:p>
    <w:p w14:paraId="1338D6D5" w14:textId="77777777" w:rsidR="00E30152" w:rsidRPr="00E30152" w:rsidRDefault="00E30152" w:rsidP="00E30152">
      <w:pPr>
        <w:pStyle w:val="a4"/>
      </w:pPr>
    </w:p>
    <w:p w14:paraId="5AA9926C" w14:textId="62CBEBB2" w:rsidR="00E30152" w:rsidRDefault="00E30152" w:rsidP="00FF651F">
      <w:pPr>
        <w:pStyle w:val="a4"/>
        <w:ind w:left="0" w:firstLine="709"/>
        <w:jc w:val="both"/>
      </w:pPr>
      <w:r w:rsidRPr="00E30152">
        <w:t>а)</w:t>
      </w:r>
      <w:r w:rsidRPr="00E30152">
        <w:t xml:space="preserve"> в части 3 слова «сельского поселения» заменить слова</w:t>
      </w:r>
      <w:r w:rsidR="00730B43">
        <w:t>ми</w:t>
      </w:r>
      <w:r w:rsidRPr="00E30152">
        <w:t xml:space="preserve"> «муниципального образования»</w:t>
      </w:r>
      <w:r w:rsidR="00730B43">
        <w:t>;</w:t>
      </w:r>
      <w:r w:rsidRPr="00E30152">
        <w:t xml:space="preserve"> слова «или прекращения осуществления ими полномочий на постоянной основе»</w:t>
      </w:r>
      <w:r w:rsidR="00730B43">
        <w:t xml:space="preserve"> исключить</w:t>
      </w:r>
      <w:r>
        <w:t xml:space="preserve">; </w:t>
      </w:r>
      <w:r w:rsidRPr="00E30152">
        <w:t xml:space="preserve"> </w:t>
      </w:r>
    </w:p>
    <w:p w14:paraId="07965A32" w14:textId="77777777" w:rsidR="00FF651F" w:rsidRDefault="00FF651F" w:rsidP="00FF651F">
      <w:pPr>
        <w:pStyle w:val="a4"/>
        <w:ind w:left="0" w:firstLine="709"/>
        <w:jc w:val="both"/>
      </w:pPr>
    </w:p>
    <w:p w14:paraId="3577C0B4" w14:textId="06F375F4" w:rsidR="00FF651F" w:rsidRDefault="00FF651F" w:rsidP="00FF651F">
      <w:pPr>
        <w:pStyle w:val="a4"/>
        <w:ind w:left="0" w:firstLine="709"/>
        <w:jc w:val="both"/>
      </w:pPr>
      <w:r>
        <w:t xml:space="preserve">б) </w:t>
      </w:r>
      <w:r>
        <w:t>в части 6 слова «сельского поселения» заменить слова</w:t>
      </w:r>
      <w:r w:rsidR="00730B43">
        <w:t>ми</w:t>
      </w:r>
      <w:r>
        <w:t xml:space="preserve"> «муниципального образования»</w:t>
      </w:r>
      <w:r>
        <w:t>;</w:t>
      </w:r>
    </w:p>
    <w:p w14:paraId="1A8BD5A5" w14:textId="018FDAC9" w:rsidR="00FF651F" w:rsidRDefault="00FF651F" w:rsidP="00FF651F">
      <w:pPr>
        <w:pStyle w:val="a4"/>
        <w:ind w:left="0" w:firstLine="709"/>
        <w:jc w:val="both"/>
      </w:pPr>
    </w:p>
    <w:p w14:paraId="27477A74" w14:textId="2686D45F" w:rsidR="008204EE" w:rsidRDefault="00FF651F" w:rsidP="00FF651F">
      <w:pPr>
        <w:pStyle w:val="a4"/>
        <w:ind w:left="0" w:firstLine="709"/>
        <w:jc w:val="both"/>
      </w:pPr>
      <w:r>
        <w:t xml:space="preserve">в) </w:t>
      </w:r>
      <w:r w:rsidR="008204EE" w:rsidRPr="008204EE">
        <w:t xml:space="preserve">часть 9 после слов </w:t>
      </w:r>
      <w:r w:rsidR="00455E42">
        <w:t>«муниципальную должность»</w:t>
      </w:r>
      <w:r w:rsidR="008204EE" w:rsidRPr="008204EE">
        <w:t xml:space="preserve"> </w:t>
      </w:r>
      <w:r w:rsidR="00455E42" w:rsidRPr="008204EE">
        <w:t>дополни</w:t>
      </w:r>
      <w:r w:rsidR="00455E42">
        <w:t>ть</w:t>
      </w:r>
      <w:r w:rsidR="00455E42" w:rsidRPr="008204EE">
        <w:t xml:space="preserve"> </w:t>
      </w:r>
      <w:r w:rsidR="008204EE" w:rsidRPr="008204EE">
        <w:t xml:space="preserve">словами </w:t>
      </w:r>
      <w:r w:rsidR="00455E42">
        <w:t>«</w:t>
      </w:r>
      <w:r w:rsidR="00455E42" w:rsidRPr="008204EE">
        <w:t>за исключением лица, замещающего муниципальную должность депутата представительного органа муниципального образования,</w:t>
      </w:r>
      <w:r w:rsidR="00455E42">
        <w:t>»</w:t>
      </w:r>
      <w:r w:rsidR="008204EE" w:rsidRPr="008204EE">
        <w:t>.</w:t>
      </w:r>
    </w:p>
    <w:p w14:paraId="2DEAD27D" w14:textId="77777777" w:rsidR="00FF651F" w:rsidRDefault="00FF651F" w:rsidP="00FF651F">
      <w:pPr>
        <w:pStyle w:val="a4"/>
        <w:ind w:left="0" w:firstLine="709"/>
        <w:jc w:val="both"/>
      </w:pPr>
    </w:p>
    <w:p w14:paraId="46373837" w14:textId="19B139E6" w:rsidR="00FF651F" w:rsidRPr="00E30152" w:rsidRDefault="00FF651F" w:rsidP="00FF651F">
      <w:pPr>
        <w:pStyle w:val="a4"/>
        <w:ind w:left="0" w:firstLine="709"/>
        <w:jc w:val="both"/>
      </w:pPr>
      <w:r>
        <w:lastRenderedPageBreak/>
        <w:t xml:space="preserve">г) в </w:t>
      </w:r>
      <w:r>
        <w:t>пункт</w:t>
      </w:r>
      <w:r>
        <w:t>е</w:t>
      </w:r>
      <w:r>
        <w:t xml:space="preserve"> 3 части 10 </w:t>
      </w:r>
      <w:r w:rsidR="00730B43">
        <w:t xml:space="preserve">слова </w:t>
      </w:r>
      <w:r>
        <w:t>«сельского поселения» заменить слова</w:t>
      </w:r>
      <w:r w:rsidR="00730B43">
        <w:t>ми</w:t>
      </w:r>
      <w:r>
        <w:t xml:space="preserve"> «муниципального образования»</w:t>
      </w:r>
      <w:r w:rsidR="00730B43">
        <w:t>.</w:t>
      </w:r>
    </w:p>
    <w:p w14:paraId="7B5C1E97" w14:textId="77777777" w:rsidR="00E046E5" w:rsidRPr="00E30152" w:rsidRDefault="00E046E5" w:rsidP="00E046E5">
      <w:pPr>
        <w:pStyle w:val="a4"/>
        <w:ind w:left="1069"/>
        <w:jc w:val="both"/>
      </w:pPr>
    </w:p>
    <w:p w14:paraId="6BDE88E3" w14:textId="6034DFB6" w:rsidR="0065745D" w:rsidRPr="00096C2B" w:rsidRDefault="002B18D9" w:rsidP="000418E2">
      <w:pPr>
        <w:pStyle w:val="a4"/>
        <w:ind w:left="0" w:firstLine="709"/>
        <w:jc w:val="both"/>
        <w:rPr>
          <w:rFonts w:eastAsia="Calibri"/>
          <w:b/>
          <w:bCs/>
          <w:lang w:eastAsia="en-US"/>
        </w:rPr>
      </w:pPr>
      <w:r w:rsidRPr="00096C2B">
        <w:rPr>
          <w:rFonts w:eastAsia="Calibri"/>
          <w:b/>
          <w:bCs/>
          <w:lang w:eastAsia="en-US"/>
        </w:rPr>
        <w:t xml:space="preserve">Статья 2 </w:t>
      </w:r>
    </w:p>
    <w:p w14:paraId="6777214E" w14:textId="6045A585" w:rsidR="002B18D9" w:rsidRPr="00096C2B" w:rsidRDefault="002B18D9" w:rsidP="000418E2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46F5E9C0" w14:textId="0B71387D" w:rsidR="002B18D9" w:rsidRPr="00096C2B" w:rsidRDefault="002B18D9" w:rsidP="00096C2B">
      <w:pPr>
        <w:ind w:firstLine="709"/>
        <w:jc w:val="both"/>
        <w:rPr>
          <w:sz w:val="28"/>
          <w:szCs w:val="28"/>
        </w:rPr>
      </w:pPr>
      <w:r w:rsidRPr="00096C2B">
        <w:rPr>
          <w:sz w:val="28"/>
          <w:szCs w:val="28"/>
        </w:rPr>
        <w:t xml:space="preserve">Внести </w:t>
      </w:r>
      <w:r w:rsidRPr="00096C2B">
        <w:rPr>
          <w:sz w:val="28"/>
          <w:szCs w:val="28"/>
        </w:rPr>
        <w:t>в</w:t>
      </w:r>
      <w:r w:rsidRPr="00096C2B">
        <w:rPr>
          <w:sz w:val="28"/>
          <w:szCs w:val="28"/>
        </w:rPr>
        <w:t xml:space="preserve"> приложение</w:t>
      </w:r>
      <w:r w:rsidRPr="00096C2B">
        <w:rPr>
          <w:sz w:val="28"/>
          <w:szCs w:val="28"/>
        </w:rPr>
        <w:t xml:space="preserve"> к областному закону от 20.01.2020 N 7-оз</w:t>
      </w:r>
      <w:r w:rsidRPr="00096C2B">
        <w:rPr>
          <w:sz w:val="28"/>
          <w:szCs w:val="28"/>
        </w:rPr>
        <w:t xml:space="preserve"> </w:t>
      </w:r>
      <w:r w:rsidRPr="00096C2B">
        <w:rPr>
          <w:sz w:val="28"/>
          <w:szCs w:val="28"/>
        </w:rPr>
        <w:t>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следующие изменения</w:t>
      </w:r>
      <w:r w:rsidR="00096C2B">
        <w:rPr>
          <w:sz w:val="28"/>
          <w:szCs w:val="28"/>
        </w:rPr>
        <w:t xml:space="preserve">, </w:t>
      </w:r>
      <w:r w:rsidR="00455E42">
        <w:rPr>
          <w:sz w:val="28"/>
          <w:szCs w:val="28"/>
        </w:rPr>
        <w:t xml:space="preserve">заменив </w:t>
      </w:r>
      <w:r w:rsidR="00096C2B" w:rsidRPr="00096C2B">
        <w:rPr>
          <w:sz w:val="28"/>
          <w:szCs w:val="28"/>
        </w:rPr>
        <w:t xml:space="preserve">слова </w:t>
      </w:r>
      <w:r w:rsidRPr="00096C2B">
        <w:rPr>
          <w:sz w:val="28"/>
          <w:szCs w:val="28"/>
        </w:rPr>
        <w:t>«сельского поселения» слова</w:t>
      </w:r>
      <w:r w:rsidR="00730B43">
        <w:rPr>
          <w:sz w:val="28"/>
          <w:szCs w:val="28"/>
        </w:rPr>
        <w:t>ми</w:t>
      </w:r>
      <w:r w:rsidRPr="00096C2B">
        <w:rPr>
          <w:sz w:val="28"/>
          <w:szCs w:val="28"/>
        </w:rPr>
        <w:t xml:space="preserve"> «муниципального образования»</w:t>
      </w:r>
      <w:r w:rsidR="00096C2B" w:rsidRPr="00096C2B">
        <w:rPr>
          <w:sz w:val="28"/>
          <w:szCs w:val="28"/>
        </w:rPr>
        <w:t xml:space="preserve">. </w:t>
      </w:r>
    </w:p>
    <w:p w14:paraId="6AEBC6A4" w14:textId="77777777" w:rsidR="002B18D9" w:rsidRDefault="002B18D9" w:rsidP="000418E2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065A06E1" w14:textId="51C0CD53" w:rsidR="0065745D" w:rsidRPr="00096C2B" w:rsidRDefault="0065745D" w:rsidP="0065745D">
      <w:pPr>
        <w:pStyle w:val="a4"/>
        <w:ind w:left="0" w:firstLine="709"/>
        <w:jc w:val="both"/>
        <w:rPr>
          <w:rFonts w:eastAsia="Calibri"/>
          <w:b/>
          <w:bCs/>
          <w:lang w:eastAsia="en-US"/>
        </w:rPr>
      </w:pPr>
      <w:r w:rsidRPr="00096C2B">
        <w:rPr>
          <w:rFonts w:eastAsia="Calibri"/>
          <w:b/>
          <w:bCs/>
          <w:lang w:eastAsia="en-US"/>
        </w:rPr>
        <w:t xml:space="preserve">Статья </w:t>
      </w:r>
      <w:r w:rsidR="00096C2B" w:rsidRPr="00096C2B">
        <w:rPr>
          <w:rFonts w:eastAsia="Calibri"/>
          <w:b/>
          <w:bCs/>
          <w:lang w:eastAsia="en-US"/>
        </w:rPr>
        <w:t>3</w:t>
      </w:r>
    </w:p>
    <w:p w14:paraId="46C6941E" w14:textId="77777777" w:rsidR="0065745D" w:rsidRPr="0065745D" w:rsidRDefault="0065745D" w:rsidP="0065745D">
      <w:pPr>
        <w:pStyle w:val="a4"/>
        <w:ind w:left="0" w:firstLine="709"/>
        <w:jc w:val="both"/>
        <w:rPr>
          <w:rFonts w:eastAsia="Calibri"/>
          <w:lang w:eastAsia="en-US"/>
        </w:rPr>
      </w:pPr>
      <w:r w:rsidRPr="0065745D">
        <w:rPr>
          <w:rFonts w:eastAsia="Calibri"/>
          <w:lang w:eastAsia="en-US"/>
        </w:rPr>
        <w:t> </w:t>
      </w:r>
    </w:p>
    <w:p w14:paraId="1F35537F" w14:textId="62D0CB60" w:rsidR="0065745D" w:rsidRDefault="00096C2B" w:rsidP="0065745D">
      <w:pPr>
        <w:pStyle w:val="a4"/>
        <w:ind w:left="0" w:firstLine="709"/>
        <w:jc w:val="both"/>
        <w:rPr>
          <w:rFonts w:eastAsia="Calibri"/>
          <w:lang w:eastAsia="en-US"/>
        </w:rPr>
      </w:pPr>
      <w:r w:rsidRPr="00096C2B">
        <w:rPr>
          <w:rFonts w:eastAsia="Calibri"/>
          <w:lang w:eastAsia="en-US"/>
        </w:rPr>
        <w:t xml:space="preserve">Настоящий областной закон вступает в силу через 10 дней после его официального опубликования, распространяется на правоотношения, возникшие с 1 </w:t>
      </w:r>
      <w:r>
        <w:rPr>
          <w:rFonts w:eastAsia="Calibri"/>
          <w:lang w:eastAsia="en-US"/>
        </w:rPr>
        <w:t>марта</w:t>
      </w:r>
      <w:r w:rsidRPr="00096C2B">
        <w:rPr>
          <w:rFonts w:eastAsia="Calibri"/>
          <w:lang w:eastAsia="en-US"/>
        </w:rPr>
        <w:t xml:space="preserve"> 202</w:t>
      </w:r>
      <w:r>
        <w:rPr>
          <w:rFonts w:eastAsia="Calibri"/>
          <w:lang w:eastAsia="en-US"/>
        </w:rPr>
        <w:t>3</w:t>
      </w:r>
      <w:r w:rsidRPr="00096C2B">
        <w:rPr>
          <w:rFonts w:eastAsia="Calibri"/>
          <w:lang w:eastAsia="en-US"/>
        </w:rPr>
        <w:t xml:space="preserve"> года</w:t>
      </w:r>
      <w:r>
        <w:rPr>
          <w:rFonts w:eastAsia="Calibri"/>
          <w:lang w:eastAsia="en-US"/>
        </w:rPr>
        <w:t>.</w:t>
      </w:r>
      <w:r w:rsidR="0065745D" w:rsidRPr="0065745D">
        <w:rPr>
          <w:rFonts w:eastAsia="Calibri"/>
          <w:lang w:eastAsia="en-US"/>
        </w:rPr>
        <w:t> </w:t>
      </w:r>
    </w:p>
    <w:p w14:paraId="6EB827DB" w14:textId="77777777" w:rsidR="00895783" w:rsidRPr="0065745D" w:rsidRDefault="00895783" w:rsidP="0065745D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5BD0E3E3" w14:textId="77777777" w:rsidR="0065745D" w:rsidRPr="0065745D" w:rsidRDefault="0065745D" w:rsidP="002A33B4">
      <w:pPr>
        <w:pStyle w:val="a4"/>
        <w:ind w:left="0" w:firstLine="142"/>
        <w:jc w:val="both"/>
        <w:rPr>
          <w:rFonts w:eastAsia="Calibri"/>
          <w:lang w:eastAsia="en-US"/>
        </w:rPr>
      </w:pPr>
      <w:r w:rsidRPr="0065745D">
        <w:rPr>
          <w:rFonts w:eastAsia="Calibri"/>
          <w:lang w:eastAsia="en-US"/>
        </w:rPr>
        <w:t>Губернатор</w:t>
      </w:r>
    </w:p>
    <w:p w14:paraId="1AF46B4A" w14:textId="469223A7" w:rsidR="0065745D" w:rsidRDefault="0065745D" w:rsidP="002A33B4">
      <w:pPr>
        <w:pStyle w:val="a4"/>
        <w:ind w:left="0" w:firstLine="142"/>
        <w:jc w:val="both"/>
        <w:rPr>
          <w:rFonts w:eastAsia="Calibri"/>
          <w:lang w:eastAsia="en-US"/>
        </w:rPr>
      </w:pPr>
      <w:r w:rsidRPr="0065745D">
        <w:rPr>
          <w:rFonts w:eastAsia="Calibri"/>
          <w:lang w:eastAsia="en-US"/>
        </w:rPr>
        <w:t>Ленинградской области</w:t>
      </w:r>
      <w:r w:rsidR="002A33B4">
        <w:rPr>
          <w:rFonts w:eastAsia="Calibri"/>
          <w:lang w:eastAsia="en-US"/>
        </w:rPr>
        <w:t xml:space="preserve">                                                                        А</w:t>
      </w:r>
      <w:r w:rsidRPr="0065745D">
        <w:rPr>
          <w:rFonts w:eastAsia="Calibri"/>
          <w:lang w:eastAsia="en-US"/>
        </w:rPr>
        <w:t>.</w:t>
      </w:r>
      <w:r w:rsidR="009223BB">
        <w:rPr>
          <w:rFonts w:eastAsia="Calibri"/>
          <w:lang w:eastAsia="en-US"/>
        </w:rPr>
        <w:t xml:space="preserve"> </w:t>
      </w:r>
      <w:r w:rsidRPr="0065745D">
        <w:rPr>
          <w:rFonts w:eastAsia="Calibri"/>
          <w:lang w:eastAsia="en-US"/>
        </w:rPr>
        <w:t>Дрозденко</w:t>
      </w:r>
    </w:p>
    <w:p w14:paraId="6F6E9E66" w14:textId="01BF9C01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2ED08A09" w14:textId="114C538A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382D9E90" w14:textId="4928D473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3E6B2D53" w14:textId="30B6920F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670E192C" w14:textId="22E89104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4F100CBC" w14:textId="35C570AC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7280514B" w14:textId="3FBBB025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1E6145B3" w14:textId="14BB97BB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7BB8A125" w14:textId="750AFBD4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416BE9BA" w14:textId="63F26C32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662D9C05" w14:textId="7EC74E32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3F0FC0F6" w14:textId="5A6A6D50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3FF08EFF" w14:textId="0AAAACEC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50B89CDF" w14:textId="5566E742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67C2BD6B" w14:textId="1D8E00BA" w:rsidR="009223BB" w:rsidRDefault="009223BB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6BBEAC98" w14:textId="0CF038EF"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76C4EA15" w14:textId="7B552FD8"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0E197A5E" w14:textId="0278163C"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53F9A41B" w14:textId="2B199560"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0F844E22" w14:textId="61B6220D"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2345334D" w14:textId="30CDDE00"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64CA7559" w14:textId="4604BEE2"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3F1BBEFD" w14:textId="77777777" w:rsidR="00455E42" w:rsidRDefault="00455E42" w:rsidP="002A33B4">
      <w:pPr>
        <w:pStyle w:val="a4"/>
        <w:ind w:left="0" w:firstLine="142"/>
        <w:jc w:val="both"/>
        <w:rPr>
          <w:rFonts w:eastAsia="Calibri"/>
          <w:lang w:eastAsia="en-US"/>
        </w:rPr>
      </w:pPr>
    </w:p>
    <w:p w14:paraId="797FBBF7" w14:textId="345ADC61" w:rsidR="009223BB" w:rsidRPr="008204EE" w:rsidRDefault="009223BB" w:rsidP="008204EE">
      <w:pPr>
        <w:jc w:val="both"/>
        <w:rPr>
          <w:rFonts w:eastAsia="Calibri"/>
          <w:lang w:eastAsia="en-US"/>
        </w:rPr>
      </w:pPr>
    </w:p>
    <w:p w14:paraId="6F2E3327" w14:textId="54FFDDF8" w:rsidR="009223BB" w:rsidRDefault="009223BB" w:rsidP="009223BB">
      <w:pPr>
        <w:jc w:val="center"/>
        <w:rPr>
          <w:b/>
          <w:bCs/>
          <w:sz w:val="28"/>
          <w:szCs w:val="28"/>
        </w:rPr>
      </w:pPr>
      <w:r w:rsidRPr="005C1DA2">
        <w:rPr>
          <w:b/>
          <w:bCs/>
          <w:sz w:val="28"/>
          <w:szCs w:val="28"/>
        </w:rPr>
        <w:lastRenderedPageBreak/>
        <w:t>Пояснительная записка</w:t>
      </w:r>
    </w:p>
    <w:p w14:paraId="548E3904" w14:textId="5B0F9A9E" w:rsidR="009223BB" w:rsidRDefault="009223BB" w:rsidP="009223BB">
      <w:pPr>
        <w:pStyle w:val="a4"/>
        <w:ind w:left="0" w:firstLine="142"/>
        <w:jc w:val="center"/>
        <w:rPr>
          <w:b/>
          <w:bCs/>
        </w:rPr>
      </w:pPr>
      <w:r w:rsidRPr="005C1DA2">
        <w:rPr>
          <w:b/>
          <w:bCs/>
        </w:rPr>
        <w:t>к проекту областного закона Ленинградской области</w:t>
      </w:r>
    </w:p>
    <w:p w14:paraId="30B4E24A" w14:textId="672C2EF2" w:rsidR="00096C2B" w:rsidRPr="002854EB" w:rsidRDefault="00096C2B" w:rsidP="00096C2B">
      <w:pPr>
        <w:jc w:val="center"/>
        <w:rPr>
          <w:rFonts w:eastAsia="Calibri"/>
          <w:b/>
          <w:bCs/>
          <w:sz w:val="28"/>
          <w:szCs w:val="28"/>
        </w:rPr>
      </w:pPr>
      <w:r w:rsidRPr="002854EB">
        <w:rPr>
          <w:rFonts w:eastAsia="Calibri"/>
          <w:b/>
          <w:bCs/>
          <w:sz w:val="28"/>
          <w:szCs w:val="28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14:paraId="7644A327" w14:textId="77777777" w:rsidR="009223BB" w:rsidRDefault="009223BB" w:rsidP="009223BB">
      <w:pPr>
        <w:jc w:val="center"/>
        <w:rPr>
          <w:b/>
          <w:bCs/>
          <w:sz w:val="28"/>
          <w:szCs w:val="28"/>
        </w:rPr>
      </w:pPr>
    </w:p>
    <w:p w14:paraId="5B2A9695" w14:textId="688F1DB6" w:rsidR="00B74B18" w:rsidRDefault="00096C2B" w:rsidP="00FA1C35">
      <w:pPr>
        <w:pStyle w:val="a4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 марта 2023 года вступил в законную силу</w:t>
      </w:r>
      <w:r w:rsidR="00F27E48">
        <w:rPr>
          <w:rFonts w:eastAsia="Calibri"/>
          <w:lang w:eastAsia="en-US"/>
        </w:rPr>
        <w:t xml:space="preserve"> </w:t>
      </w:r>
      <w:r w:rsidR="00F27E48" w:rsidRPr="00F27E48">
        <w:rPr>
          <w:rFonts w:eastAsia="Calibri"/>
          <w:lang w:eastAsia="en-US"/>
        </w:rPr>
        <w:t>Федеральный закон от 06.02.2023 N 12-ФЗ</w:t>
      </w:r>
      <w:r w:rsidR="00F27E48">
        <w:rPr>
          <w:rFonts w:eastAsia="Calibri"/>
          <w:lang w:eastAsia="en-US"/>
        </w:rPr>
        <w:t xml:space="preserve"> «</w:t>
      </w:r>
      <w:r w:rsidR="00F27E48" w:rsidRPr="00F27E48">
        <w:rPr>
          <w:rFonts w:eastAsia="Calibri"/>
          <w:lang w:eastAsia="en-US"/>
        </w:rPr>
        <w:t xml:space="preserve">О внесении изменений в Федеральный закон </w:t>
      </w:r>
      <w:r w:rsidR="00F27E48">
        <w:rPr>
          <w:rFonts w:eastAsia="Calibri"/>
          <w:lang w:eastAsia="en-US"/>
        </w:rPr>
        <w:t>«</w:t>
      </w:r>
      <w:r w:rsidR="00F27E48" w:rsidRPr="00F27E48">
        <w:rPr>
          <w:rFonts w:eastAsia="Calibri"/>
          <w:lang w:eastAsia="en-US"/>
        </w:rPr>
        <w:t>Об общих принципах организации публичной власти в субъектах Российской Федерации</w:t>
      </w:r>
      <w:r w:rsidR="00F27E48">
        <w:rPr>
          <w:rFonts w:eastAsia="Calibri"/>
          <w:lang w:eastAsia="en-US"/>
        </w:rPr>
        <w:t>»</w:t>
      </w:r>
      <w:r w:rsidR="00F27E48" w:rsidRPr="00F27E48">
        <w:rPr>
          <w:rFonts w:eastAsia="Calibri"/>
          <w:lang w:eastAsia="en-US"/>
        </w:rPr>
        <w:t xml:space="preserve"> и отдельные законодательные акты Российской Федерации</w:t>
      </w:r>
      <w:r w:rsidR="00F27E48">
        <w:rPr>
          <w:rFonts w:eastAsia="Calibri"/>
          <w:lang w:eastAsia="en-US"/>
        </w:rPr>
        <w:t xml:space="preserve">», согласно которому </w:t>
      </w:r>
      <w:r w:rsidR="00F27E48" w:rsidRPr="00F27E48">
        <w:rPr>
          <w:rFonts w:eastAsia="Calibri"/>
          <w:lang w:eastAsia="en-US"/>
        </w:rPr>
        <w:t>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</w:t>
      </w:r>
      <w:r w:rsidR="00F27E48">
        <w:rPr>
          <w:rFonts w:eastAsia="Calibri"/>
          <w:lang w:eastAsia="en-US"/>
        </w:rPr>
        <w:t xml:space="preserve">, в случае отсутствие совершенных сделок в течение отчетного периода, </w:t>
      </w:r>
      <w:r w:rsidR="00F27E48" w:rsidRPr="00F27E48">
        <w:rPr>
          <w:rFonts w:eastAsia="Calibri"/>
          <w:lang w:eastAsia="en-US"/>
        </w:rPr>
        <w:t>предусмотренны</w:t>
      </w:r>
      <w:r w:rsidR="00F27E48">
        <w:rPr>
          <w:rFonts w:eastAsia="Calibri"/>
          <w:lang w:eastAsia="en-US"/>
        </w:rPr>
        <w:t>х</w:t>
      </w:r>
      <w:r w:rsidR="00F27E48" w:rsidRPr="00F27E48">
        <w:rPr>
          <w:rFonts w:eastAsia="Calibri"/>
          <w:lang w:eastAsia="en-US"/>
        </w:rPr>
        <w:t xml:space="preserve"> частью 1 статьи 3 Федерального закона от 3 декабря 2012 года N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</w:t>
      </w:r>
      <w:r w:rsidR="00F27E48">
        <w:rPr>
          <w:rFonts w:eastAsia="Calibri"/>
          <w:lang w:eastAsia="en-US"/>
        </w:rPr>
        <w:t xml:space="preserve">, не </w:t>
      </w:r>
      <w:r w:rsidR="00F27E48" w:rsidRPr="00F27E48">
        <w:rPr>
          <w:rFonts w:eastAsia="Calibri"/>
          <w:lang w:eastAsia="en-US"/>
        </w:rPr>
        <w:t>представляет сведения о доходах, расходах, об имуществе и обязательствах имущественного характера</w:t>
      </w:r>
      <w:r w:rsidR="00F27E48">
        <w:rPr>
          <w:rFonts w:eastAsia="Calibri"/>
          <w:lang w:eastAsia="en-US"/>
        </w:rPr>
        <w:t xml:space="preserve">, а </w:t>
      </w:r>
      <w:r w:rsidR="00F27E48" w:rsidRPr="00F27E48">
        <w:rPr>
          <w:rFonts w:eastAsia="Calibri"/>
          <w:lang w:eastAsia="en-US"/>
        </w:rPr>
        <w:t xml:space="preserve"> </w:t>
      </w:r>
      <w:r w:rsidR="00F27E48" w:rsidRPr="00F27E48">
        <w:rPr>
          <w:rFonts w:eastAsia="Calibri"/>
          <w:lang w:eastAsia="en-US"/>
        </w:rPr>
        <w:t xml:space="preserve">сообщает об этом высшему должностному лицу субъекта Российской Федерации в порядке, установленном законом субъекта Российской Федерации. </w:t>
      </w:r>
    </w:p>
    <w:p w14:paraId="52899AD2" w14:textId="77777777" w:rsidR="005E1A52" w:rsidRDefault="00FA1C35" w:rsidP="00FA1C35">
      <w:pPr>
        <w:pStyle w:val="a4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Настоящий областной закон призван урегулировать порядок сообщения </w:t>
      </w:r>
      <w:r w:rsidRPr="00F27E48">
        <w:rPr>
          <w:rFonts w:eastAsia="Calibri"/>
          <w:lang w:eastAsia="en-US"/>
        </w:rPr>
        <w:t>высшему должностному лицу субъекта Российской Федерации</w:t>
      </w:r>
      <w:r>
        <w:rPr>
          <w:rFonts w:eastAsia="Calibri"/>
          <w:lang w:eastAsia="en-US"/>
        </w:rPr>
        <w:t xml:space="preserve"> </w:t>
      </w:r>
      <w:r w:rsidRPr="00FA1C35">
        <w:rPr>
          <w:rFonts w:eastAsia="Calibri"/>
          <w:lang w:eastAsia="en-US"/>
        </w:rPr>
        <w:t>об отсутствии сделок, предусмотренных частью 1 статьи 3 Федерального закона от 3 декабря 2012 года N 230-ФЗ</w:t>
      </w:r>
      <w:r>
        <w:rPr>
          <w:rFonts w:eastAsia="Calibri"/>
          <w:lang w:eastAsia="en-US"/>
        </w:rPr>
        <w:t xml:space="preserve"> «</w:t>
      </w:r>
      <w:r w:rsidRPr="00FA1C35">
        <w:rPr>
          <w:rFonts w:eastAsia="Calibri"/>
          <w:lang w:eastAsia="en-US"/>
        </w:rPr>
        <w:t>О контроле за соответствием расходов лиц, замещающих             государственные должности, и иных лиц их доходам</w:t>
      </w:r>
      <w:r>
        <w:rPr>
          <w:rFonts w:eastAsia="Calibri"/>
          <w:lang w:eastAsia="en-US"/>
        </w:rPr>
        <w:t xml:space="preserve">», </w:t>
      </w:r>
      <w:r w:rsidRPr="00F27E48">
        <w:rPr>
          <w:rFonts w:eastAsia="Calibri"/>
          <w:lang w:eastAsia="en-US"/>
        </w:rPr>
        <w:t>лицо</w:t>
      </w:r>
      <w:r w:rsidR="005E1A52">
        <w:rPr>
          <w:rFonts w:eastAsia="Calibri"/>
          <w:lang w:eastAsia="en-US"/>
        </w:rPr>
        <w:t>м</w:t>
      </w:r>
      <w:r w:rsidRPr="00F27E48">
        <w:rPr>
          <w:rFonts w:eastAsia="Calibri"/>
          <w:lang w:eastAsia="en-US"/>
        </w:rPr>
        <w:t>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</w:t>
      </w:r>
      <w:r w:rsidR="005E1A52">
        <w:rPr>
          <w:rFonts w:eastAsia="Calibri"/>
          <w:lang w:eastAsia="en-US"/>
        </w:rPr>
        <w:t xml:space="preserve">. </w:t>
      </w:r>
    </w:p>
    <w:p w14:paraId="5573C341" w14:textId="1FF55696" w:rsidR="00FA1C35" w:rsidRDefault="005E1A52" w:rsidP="00B95597">
      <w:pPr>
        <w:pStyle w:val="a4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Кроме того, </w:t>
      </w:r>
      <w:r w:rsidR="00B95597">
        <w:rPr>
          <w:rFonts w:eastAsia="Calibri"/>
          <w:lang w:eastAsia="en-US"/>
        </w:rPr>
        <w:t>Ф</w:t>
      </w:r>
      <w:r w:rsidRPr="00F27E48">
        <w:rPr>
          <w:rFonts w:eastAsia="Calibri"/>
          <w:lang w:eastAsia="en-US"/>
        </w:rPr>
        <w:t>едеральны</w:t>
      </w:r>
      <w:r>
        <w:rPr>
          <w:rFonts w:eastAsia="Calibri"/>
          <w:lang w:eastAsia="en-US"/>
        </w:rPr>
        <w:t>м</w:t>
      </w:r>
      <w:r w:rsidRPr="00F27E48">
        <w:rPr>
          <w:rFonts w:eastAsia="Calibri"/>
          <w:lang w:eastAsia="en-US"/>
        </w:rPr>
        <w:t xml:space="preserve"> закон</w:t>
      </w:r>
      <w:r>
        <w:rPr>
          <w:rFonts w:eastAsia="Calibri"/>
          <w:lang w:eastAsia="en-US"/>
        </w:rPr>
        <w:t>ом</w:t>
      </w:r>
      <w:r w:rsidRPr="00F27E48">
        <w:rPr>
          <w:rFonts w:eastAsia="Calibri"/>
          <w:lang w:eastAsia="en-US"/>
        </w:rPr>
        <w:t xml:space="preserve"> от 06.02.2023 N 12-ФЗ</w:t>
      </w:r>
      <w:r>
        <w:rPr>
          <w:rFonts w:eastAsia="Calibri"/>
          <w:lang w:eastAsia="en-US"/>
        </w:rPr>
        <w:t xml:space="preserve"> установлено, что л</w:t>
      </w:r>
      <w:r w:rsidRPr="005E1A52">
        <w:rPr>
          <w:rFonts w:eastAsia="Calibri"/>
          <w:lang w:eastAsia="en-US"/>
        </w:rPr>
        <w:t>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представляет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депутатского мандата.</w:t>
      </w:r>
      <w:r>
        <w:rPr>
          <w:rFonts w:eastAsia="Calibri"/>
          <w:lang w:eastAsia="en-US"/>
        </w:rPr>
        <w:t xml:space="preserve"> В предыдущей редакции </w:t>
      </w:r>
      <w:r w:rsidR="00B95597">
        <w:rPr>
          <w:rFonts w:eastAsia="Calibri"/>
          <w:lang w:eastAsia="en-US"/>
        </w:rPr>
        <w:t>Ф</w:t>
      </w:r>
      <w:r>
        <w:rPr>
          <w:rFonts w:eastAsia="Calibri"/>
          <w:lang w:eastAsia="en-US"/>
        </w:rPr>
        <w:t xml:space="preserve">едерального закона </w:t>
      </w:r>
      <w:r w:rsidRPr="005E1A52">
        <w:rPr>
          <w:rFonts w:eastAsia="Calibri"/>
          <w:lang w:eastAsia="en-US"/>
        </w:rPr>
        <w:t>от 25.12.2008 N 273-Ф</w:t>
      </w:r>
      <w:r>
        <w:rPr>
          <w:rFonts w:eastAsia="Calibri"/>
          <w:lang w:eastAsia="en-US"/>
        </w:rPr>
        <w:t>З «</w:t>
      </w:r>
      <w:r w:rsidRPr="005E1A52">
        <w:rPr>
          <w:rFonts w:eastAsia="Calibri"/>
          <w:lang w:eastAsia="en-US"/>
        </w:rPr>
        <w:t>О противодействии коррупции</w:t>
      </w:r>
      <w:r>
        <w:rPr>
          <w:rFonts w:eastAsia="Calibri"/>
          <w:lang w:eastAsia="en-US"/>
        </w:rPr>
        <w:t>»</w:t>
      </w:r>
      <w:r w:rsidRPr="005E1A5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необходимо было предоставлять указанные сведения </w:t>
      </w:r>
      <w:r w:rsidR="00B95597">
        <w:rPr>
          <w:rFonts w:eastAsia="Calibri"/>
          <w:lang w:eastAsia="en-US"/>
        </w:rPr>
        <w:t xml:space="preserve">депутатами </w:t>
      </w:r>
      <w:r w:rsidR="00B95597" w:rsidRPr="00B95597">
        <w:rPr>
          <w:rFonts w:eastAsia="Calibri"/>
          <w:lang w:eastAsia="en-US"/>
        </w:rPr>
        <w:t xml:space="preserve">представительного органа сельского поселения </w:t>
      </w:r>
      <w:r>
        <w:rPr>
          <w:rFonts w:eastAsia="Calibri"/>
          <w:lang w:eastAsia="en-US"/>
        </w:rPr>
        <w:t>и после</w:t>
      </w:r>
      <w:r w:rsidRPr="005E1A52">
        <w:rPr>
          <w:rFonts w:eastAsia="Calibri"/>
          <w:lang w:eastAsia="en-US"/>
        </w:rPr>
        <w:t xml:space="preserve"> прекращения осуществления </w:t>
      </w:r>
      <w:r w:rsidR="00B95597">
        <w:rPr>
          <w:rFonts w:eastAsia="Calibri"/>
          <w:lang w:eastAsia="en-US"/>
        </w:rPr>
        <w:t xml:space="preserve">ими </w:t>
      </w:r>
      <w:r w:rsidRPr="005E1A52">
        <w:rPr>
          <w:rFonts w:eastAsia="Calibri"/>
          <w:lang w:eastAsia="en-US"/>
        </w:rPr>
        <w:t>полномочий на постоянной основе</w:t>
      </w:r>
      <w:r>
        <w:rPr>
          <w:rFonts w:eastAsia="Calibri"/>
          <w:lang w:eastAsia="en-US"/>
        </w:rPr>
        <w:t>. С 1 марта</w:t>
      </w:r>
      <w:r w:rsidR="00B95597">
        <w:rPr>
          <w:rFonts w:eastAsia="Calibri"/>
          <w:lang w:eastAsia="en-US"/>
        </w:rPr>
        <w:t xml:space="preserve"> 2023</w:t>
      </w:r>
      <w:r>
        <w:rPr>
          <w:rFonts w:eastAsia="Calibri"/>
          <w:lang w:eastAsia="en-US"/>
        </w:rPr>
        <w:t xml:space="preserve"> положение </w:t>
      </w:r>
      <w:r w:rsidR="00B95597">
        <w:rPr>
          <w:rFonts w:eastAsia="Calibri"/>
          <w:lang w:eastAsia="en-US"/>
        </w:rPr>
        <w:t xml:space="preserve">о предоставлении сведений </w:t>
      </w:r>
      <w:r w:rsidR="00B95597">
        <w:rPr>
          <w:rFonts w:eastAsia="Calibri"/>
          <w:lang w:eastAsia="en-US"/>
        </w:rPr>
        <w:t>после</w:t>
      </w:r>
      <w:r w:rsidR="00B95597" w:rsidRPr="005E1A52">
        <w:rPr>
          <w:rFonts w:eastAsia="Calibri"/>
          <w:lang w:eastAsia="en-US"/>
        </w:rPr>
        <w:t xml:space="preserve"> прекращения осуществления </w:t>
      </w:r>
      <w:r w:rsidR="00B95597">
        <w:rPr>
          <w:rFonts w:eastAsia="Calibri"/>
          <w:lang w:eastAsia="en-US"/>
        </w:rPr>
        <w:t xml:space="preserve">ими </w:t>
      </w:r>
      <w:r w:rsidR="00B95597" w:rsidRPr="005E1A52">
        <w:rPr>
          <w:rFonts w:eastAsia="Calibri"/>
          <w:lang w:eastAsia="en-US"/>
        </w:rPr>
        <w:t>полномочий</w:t>
      </w:r>
      <w:r w:rsidR="00B95597">
        <w:rPr>
          <w:rFonts w:eastAsia="Calibri"/>
          <w:lang w:eastAsia="en-US"/>
        </w:rPr>
        <w:t xml:space="preserve"> - </w:t>
      </w:r>
      <w:r>
        <w:rPr>
          <w:rFonts w:eastAsia="Calibri"/>
          <w:lang w:eastAsia="en-US"/>
        </w:rPr>
        <w:t xml:space="preserve">исключено.  </w:t>
      </w:r>
      <w:r w:rsidR="00FA1C35">
        <w:rPr>
          <w:rFonts w:eastAsia="Calibri"/>
          <w:lang w:eastAsia="en-US"/>
        </w:rPr>
        <w:t xml:space="preserve">  </w:t>
      </w:r>
    </w:p>
    <w:p w14:paraId="595714C2" w14:textId="77777777" w:rsidR="008204EE" w:rsidRDefault="00B95597" w:rsidP="00730B43">
      <w:pPr>
        <w:pStyle w:val="a4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С 1 марта 2023 года согласно </w:t>
      </w:r>
      <w:r>
        <w:rPr>
          <w:rFonts w:eastAsia="Calibri"/>
          <w:lang w:eastAsia="en-US"/>
        </w:rPr>
        <w:t>Ф</w:t>
      </w:r>
      <w:r w:rsidRPr="00F27E48">
        <w:rPr>
          <w:rFonts w:eastAsia="Calibri"/>
          <w:lang w:eastAsia="en-US"/>
        </w:rPr>
        <w:t>едеральн</w:t>
      </w:r>
      <w:r>
        <w:rPr>
          <w:rFonts w:eastAsia="Calibri"/>
          <w:lang w:eastAsia="en-US"/>
        </w:rPr>
        <w:t>ого</w:t>
      </w:r>
      <w:r w:rsidRPr="00F27E48">
        <w:rPr>
          <w:rFonts w:eastAsia="Calibri"/>
          <w:lang w:eastAsia="en-US"/>
        </w:rPr>
        <w:t xml:space="preserve"> закон</w:t>
      </w:r>
      <w:r>
        <w:rPr>
          <w:rFonts w:eastAsia="Calibri"/>
          <w:lang w:eastAsia="en-US"/>
        </w:rPr>
        <w:t>а</w:t>
      </w:r>
      <w:r w:rsidRPr="00F27E48">
        <w:rPr>
          <w:rFonts w:eastAsia="Calibri"/>
          <w:lang w:eastAsia="en-US"/>
        </w:rPr>
        <w:t xml:space="preserve"> от 06.02.2023 N 12-ФЗ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часть </w:t>
      </w:r>
      <w:r w:rsidRPr="00B95597">
        <w:rPr>
          <w:rFonts w:eastAsia="Calibri"/>
          <w:lang w:eastAsia="en-US"/>
        </w:rPr>
        <w:t>7.4.</w:t>
      </w:r>
      <w:r>
        <w:rPr>
          <w:rFonts w:eastAsia="Calibri"/>
          <w:lang w:eastAsia="en-US"/>
        </w:rPr>
        <w:t xml:space="preserve"> статьи 40</w:t>
      </w:r>
      <w:r w:rsidRPr="00B95597">
        <w:rPr>
          <w:rFonts w:eastAsia="Calibri"/>
          <w:lang w:eastAsia="en-US"/>
        </w:rPr>
        <w:t xml:space="preserve"> Федеральн</w:t>
      </w:r>
      <w:r>
        <w:rPr>
          <w:rFonts w:eastAsia="Calibri"/>
          <w:lang w:eastAsia="en-US"/>
        </w:rPr>
        <w:t>ого</w:t>
      </w:r>
      <w:r w:rsidRPr="00B95597">
        <w:rPr>
          <w:rFonts w:eastAsia="Calibri"/>
          <w:lang w:eastAsia="en-US"/>
        </w:rPr>
        <w:t xml:space="preserve"> закон</w:t>
      </w:r>
      <w:r>
        <w:rPr>
          <w:rFonts w:eastAsia="Calibri"/>
          <w:lang w:eastAsia="en-US"/>
        </w:rPr>
        <w:t>а</w:t>
      </w:r>
      <w:r w:rsidRPr="00B95597">
        <w:rPr>
          <w:rFonts w:eastAsia="Calibri"/>
          <w:lang w:eastAsia="en-US"/>
        </w:rPr>
        <w:t xml:space="preserve"> от 6 октября 2003 года N 131-ФЗ "Об общих принципах организации местного самоуправления в Российской Федерации</w:t>
      </w:r>
      <w:r>
        <w:rPr>
          <w:rFonts w:eastAsia="Calibri"/>
          <w:lang w:eastAsia="en-US"/>
        </w:rPr>
        <w:t>», гласящая, что с</w:t>
      </w:r>
      <w:r w:rsidRPr="00B95597">
        <w:rPr>
          <w:rFonts w:eastAsia="Calibri"/>
          <w:lang w:eastAsia="en-US"/>
        </w:rPr>
        <w:t>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r>
        <w:rPr>
          <w:rFonts w:eastAsia="Calibri"/>
          <w:lang w:eastAsia="en-US"/>
        </w:rPr>
        <w:t xml:space="preserve">, - </w:t>
      </w:r>
      <w:r w:rsidRPr="00B95597">
        <w:rPr>
          <w:rFonts w:eastAsia="Calibri"/>
          <w:lang w:eastAsia="en-US"/>
        </w:rPr>
        <w:t>призна</w:t>
      </w:r>
      <w:r>
        <w:rPr>
          <w:rFonts w:eastAsia="Calibri"/>
          <w:lang w:eastAsia="en-US"/>
        </w:rPr>
        <w:t>на</w:t>
      </w:r>
      <w:r w:rsidRPr="00B95597">
        <w:rPr>
          <w:rFonts w:eastAsia="Calibri"/>
          <w:lang w:eastAsia="en-US"/>
        </w:rPr>
        <w:t xml:space="preserve"> утратившей силу.</w:t>
      </w:r>
      <w:r w:rsidR="00730B43">
        <w:rPr>
          <w:rFonts w:eastAsia="Calibri"/>
          <w:lang w:eastAsia="en-US"/>
        </w:rPr>
        <w:t xml:space="preserve"> </w:t>
      </w:r>
    </w:p>
    <w:p w14:paraId="5D745EAD" w14:textId="77777777" w:rsidR="008204EE" w:rsidRDefault="008204EE" w:rsidP="008204EE">
      <w:pPr>
        <w:pStyle w:val="a4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Согласно нормам введенным Федеральным законом </w:t>
      </w:r>
      <w:r w:rsidRPr="00F27E48">
        <w:rPr>
          <w:rFonts w:eastAsia="Calibri"/>
          <w:lang w:eastAsia="en-US"/>
        </w:rPr>
        <w:t>от 06.02.2023 N 12-ФЗ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к</w:t>
      </w:r>
      <w:r w:rsidRPr="008204EE">
        <w:rPr>
          <w:rFonts w:eastAsia="Calibri"/>
          <w:lang w:eastAsia="en-US"/>
        </w:rPr>
        <w:t xml:space="preserve"> лицам, замещающим муниципальные должности депутата представительного органа муниципального образования, правила части 4.3</w:t>
      </w:r>
      <w:r>
        <w:rPr>
          <w:rFonts w:eastAsia="Calibri"/>
          <w:lang w:eastAsia="en-US"/>
        </w:rPr>
        <w:t xml:space="preserve">, гласящие что </w:t>
      </w:r>
      <w:r w:rsidRPr="008204E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с</w:t>
      </w:r>
      <w:r w:rsidRPr="008204EE">
        <w:rPr>
          <w:rFonts w:eastAsia="Calibri"/>
          <w:lang w:eastAsia="en-US"/>
        </w:rPr>
        <w:t>ведения о доходах, расходах, об имуществе и обязательствах имущественного характера, представленные лицами, замещающими муниципальные</w:t>
      </w:r>
      <w:r>
        <w:rPr>
          <w:rFonts w:eastAsia="Calibri"/>
          <w:lang w:eastAsia="en-US"/>
        </w:rPr>
        <w:t xml:space="preserve"> </w:t>
      </w:r>
      <w:r w:rsidRPr="008204EE">
        <w:rPr>
          <w:rFonts w:eastAsia="Calibri"/>
          <w:lang w:eastAsia="en-US"/>
        </w:rPr>
        <w:t>должности, размещаются в информационно-телекоммуникационной сети "Интернет" на официальных сайтах органов местного самоуправления и (или) предоставляются для опубликования средствам массовой информации в порядке, определяемом муниципальными правовыми актами</w:t>
      </w:r>
      <w:r>
        <w:rPr>
          <w:rFonts w:eastAsia="Calibri"/>
          <w:lang w:eastAsia="en-US"/>
        </w:rPr>
        <w:t xml:space="preserve">, </w:t>
      </w:r>
      <w:r w:rsidRPr="008204EE">
        <w:rPr>
          <w:rFonts w:eastAsia="Calibri"/>
          <w:lang w:eastAsia="en-US"/>
        </w:rPr>
        <w:t>не применяются.</w:t>
      </w:r>
      <w:r>
        <w:rPr>
          <w:rFonts w:eastAsia="Calibri"/>
          <w:lang w:eastAsia="en-US"/>
        </w:rPr>
        <w:t xml:space="preserve"> </w:t>
      </w:r>
    </w:p>
    <w:p w14:paraId="4A7E9196" w14:textId="4E382D26" w:rsidR="00730B43" w:rsidRDefault="00730B43" w:rsidP="008204EE">
      <w:pPr>
        <w:pStyle w:val="a4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основании этого в законопроекте предлагается</w:t>
      </w:r>
      <w:r w:rsidR="008204EE">
        <w:rPr>
          <w:rFonts w:eastAsia="Calibri"/>
          <w:lang w:eastAsia="en-US"/>
        </w:rPr>
        <w:t xml:space="preserve"> из числа лиц, представляющих копии справок </w:t>
      </w:r>
      <w:r w:rsidR="008204EE" w:rsidRPr="008204EE">
        <w:t>о доходах, расходах, об имуществе и обязательствах имущественного характера</w:t>
      </w:r>
      <w:r w:rsidR="00455E42">
        <w:t xml:space="preserve"> в целях размещения </w:t>
      </w:r>
      <w:r w:rsidR="00455E42" w:rsidRPr="008204EE">
        <w:rPr>
          <w:rFonts w:eastAsia="Calibri"/>
          <w:lang w:eastAsia="en-US"/>
        </w:rPr>
        <w:t xml:space="preserve">в информационно-телекоммуникационной сети "Интернет" на официальных сайтах органов местного самоуправления и (или) </w:t>
      </w:r>
      <w:r w:rsidR="00455E42">
        <w:rPr>
          <w:rFonts w:eastAsia="Calibri"/>
          <w:lang w:eastAsia="en-US"/>
        </w:rPr>
        <w:t xml:space="preserve">в </w:t>
      </w:r>
      <w:r w:rsidR="00455E42" w:rsidRPr="008204EE">
        <w:rPr>
          <w:rFonts w:eastAsia="Calibri"/>
          <w:lang w:eastAsia="en-US"/>
        </w:rPr>
        <w:t>средства</w:t>
      </w:r>
      <w:r w:rsidR="006357D9">
        <w:rPr>
          <w:rFonts w:eastAsia="Calibri"/>
          <w:lang w:eastAsia="en-US"/>
        </w:rPr>
        <w:t>х</w:t>
      </w:r>
      <w:r w:rsidR="00455E42" w:rsidRPr="008204EE">
        <w:rPr>
          <w:rFonts w:eastAsia="Calibri"/>
          <w:lang w:eastAsia="en-US"/>
        </w:rPr>
        <w:t xml:space="preserve"> массовой информаци</w:t>
      </w:r>
      <w:r w:rsidR="006357D9">
        <w:rPr>
          <w:rFonts w:eastAsia="Calibri"/>
          <w:lang w:eastAsia="en-US"/>
        </w:rPr>
        <w:t>и</w:t>
      </w:r>
      <w:r w:rsidR="008204EE">
        <w:t xml:space="preserve">, исключить </w:t>
      </w:r>
      <w:r w:rsidR="008204EE" w:rsidRPr="008204EE">
        <w:t>лиц, замещающ</w:t>
      </w:r>
      <w:r w:rsidR="008204EE">
        <w:t>их</w:t>
      </w:r>
      <w:r w:rsidR="008204EE" w:rsidRPr="008204EE">
        <w:t xml:space="preserve"> муниципальную должность депутата представительного органа муниципального образования</w:t>
      </w:r>
      <w:r>
        <w:rPr>
          <w:rFonts w:eastAsia="Calibri"/>
          <w:lang w:eastAsia="en-US"/>
        </w:rPr>
        <w:t xml:space="preserve">.  </w:t>
      </w:r>
    </w:p>
    <w:p w14:paraId="5C28FBDF" w14:textId="1B096A93" w:rsidR="006357D9" w:rsidRDefault="006357D9" w:rsidP="008204EE">
      <w:pPr>
        <w:pStyle w:val="a4"/>
        <w:ind w:left="0" w:firstLine="709"/>
        <w:jc w:val="both"/>
        <w:rPr>
          <w:rFonts w:eastAsia="Calibri"/>
          <w:lang w:eastAsia="en-US"/>
        </w:rPr>
      </w:pPr>
      <w:r w:rsidRPr="006357D9">
        <w:rPr>
          <w:rFonts w:eastAsia="Calibri"/>
          <w:lang w:eastAsia="en-US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 размещается на официальных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порядке, установленном законом субъекта Российской Федерации.</w:t>
      </w:r>
    </w:p>
    <w:p w14:paraId="3EA7A118" w14:textId="3FDBD8C8" w:rsidR="00051D22" w:rsidRDefault="00051D22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6C737863" w14:textId="77777777" w:rsidR="00051D22" w:rsidRPr="00C25482" w:rsidRDefault="00051D22" w:rsidP="00051D2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Депутат Законодательного собрания                                        </w:t>
      </w:r>
      <w:r w:rsidRPr="00C25482">
        <w:rPr>
          <w:sz w:val="28"/>
          <w:szCs w:val="28"/>
        </w:rPr>
        <w:tab/>
      </w:r>
    </w:p>
    <w:p w14:paraId="24DE63D4" w14:textId="77777777" w:rsidR="00051D22" w:rsidRDefault="00051D22" w:rsidP="00051D2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Ленинградской области </w:t>
      </w:r>
      <w:r w:rsidRPr="00C25482">
        <w:rPr>
          <w:sz w:val="28"/>
          <w:szCs w:val="28"/>
        </w:rPr>
        <w:tab/>
      </w:r>
      <w:r w:rsidRPr="00C2548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C2548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А.В. Матвеев</w:t>
      </w:r>
    </w:p>
    <w:p w14:paraId="701839EF" w14:textId="73C3594E" w:rsidR="00051D22" w:rsidRDefault="00051D22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2845F176" w14:textId="1E4CF38B" w:rsidR="007E717C" w:rsidRDefault="007E717C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0927CD67" w14:textId="56FF9AD8" w:rsidR="007E717C" w:rsidRDefault="007E717C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26E433AD" w14:textId="1B9F3A35" w:rsidR="007E717C" w:rsidRDefault="007E717C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38B2776D" w14:textId="319C5F0C" w:rsidR="007E717C" w:rsidRPr="008204EE" w:rsidRDefault="007E717C" w:rsidP="008204EE">
      <w:pPr>
        <w:jc w:val="both"/>
        <w:rPr>
          <w:rFonts w:eastAsia="Calibri"/>
          <w:lang w:eastAsia="en-US"/>
        </w:rPr>
      </w:pPr>
    </w:p>
    <w:p w14:paraId="63F9EF6E" w14:textId="77777777" w:rsidR="007E717C" w:rsidRDefault="007E717C" w:rsidP="007E717C">
      <w:pPr>
        <w:pStyle w:val="a5"/>
        <w:spacing w:after="0" w:line="100" w:lineRule="atLeast"/>
        <w:ind w:firstLine="709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14:paraId="602561D7" w14:textId="77777777" w:rsidR="00096C2B" w:rsidRPr="002854EB" w:rsidRDefault="007E717C" w:rsidP="00096C2B">
      <w:pPr>
        <w:jc w:val="center"/>
        <w:rPr>
          <w:rFonts w:eastAsia="Calibr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областного закона Ленинградской области </w:t>
      </w:r>
      <w:bookmarkStart w:id="0" w:name="_Hlk128497283"/>
      <w:r w:rsidR="00096C2B" w:rsidRPr="002854EB">
        <w:rPr>
          <w:rFonts w:eastAsia="Calibri"/>
          <w:b/>
          <w:bCs/>
          <w:sz w:val="28"/>
          <w:szCs w:val="28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bookmarkEnd w:id="0"/>
    <w:p w14:paraId="077B29DD" w14:textId="213A3E02" w:rsidR="007E717C" w:rsidRDefault="007E717C" w:rsidP="00096C2B">
      <w:pPr>
        <w:rPr>
          <w:b/>
          <w:bCs/>
          <w:sz w:val="28"/>
          <w:szCs w:val="28"/>
        </w:rPr>
      </w:pPr>
    </w:p>
    <w:p w14:paraId="30281DCD" w14:textId="77777777" w:rsidR="007E717C" w:rsidRDefault="007E717C" w:rsidP="007E717C">
      <w:pPr>
        <w:jc w:val="center"/>
        <w:rPr>
          <w:b/>
          <w:bCs/>
          <w:sz w:val="28"/>
          <w:szCs w:val="28"/>
        </w:rPr>
      </w:pPr>
    </w:p>
    <w:p w14:paraId="265A640D" w14:textId="1C72295E" w:rsidR="007E717C" w:rsidRDefault="007E717C" w:rsidP="007E717C">
      <w:pPr>
        <w:pStyle w:val="a5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22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="00096C2B" w:rsidRPr="00096C2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096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14:paraId="74BD04E9" w14:textId="77777777" w:rsidR="007E717C" w:rsidRDefault="007E717C" w:rsidP="007E717C">
      <w:pPr>
        <w:pStyle w:val="a5"/>
        <w:spacing w:after="0" w:line="100" w:lineRule="atLeast"/>
        <w:ind w:firstLine="709"/>
        <w:jc w:val="both"/>
      </w:pPr>
    </w:p>
    <w:p w14:paraId="127255B5" w14:textId="77777777" w:rsidR="007E717C" w:rsidRDefault="007E717C" w:rsidP="007E717C">
      <w:pPr>
        <w:pStyle w:val="a6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Депутат</w:t>
      </w:r>
    </w:p>
    <w:p w14:paraId="474ECC5B" w14:textId="77777777" w:rsidR="007E717C" w:rsidRDefault="007E717C" w:rsidP="007E717C">
      <w:pPr>
        <w:pStyle w:val="a6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14:paraId="3502A377" w14:textId="77777777" w:rsidR="007E717C" w:rsidRDefault="007E717C" w:rsidP="007E717C">
      <w:pPr>
        <w:pStyle w:val="a5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А.В. Матвеев </w:t>
      </w:r>
    </w:p>
    <w:p w14:paraId="4145CEFE" w14:textId="77777777" w:rsidR="007E717C" w:rsidRDefault="007E717C" w:rsidP="007E717C">
      <w:pPr>
        <w:pStyle w:val="a5"/>
        <w:spacing w:after="0" w:line="100" w:lineRule="atLeast"/>
        <w:ind w:firstLine="709"/>
        <w:jc w:val="both"/>
      </w:pPr>
    </w:p>
    <w:p w14:paraId="2E22BA0B" w14:textId="77777777" w:rsidR="007E717C" w:rsidRDefault="007E717C" w:rsidP="007E717C">
      <w:pPr>
        <w:pStyle w:val="a5"/>
        <w:spacing w:after="0" w:line="100" w:lineRule="atLeast"/>
        <w:jc w:val="both"/>
      </w:pPr>
    </w:p>
    <w:p w14:paraId="054814B0" w14:textId="77777777" w:rsidR="007E717C" w:rsidRDefault="007E717C" w:rsidP="007E717C">
      <w:pPr>
        <w:pStyle w:val="a5"/>
        <w:spacing w:after="0" w:line="100" w:lineRule="atLeast"/>
        <w:jc w:val="both"/>
      </w:pPr>
    </w:p>
    <w:p w14:paraId="394E4B80" w14:textId="77777777" w:rsidR="007E717C" w:rsidRDefault="007E717C" w:rsidP="007E717C">
      <w:pPr>
        <w:pStyle w:val="a5"/>
        <w:spacing w:after="0" w:line="100" w:lineRule="atLeast"/>
        <w:jc w:val="both"/>
      </w:pPr>
    </w:p>
    <w:p w14:paraId="0BB343BF" w14:textId="77777777" w:rsidR="007E717C" w:rsidRDefault="007E717C" w:rsidP="007E717C">
      <w:pPr>
        <w:pStyle w:val="a5"/>
        <w:spacing w:after="0" w:line="100" w:lineRule="atLeast"/>
        <w:jc w:val="both"/>
      </w:pPr>
    </w:p>
    <w:p w14:paraId="773AAC7B" w14:textId="77777777" w:rsidR="007E717C" w:rsidRDefault="007E717C" w:rsidP="007E717C">
      <w:pPr>
        <w:pStyle w:val="a5"/>
        <w:spacing w:after="0" w:line="100" w:lineRule="atLeast"/>
        <w:jc w:val="both"/>
      </w:pPr>
    </w:p>
    <w:p w14:paraId="20F7F06F" w14:textId="77777777" w:rsidR="007E717C" w:rsidRDefault="007E717C" w:rsidP="007E717C">
      <w:pPr>
        <w:pStyle w:val="a5"/>
        <w:spacing w:after="0" w:line="100" w:lineRule="atLeast"/>
        <w:jc w:val="both"/>
      </w:pPr>
    </w:p>
    <w:p w14:paraId="62CF8EA4" w14:textId="77777777" w:rsidR="007E717C" w:rsidRDefault="007E717C" w:rsidP="007E717C">
      <w:pPr>
        <w:pStyle w:val="a5"/>
        <w:spacing w:after="0" w:line="100" w:lineRule="atLeast"/>
        <w:jc w:val="both"/>
      </w:pPr>
    </w:p>
    <w:p w14:paraId="4FA00BE2" w14:textId="77777777" w:rsidR="007E717C" w:rsidRDefault="007E717C" w:rsidP="007E717C">
      <w:pPr>
        <w:pStyle w:val="a5"/>
        <w:spacing w:after="0" w:line="100" w:lineRule="atLeast"/>
        <w:jc w:val="both"/>
      </w:pPr>
    </w:p>
    <w:p w14:paraId="49F4C2EE" w14:textId="77777777" w:rsidR="007E717C" w:rsidRDefault="007E717C" w:rsidP="007E717C">
      <w:pPr>
        <w:pStyle w:val="a5"/>
        <w:spacing w:after="0" w:line="100" w:lineRule="atLeast"/>
        <w:jc w:val="both"/>
      </w:pPr>
    </w:p>
    <w:p w14:paraId="4DE6F888" w14:textId="77777777" w:rsidR="007E717C" w:rsidRDefault="007E717C" w:rsidP="007E717C">
      <w:pPr>
        <w:pStyle w:val="a5"/>
        <w:spacing w:after="0" w:line="100" w:lineRule="atLeast"/>
        <w:jc w:val="both"/>
      </w:pPr>
    </w:p>
    <w:p w14:paraId="30D94B9B" w14:textId="77777777" w:rsidR="007E717C" w:rsidRDefault="007E717C" w:rsidP="007E717C">
      <w:pPr>
        <w:pStyle w:val="a5"/>
        <w:spacing w:after="0" w:line="100" w:lineRule="atLeast"/>
        <w:jc w:val="both"/>
      </w:pPr>
    </w:p>
    <w:p w14:paraId="1B3636C1" w14:textId="77777777" w:rsidR="007E717C" w:rsidRDefault="007E717C" w:rsidP="007E717C">
      <w:pPr>
        <w:pStyle w:val="a5"/>
        <w:spacing w:after="0" w:line="100" w:lineRule="atLeast"/>
        <w:jc w:val="both"/>
      </w:pPr>
    </w:p>
    <w:p w14:paraId="09DF3B7F" w14:textId="77777777" w:rsidR="007E717C" w:rsidRDefault="007E717C" w:rsidP="007E717C">
      <w:pPr>
        <w:pStyle w:val="a5"/>
        <w:spacing w:after="0" w:line="100" w:lineRule="atLeast"/>
        <w:jc w:val="both"/>
      </w:pPr>
    </w:p>
    <w:p w14:paraId="53FA1F26" w14:textId="6E74D0EA" w:rsidR="007E717C" w:rsidRDefault="007E717C" w:rsidP="007E717C">
      <w:pPr>
        <w:pStyle w:val="a5"/>
        <w:spacing w:after="0" w:line="100" w:lineRule="atLeast"/>
        <w:jc w:val="both"/>
      </w:pPr>
    </w:p>
    <w:p w14:paraId="127F9394" w14:textId="434D3DE7" w:rsidR="00ED1937" w:rsidRDefault="00ED1937" w:rsidP="007E717C">
      <w:pPr>
        <w:pStyle w:val="a5"/>
        <w:spacing w:after="0" w:line="100" w:lineRule="atLeast"/>
        <w:jc w:val="both"/>
      </w:pPr>
    </w:p>
    <w:p w14:paraId="054C960C" w14:textId="6624F6A4" w:rsidR="00ED1937" w:rsidRDefault="00ED1937" w:rsidP="007E717C">
      <w:pPr>
        <w:pStyle w:val="a5"/>
        <w:spacing w:after="0" w:line="100" w:lineRule="atLeast"/>
        <w:jc w:val="both"/>
      </w:pPr>
    </w:p>
    <w:p w14:paraId="3316D8D5" w14:textId="0E892266" w:rsidR="00ED1937" w:rsidRDefault="00ED1937" w:rsidP="007E717C">
      <w:pPr>
        <w:pStyle w:val="a5"/>
        <w:spacing w:after="0" w:line="100" w:lineRule="atLeast"/>
        <w:jc w:val="both"/>
      </w:pPr>
    </w:p>
    <w:p w14:paraId="3DF94D51" w14:textId="2017E0FD" w:rsidR="00ED1937" w:rsidRDefault="00ED1937" w:rsidP="007E717C">
      <w:pPr>
        <w:pStyle w:val="a5"/>
        <w:spacing w:after="0" w:line="100" w:lineRule="atLeast"/>
        <w:jc w:val="both"/>
      </w:pPr>
    </w:p>
    <w:p w14:paraId="4F1F051A" w14:textId="7413A350" w:rsidR="00ED1937" w:rsidRDefault="00ED1937" w:rsidP="007E717C">
      <w:pPr>
        <w:pStyle w:val="a5"/>
        <w:spacing w:after="0" w:line="100" w:lineRule="atLeast"/>
        <w:jc w:val="both"/>
      </w:pPr>
    </w:p>
    <w:p w14:paraId="306D3158" w14:textId="680ACB6B" w:rsidR="00ED1937" w:rsidRDefault="00ED1937" w:rsidP="007E717C">
      <w:pPr>
        <w:pStyle w:val="a5"/>
        <w:spacing w:after="0" w:line="100" w:lineRule="atLeast"/>
        <w:jc w:val="both"/>
      </w:pPr>
    </w:p>
    <w:p w14:paraId="012AA888" w14:textId="5C902905" w:rsidR="00ED1937" w:rsidRDefault="00ED1937" w:rsidP="007E717C">
      <w:pPr>
        <w:pStyle w:val="a5"/>
        <w:spacing w:after="0" w:line="100" w:lineRule="atLeast"/>
        <w:jc w:val="both"/>
      </w:pPr>
    </w:p>
    <w:p w14:paraId="218286D3" w14:textId="277B2213" w:rsidR="00ED1937" w:rsidRDefault="00ED1937" w:rsidP="007E717C">
      <w:pPr>
        <w:pStyle w:val="a5"/>
        <w:spacing w:after="0" w:line="100" w:lineRule="atLeast"/>
        <w:jc w:val="both"/>
      </w:pPr>
    </w:p>
    <w:p w14:paraId="39D6E914" w14:textId="04B86442" w:rsidR="00ED1937" w:rsidRDefault="00ED1937" w:rsidP="007E717C">
      <w:pPr>
        <w:pStyle w:val="a5"/>
        <w:spacing w:after="0" w:line="100" w:lineRule="atLeast"/>
        <w:jc w:val="both"/>
      </w:pPr>
    </w:p>
    <w:p w14:paraId="30EAF019" w14:textId="4009CACB" w:rsidR="00ED1937" w:rsidRDefault="00ED1937" w:rsidP="007E717C">
      <w:pPr>
        <w:pStyle w:val="a5"/>
        <w:spacing w:after="0" w:line="100" w:lineRule="atLeast"/>
        <w:jc w:val="both"/>
      </w:pPr>
    </w:p>
    <w:p w14:paraId="52B5B42C" w14:textId="1FCDE171" w:rsidR="00ED1937" w:rsidRDefault="00ED1937" w:rsidP="007E717C">
      <w:pPr>
        <w:pStyle w:val="a5"/>
        <w:spacing w:after="0" w:line="100" w:lineRule="atLeast"/>
        <w:jc w:val="both"/>
      </w:pPr>
    </w:p>
    <w:p w14:paraId="384E5D48" w14:textId="315D5399" w:rsidR="00ED1937" w:rsidRDefault="00ED1937" w:rsidP="007E717C">
      <w:pPr>
        <w:pStyle w:val="a5"/>
        <w:spacing w:after="0" w:line="100" w:lineRule="atLeast"/>
        <w:jc w:val="both"/>
      </w:pPr>
    </w:p>
    <w:p w14:paraId="645CD026" w14:textId="57AA2B27" w:rsidR="00ED1937" w:rsidRDefault="00ED1937" w:rsidP="007E717C">
      <w:pPr>
        <w:pStyle w:val="a5"/>
        <w:spacing w:after="0" w:line="100" w:lineRule="atLeast"/>
        <w:jc w:val="both"/>
      </w:pPr>
    </w:p>
    <w:p w14:paraId="717EF4DA" w14:textId="461861BA" w:rsidR="007E717C" w:rsidRDefault="007E717C" w:rsidP="00ED1937">
      <w:pPr>
        <w:jc w:val="both"/>
        <w:rPr>
          <w:b/>
          <w:bCs/>
        </w:rPr>
      </w:pPr>
    </w:p>
    <w:p w14:paraId="306A05FF" w14:textId="77777777" w:rsidR="00ED1937" w:rsidRPr="00ED1937" w:rsidRDefault="00ED1937" w:rsidP="00ED1937">
      <w:pPr>
        <w:jc w:val="both"/>
        <w:rPr>
          <w:b/>
          <w:bCs/>
        </w:rPr>
      </w:pPr>
    </w:p>
    <w:p w14:paraId="2E844608" w14:textId="77777777" w:rsidR="007E717C" w:rsidRPr="00E6335A" w:rsidRDefault="007E717C" w:rsidP="007E717C">
      <w:pPr>
        <w:ind w:firstLine="567"/>
        <w:jc w:val="center"/>
        <w:rPr>
          <w:b/>
          <w:bCs/>
          <w:sz w:val="28"/>
          <w:szCs w:val="28"/>
        </w:rPr>
      </w:pPr>
      <w:r w:rsidRPr="00E6335A">
        <w:rPr>
          <w:b/>
          <w:bCs/>
          <w:sz w:val="28"/>
          <w:szCs w:val="28"/>
        </w:rPr>
        <w:t>Предложения</w:t>
      </w:r>
    </w:p>
    <w:p w14:paraId="1244A149" w14:textId="25A83209" w:rsidR="007E717C" w:rsidRPr="00096C2B" w:rsidRDefault="007E717C" w:rsidP="00096C2B">
      <w:pPr>
        <w:jc w:val="center"/>
        <w:rPr>
          <w:rFonts w:eastAsia="Calibri"/>
          <w:b/>
          <w:bCs/>
          <w:sz w:val="28"/>
          <w:szCs w:val="28"/>
        </w:rPr>
      </w:pPr>
      <w:r w:rsidRPr="00E6335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Ленинградской области </w:t>
      </w:r>
      <w:r w:rsidR="00096C2B" w:rsidRPr="002854EB">
        <w:rPr>
          <w:rFonts w:eastAsia="Calibri"/>
          <w:b/>
          <w:bCs/>
          <w:sz w:val="28"/>
          <w:szCs w:val="28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14:paraId="6D133D5E" w14:textId="6DEC1EBF" w:rsidR="007E717C" w:rsidRPr="00B33531" w:rsidRDefault="007E717C" w:rsidP="007E717C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16262308" w14:textId="468EF180" w:rsidR="007E717C" w:rsidRPr="00B33531" w:rsidRDefault="007E717C" w:rsidP="007E717C">
      <w:pPr>
        <w:ind w:firstLine="567"/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Принятие областного закона </w:t>
      </w:r>
      <w:r w:rsidRPr="00E6335A">
        <w:rPr>
          <w:sz w:val="28"/>
          <w:szCs w:val="28"/>
        </w:rPr>
        <w:t xml:space="preserve">Ленинградской области </w:t>
      </w:r>
      <w:r w:rsidR="00096C2B" w:rsidRPr="00096C2B">
        <w:rPr>
          <w:sz w:val="28"/>
          <w:szCs w:val="28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096C2B">
        <w:rPr>
          <w:sz w:val="28"/>
          <w:szCs w:val="28"/>
        </w:rPr>
        <w:t xml:space="preserve"> </w:t>
      </w:r>
      <w:r w:rsidRPr="00B33531">
        <w:rPr>
          <w:sz w:val="28"/>
          <w:szCs w:val="28"/>
        </w:rPr>
        <w:t>не потребует разработки нормативных правовых актов Ленинградской области.</w:t>
      </w:r>
    </w:p>
    <w:p w14:paraId="501AA254" w14:textId="29DDE948" w:rsidR="007E717C" w:rsidRDefault="007E717C" w:rsidP="007E717C">
      <w:pPr>
        <w:ind w:firstLine="567"/>
        <w:jc w:val="both"/>
        <w:rPr>
          <w:sz w:val="28"/>
          <w:szCs w:val="28"/>
        </w:rPr>
      </w:pPr>
    </w:p>
    <w:p w14:paraId="414B3836" w14:textId="77777777" w:rsidR="00895783" w:rsidRPr="00B33531" w:rsidRDefault="00895783" w:rsidP="007E717C">
      <w:pPr>
        <w:ind w:firstLine="567"/>
        <w:jc w:val="both"/>
        <w:rPr>
          <w:sz w:val="28"/>
          <w:szCs w:val="28"/>
        </w:rPr>
      </w:pPr>
    </w:p>
    <w:p w14:paraId="28D241BD" w14:textId="77777777" w:rsidR="007E717C" w:rsidRPr="00B33531" w:rsidRDefault="007E717C" w:rsidP="006357D9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Депутат </w:t>
      </w:r>
    </w:p>
    <w:p w14:paraId="2530C59B" w14:textId="77777777" w:rsidR="007E717C" w:rsidRPr="00B33531" w:rsidRDefault="007E717C" w:rsidP="006357D9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Законодательного собрания</w:t>
      </w:r>
    </w:p>
    <w:p w14:paraId="5B198BE5" w14:textId="704549D8" w:rsidR="007E717C" w:rsidRPr="00B33531" w:rsidRDefault="007E717C" w:rsidP="006357D9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Ленинградской области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="006357D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B33531">
        <w:rPr>
          <w:sz w:val="28"/>
          <w:szCs w:val="28"/>
        </w:rPr>
        <w:tab/>
      </w:r>
      <w:proofErr w:type="gramStart"/>
      <w:r w:rsidRPr="00B33531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B33531">
        <w:rPr>
          <w:sz w:val="28"/>
          <w:szCs w:val="28"/>
        </w:rPr>
        <w:tab/>
      </w:r>
      <w:proofErr w:type="gramEnd"/>
      <w:r w:rsidRPr="00B3353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А.В. Матвеев </w:t>
      </w:r>
    </w:p>
    <w:p w14:paraId="7E18C00E" w14:textId="77777777" w:rsidR="007E717C" w:rsidRDefault="007E717C" w:rsidP="006357D9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 </w:t>
      </w:r>
    </w:p>
    <w:p w14:paraId="168CE08F" w14:textId="77777777" w:rsidR="007E717C" w:rsidRDefault="007E717C" w:rsidP="006357D9">
      <w:pPr>
        <w:jc w:val="both"/>
        <w:rPr>
          <w:sz w:val="28"/>
          <w:szCs w:val="28"/>
        </w:rPr>
      </w:pPr>
    </w:p>
    <w:p w14:paraId="358F9103" w14:textId="77777777" w:rsidR="007E717C" w:rsidRDefault="007E717C" w:rsidP="007E717C">
      <w:pPr>
        <w:ind w:firstLine="567"/>
        <w:jc w:val="both"/>
        <w:rPr>
          <w:sz w:val="28"/>
          <w:szCs w:val="28"/>
        </w:rPr>
      </w:pPr>
    </w:p>
    <w:p w14:paraId="5FBAE95E" w14:textId="77777777" w:rsidR="007E717C" w:rsidRDefault="007E717C" w:rsidP="007E717C">
      <w:pPr>
        <w:ind w:firstLine="567"/>
        <w:jc w:val="both"/>
        <w:rPr>
          <w:sz w:val="28"/>
          <w:szCs w:val="28"/>
        </w:rPr>
      </w:pPr>
    </w:p>
    <w:p w14:paraId="2097ADB7" w14:textId="77777777" w:rsidR="007E717C" w:rsidRDefault="007E717C" w:rsidP="007E717C">
      <w:pPr>
        <w:ind w:firstLine="567"/>
        <w:jc w:val="both"/>
        <w:rPr>
          <w:sz w:val="28"/>
          <w:szCs w:val="28"/>
        </w:rPr>
      </w:pPr>
    </w:p>
    <w:p w14:paraId="4751E313" w14:textId="2B812EB0" w:rsidR="00ED1937" w:rsidRDefault="00ED1937" w:rsidP="007E717C">
      <w:pPr>
        <w:jc w:val="both"/>
        <w:rPr>
          <w:sz w:val="28"/>
          <w:szCs w:val="28"/>
        </w:rPr>
      </w:pPr>
    </w:p>
    <w:p w14:paraId="15E8E72A" w14:textId="77777777" w:rsidR="00ED1937" w:rsidRDefault="00ED1937" w:rsidP="007E717C">
      <w:pPr>
        <w:jc w:val="both"/>
        <w:rPr>
          <w:sz w:val="28"/>
          <w:szCs w:val="28"/>
        </w:rPr>
      </w:pPr>
    </w:p>
    <w:p w14:paraId="3D1E89B3" w14:textId="3E8268CA" w:rsidR="007E717C" w:rsidRDefault="007E717C" w:rsidP="007E717C">
      <w:pPr>
        <w:ind w:firstLine="567"/>
        <w:jc w:val="both"/>
        <w:rPr>
          <w:sz w:val="28"/>
          <w:szCs w:val="28"/>
        </w:rPr>
      </w:pPr>
    </w:p>
    <w:p w14:paraId="2BFAD265" w14:textId="50662B55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7A993005" w14:textId="61D42F58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242922CE" w14:textId="5928F886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13D315A8" w14:textId="23F293DE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2C1F6A37" w14:textId="4C3A8D28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7D4614D0" w14:textId="0499753D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0E335A70" w14:textId="632133C8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0BCC693C" w14:textId="7484B117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218AA51C" w14:textId="5EECF06C" w:rsidR="006239A9" w:rsidRDefault="006239A9" w:rsidP="007E717C">
      <w:pPr>
        <w:ind w:firstLine="567"/>
        <w:jc w:val="both"/>
        <w:rPr>
          <w:sz w:val="28"/>
          <w:szCs w:val="28"/>
        </w:rPr>
      </w:pPr>
    </w:p>
    <w:p w14:paraId="42D0437D" w14:textId="77777777" w:rsidR="006239A9" w:rsidRDefault="006239A9" w:rsidP="007E717C">
      <w:pPr>
        <w:ind w:firstLine="567"/>
        <w:jc w:val="both"/>
        <w:rPr>
          <w:sz w:val="28"/>
          <w:szCs w:val="28"/>
        </w:rPr>
      </w:pPr>
    </w:p>
    <w:p w14:paraId="2DDD71A1" w14:textId="235CFDAA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417C23DF" w14:textId="5278F5EE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130A913D" w14:textId="177290B1" w:rsidR="00ED1937" w:rsidRDefault="00ED1937" w:rsidP="007E717C">
      <w:pPr>
        <w:ind w:firstLine="567"/>
        <w:jc w:val="both"/>
        <w:rPr>
          <w:sz w:val="28"/>
          <w:szCs w:val="28"/>
        </w:rPr>
      </w:pPr>
    </w:p>
    <w:p w14:paraId="21258B17" w14:textId="77777777" w:rsidR="00ED1937" w:rsidRPr="00B33531" w:rsidRDefault="00ED1937" w:rsidP="007E717C">
      <w:pPr>
        <w:ind w:firstLine="567"/>
        <w:jc w:val="both"/>
        <w:rPr>
          <w:sz w:val="28"/>
          <w:szCs w:val="28"/>
        </w:rPr>
      </w:pPr>
    </w:p>
    <w:p w14:paraId="57956966" w14:textId="77777777" w:rsidR="007E717C" w:rsidRPr="00E6335A" w:rsidRDefault="007E717C" w:rsidP="007E717C">
      <w:pPr>
        <w:ind w:firstLine="567"/>
        <w:jc w:val="center"/>
        <w:rPr>
          <w:b/>
          <w:bCs/>
          <w:sz w:val="28"/>
          <w:szCs w:val="28"/>
        </w:rPr>
      </w:pPr>
      <w:r w:rsidRPr="00E6335A">
        <w:rPr>
          <w:b/>
          <w:bCs/>
          <w:sz w:val="28"/>
          <w:szCs w:val="28"/>
        </w:rPr>
        <w:lastRenderedPageBreak/>
        <w:t>Перечень</w:t>
      </w:r>
    </w:p>
    <w:p w14:paraId="75768C5E" w14:textId="77777777" w:rsidR="00096C2B" w:rsidRPr="002854EB" w:rsidRDefault="007E717C" w:rsidP="00096C2B">
      <w:pPr>
        <w:jc w:val="center"/>
        <w:rPr>
          <w:rFonts w:eastAsia="Calibri"/>
          <w:b/>
          <w:bCs/>
          <w:sz w:val="28"/>
          <w:szCs w:val="28"/>
        </w:rPr>
      </w:pPr>
      <w:r w:rsidRPr="00E6335A">
        <w:rPr>
          <w:b/>
          <w:bCs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>
        <w:rPr>
          <w:b/>
          <w:bCs/>
          <w:sz w:val="28"/>
          <w:szCs w:val="28"/>
        </w:rPr>
        <w:t xml:space="preserve">Ленинградской области </w:t>
      </w:r>
      <w:r w:rsidR="00096C2B" w:rsidRPr="002854EB">
        <w:rPr>
          <w:rFonts w:eastAsia="Calibri"/>
          <w:b/>
          <w:bCs/>
          <w:sz w:val="28"/>
          <w:szCs w:val="28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14:paraId="0CC91C89" w14:textId="5FF3E9CF" w:rsidR="007E717C" w:rsidRPr="00B33531" w:rsidRDefault="007E717C" w:rsidP="00096C2B">
      <w:pPr>
        <w:jc w:val="center"/>
        <w:rPr>
          <w:sz w:val="28"/>
          <w:szCs w:val="28"/>
        </w:rPr>
      </w:pPr>
    </w:p>
    <w:p w14:paraId="1A587E07" w14:textId="552930D6" w:rsidR="007E717C" w:rsidRDefault="007E717C" w:rsidP="00B95597">
      <w:pPr>
        <w:ind w:firstLine="709"/>
        <w:jc w:val="both"/>
        <w:rPr>
          <w:sz w:val="28"/>
          <w:szCs w:val="28"/>
        </w:rPr>
      </w:pPr>
      <w:r w:rsidRPr="007E717C">
        <w:rPr>
          <w:sz w:val="28"/>
          <w:szCs w:val="28"/>
        </w:rPr>
        <w:t xml:space="preserve">Принятие областного закона Ленинградской области «О внесении изменений в областной закон </w:t>
      </w:r>
      <w:r w:rsidR="00B95597" w:rsidRPr="00B95597">
        <w:rPr>
          <w:sz w:val="28"/>
          <w:szCs w:val="28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B95597">
        <w:rPr>
          <w:sz w:val="28"/>
          <w:szCs w:val="28"/>
        </w:rPr>
        <w:t xml:space="preserve"> </w:t>
      </w:r>
      <w:r w:rsidR="006239A9">
        <w:rPr>
          <w:sz w:val="28"/>
          <w:szCs w:val="28"/>
        </w:rPr>
        <w:t xml:space="preserve">не </w:t>
      </w:r>
      <w:r w:rsidRPr="007E717C">
        <w:rPr>
          <w:sz w:val="28"/>
          <w:szCs w:val="28"/>
        </w:rPr>
        <w:t>потребует изменения, дополнения нормативных правовых актов Ленинградской области</w:t>
      </w:r>
      <w:r w:rsidR="006239A9">
        <w:rPr>
          <w:sz w:val="28"/>
          <w:szCs w:val="28"/>
        </w:rPr>
        <w:t xml:space="preserve">. </w:t>
      </w:r>
    </w:p>
    <w:p w14:paraId="22797895" w14:textId="352A6D5B" w:rsidR="00895783" w:rsidRDefault="00895783" w:rsidP="007E717C">
      <w:pPr>
        <w:ind w:firstLine="567"/>
        <w:jc w:val="both"/>
        <w:rPr>
          <w:sz w:val="28"/>
          <w:szCs w:val="28"/>
        </w:rPr>
      </w:pPr>
    </w:p>
    <w:p w14:paraId="37B20497" w14:textId="77777777" w:rsidR="006239A9" w:rsidRPr="00B33531" w:rsidRDefault="006239A9" w:rsidP="007E717C">
      <w:pPr>
        <w:ind w:firstLine="567"/>
        <w:jc w:val="both"/>
        <w:rPr>
          <w:sz w:val="28"/>
          <w:szCs w:val="28"/>
        </w:rPr>
      </w:pPr>
    </w:p>
    <w:p w14:paraId="0015DF1B" w14:textId="77777777"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Депутат </w:t>
      </w:r>
    </w:p>
    <w:p w14:paraId="621CB578" w14:textId="77777777"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Законодательного собрания</w:t>
      </w:r>
    </w:p>
    <w:p w14:paraId="026AB250" w14:textId="17244158"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Ленинградской области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="006357D9">
        <w:rPr>
          <w:sz w:val="28"/>
          <w:szCs w:val="28"/>
        </w:rPr>
        <w:t xml:space="preserve">          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А.В. Матвеев </w:t>
      </w:r>
    </w:p>
    <w:p w14:paraId="67FE8D49" w14:textId="2913B33D" w:rsidR="007E717C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 </w:t>
      </w:r>
    </w:p>
    <w:p w14:paraId="2B7F1FFC" w14:textId="4366E81A" w:rsidR="007E717C" w:rsidRDefault="007E717C" w:rsidP="007E717C">
      <w:pPr>
        <w:jc w:val="both"/>
        <w:rPr>
          <w:sz w:val="28"/>
          <w:szCs w:val="28"/>
        </w:rPr>
      </w:pPr>
    </w:p>
    <w:p w14:paraId="5DE2FFB7" w14:textId="6878FA40" w:rsidR="006239A9" w:rsidRDefault="006239A9" w:rsidP="007E717C">
      <w:pPr>
        <w:jc w:val="both"/>
        <w:rPr>
          <w:sz w:val="28"/>
          <w:szCs w:val="28"/>
        </w:rPr>
      </w:pPr>
    </w:p>
    <w:p w14:paraId="0425633D" w14:textId="295CC38C" w:rsidR="006239A9" w:rsidRDefault="006239A9" w:rsidP="007E717C">
      <w:pPr>
        <w:jc w:val="both"/>
        <w:rPr>
          <w:sz w:val="28"/>
          <w:szCs w:val="28"/>
        </w:rPr>
      </w:pPr>
    </w:p>
    <w:p w14:paraId="66C6A806" w14:textId="6E28EA09" w:rsidR="006239A9" w:rsidRDefault="006239A9" w:rsidP="007E717C">
      <w:pPr>
        <w:jc w:val="both"/>
        <w:rPr>
          <w:sz w:val="28"/>
          <w:szCs w:val="28"/>
        </w:rPr>
      </w:pPr>
    </w:p>
    <w:p w14:paraId="32A73EC7" w14:textId="55201429" w:rsidR="006239A9" w:rsidRDefault="006239A9" w:rsidP="007E717C">
      <w:pPr>
        <w:jc w:val="both"/>
        <w:rPr>
          <w:sz w:val="28"/>
          <w:szCs w:val="28"/>
        </w:rPr>
      </w:pPr>
    </w:p>
    <w:p w14:paraId="4AB247C1" w14:textId="34778F4E" w:rsidR="006239A9" w:rsidRDefault="006239A9" w:rsidP="007E717C">
      <w:pPr>
        <w:jc w:val="both"/>
        <w:rPr>
          <w:sz w:val="28"/>
          <w:szCs w:val="28"/>
        </w:rPr>
      </w:pPr>
    </w:p>
    <w:p w14:paraId="69C17528" w14:textId="3DB866DC" w:rsidR="006239A9" w:rsidRDefault="006239A9" w:rsidP="007E717C">
      <w:pPr>
        <w:jc w:val="both"/>
        <w:rPr>
          <w:sz w:val="28"/>
          <w:szCs w:val="28"/>
        </w:rPr>
      </w:pPr>
    </w:p>
    <w:p w14:paraId="664ECBE7" w14:textId="77F14FC8" w:rsidR="006239A9" w:rsidRDefault="006239A9" w:rsidP="007E717C">
      <w:pPr>
        <w:jc w:val="both"/>
        <w:rPr>
          <w:sz w:val="28"/>
          <w:szCs w:val="28"/>
        </w:rPr>
      </w:pPr>
    </w:p>
    <w:p w14:paraId="7F8E96F3" w14:textId="1C41ECAE" w:rsidR="006239A9" w:rsidRDefault="006239A9" w:rsidP="007E717C">
      <w:pPr>
        <w:jc w:val="both"/>
        <w:rPr>
          <w:sz w:val="28"/>
          <w:szCs w:val="28"/>
        </w:rPr>
      </w:pPr>
    </w:p>
    <w:p w14:paraId="28218131" w14:textId="2865EE33" w:rsidR="006239A9" w:rsidRDefault="006239A9" w:rsidP="007E717C">
      <w:pPr>
        <w:jc w:val="both"/>
        <w:rPr>
          <w:sz w:val="28"/>
          <w:szCs w:val="28"/>
        </w:rPr>
      </w:pPr>
    </w:p>
    <w:p w14:paraId="696FD33F" w14:textId="020804FD" w:rsidR="006239A9" w:rsidRDefault="006239A9" w:rsidP="007E717C">
      <w:pPr>
        <w:jc w:val="both"/>
        <w:rPr>
          <w:sz w:val="28"/>
          <w:szCs w:val="28"/>
        </w:rPr>
      </w:pPr>
    </w:p>
    <w:p w14:paraId="08B3FD02" w14:textId="7BFDF7D0" w:rsidR="006239A9" w:rsidRDefault="006239A9" w:rsidP="007E717C">
      <w:pPr>
        <w:jc w:val="both"/>
        <w:rPr>
          <w:sz w:val="28"/>
          <w:szCs w:val="28"/>
        </w:rPr>
      </w:pPr>
    </w:p>
    <w:p w14:paraId="5918DF56" w14:textId="2A3CCFD1" w:rsidR="006239A9" w:rsidRDefault="006239A9" w:rsidP="007E717C">
      <w:pPr>
        <w:jc w:val="both"/>
        <w:rPr>
          <w:sz w:val="28"/>
          <w:szCs w:val="28"/>
        </w:rPr>
      </w:pPr>
    </w:p>
    <w:p w14:paraId="79FD5C24" w14:textId="4AB9ED99" w:rsidR="006239A9" w:rsidRDefault="006239A9" w:rsidP="007E717C">
      <w:pPr>
        <w:jc w:val="both"/>
        <w:rPr>
          <w:sz w:val="28"/>
          <w:szCs w:val="28"/>
        </w:rPr>
      </w:pPr>
    </w:p>
    <w:p w14:paraId="59DCE298" w14:textId="77777777" w:rsidR="006239A9" w:rsidRDefault="006239A9" w:rsidP="007E717C">
      <w:pPr>
        <w:jc w:val="both"/>
        <w:rPr>
          <w:sz w:val="28"/>
          <w:szCs w:val="28"/>
        </w:rPr>
      </w:pPr>
    </w:p>
    <w:p w14:paraId="21562EAB" w14:textId="02491E35" w:rsidR="006239A9" w:rsidRDefault="006239A9" w:rsidP="007E717C">
      <w:pPr>
        <w:jc w:val="both"/>
        <w:rPr>
          <w:sz w:val="28"/>
          <w:szCs w:val="28"/>
        </w:rPr>
      </w:pPr>
    </w:p>
    <w:p w14:paraId="4A1880B0" w14:textId="290DCAF0" w:rsidR="006239A9" w:rsidRDefault="006239A9" w:rsidP="007E717C">
      <w:pPr>
        <w:jc w:val="both"/>
        <w:rPr>
          <w:sz w:val="28"/>
          <w:szCs w:val="28"/>
        </w:rPr>
      </w:pPr>
    </w:p>
    <w:p w14:paraId="112F325B" w14:textId="5AAB8661" w:rsidR="006239A9" w:rsidRDefault="006239A9" w:rsidP="007E717C">
      <w:pPr>
        <w:jc w:val="both"/>
        <w:rPr>
          <w:sz w:val="28"/>
          <w:szCs w:val="28"/>
        </w:rPr>
      </w:pPr>
    </w:p>
    <w:p w14:paraId="014F0F5C" w14:textId="510CE0E9" w:rsidR="006239A9" w:rsidRDefault="006239A9" w:rsidP="007E717C">
      <w:pPr>
        <w:jc w:val="both"/>
        <w:rPr>
          <w:sz w:val="28"/>
          <w:szCs w:val="28"/>
        </w:rPr>
      </w:pPr>
    </w:p>
    <w:p w14:paraId="761D3617" w14:textId="59B107CA" w:rsidR="006239A9" w:rsidRDefault="006239A9" w:rsidP="007E717C">
      <w:pPr>
        <w:jc w:val="both"/>
        <w:rPr>
          <w:sz w:val="28"/>
          <w:szCs w:val="28"/>
        </w:rPr>
      </w:pPr>
    </w:p>
    <w:p w14:paraId="7784BEE6" w14:textId="3A9C7AB0" w:rsidR="006239A9" w:rsidRDefault="006239A9" w:rsidP="007E717C">
      <w:pPr>
        <w:jc w:val="both"/>
        <w:rPr>
          <w:sz w:val="28"/>
          <w:szCs w:val="28"/>
        </w:rPr>
      </w:pPr>
    </w:p>
    <w:p w14:paraId="201B729A" w14:textId="77777777" w:rsidR="006239A9" w:rsidRPr="00B33531" w:rsidRDefault="006239A9" w:rsidP="007E717C">
      <w:pPr>
        <w:jc w:val="both"/>
        <w:rPr>
          <w:sz w:val="28"/>
          <w:szCs w:val="28"/>
        </w:rPr>
      </w:pPr>
    </w:p>
    <w:p w14:paraId="46FAC0B1" w14:textId="77777777" w:rsidR="007E717C" w:rsidRPr="00E6335A" w:rsidRDefault="007E717C" w:rsidP="007E717C">
      <w:pPr>
        <w:ind w:firstLine="567"/>
        <w:jc w:val="center"/>
        <w:rPr>
          <w:b/>
          <w:bCs/>
          <w:sz w:val="28"/>
          <w:szCs w:val="28"/>
        </w:rPr>
      </w:pPr>
      <w:r w:rsidRPr="00E6335A">
        <w:rPr>
          <w:b/>
          <w:bCs/>
          <w:sz w:val="28"/>
          <w:szCs w:val="28"/>
        </w:rPr>
        <w:lastRenderedPageBreak/>
        <w:t>Справка</w:t>
      </w:r>
    </w:p>
    <w:p w14:paraId="4B73F199" w14:textId="717F4226" w:rsidR="007E717C" w:rsidRPr="007E717C" w:rsidRDefault="007E717C" w:rsidP="007E717C">
      <w:pPr>
        <w:jc w:val="center"/>
        <w:rPr>
          <w:b/>
          <w:bCs/>
          <w:sz w:val="28"/>
          <w:szCs w:val="28"/>
        </w:rPr>
      </w:pPr>
      <w:r w:rsidRPr="007E717C">
        <w:rPr>
          <w:b/>
          <w:bCs/>
          <w:sz w:val="28"/>
          <w:szCs w:val="28"/>
        </w:rPr>
        <w:t xml:space="preserve">о состоянии законодательства </w:t>
      </w:r>
    </w:p>
    <w:p w14:paraId="3A0855D8" w14:textId="77777777" w:rsidR="007E717C" w:rsidRPr="007E717C" w:rsidRDefault="007E717C" w:rsidP="007E717C">
      <w:pPr>
        <w:jc w:val="center"/>
        <w:rPr>
          <w:b/>
          <w:bCs/>
          <w:sz w:val="28"/>
          <w:szCs w:val="28"/>
        </w:rPr>
      </w:pPr>
      <w:r w:rsidRPr="007E717C">
        <w:rPr>
          <w:b/>
          <w:bCs/>
          <w:sz w:val="28"/>
          <w:szCs w:val="28"/>
        </w:rPr>
        <w:t xml:space="preserve">в данной сфере правового регулирования </w:t>
      </w:r>
      <w:bookmarkStart w:id="1" w:name="_Hlk110680423"/>
      <w:r w:rsidRPr="007E717C">
        <w:rPr>
          <w:b/>
          <w:bCs/>
          <w:sz w:val="28"/>
          <w:szCs w:val="28"/>
        </w:rPr>
        <w:t xml:space="preserve">для </w:t>
      </w:r>
    </w:p>
    <w:p w14:paraId="4411D0B6" w14:textId="77777777" w:rsidR="00096C2B" w:rsidRPr="002854EB" w:rsidRDefault="007E717C" w:rsidP="00096C2B">
      <w:pPr>
        <w:jc w:val="center"/>
        <w:rPr>
          <w:rFonts w:eastAsia="Calibri"/>
          <w:b/>
          <w:bCs/>
          <w:sz w:val="28"/>
          <w:szCs w:val="28"/>
        </w:rPr>
      </w:pPr>
      <w:r w:rsidRPr="007E717C">
        <w:rPr>
          <w:b/>
          <w:bCs/>
          <w:sz w:val="28"/>
          <w:szCs w:val="28"/>
        </w:rPr>
        <w:t xml:space="preserve">проекта областного закона Ленинградской области </w:t>
      </w:r>
      <w:bookmarkEnd w:id="1"/>
      <w:r w:rsidR="00096C2B" w:rsidRPr="002854EB">
        <w:rPr>
          <w:rFonts w:eastAsia="Calibri"/>
          <w:b/>
          <w:bCs/>
          <w:sz w:val="28"/>
          <w:szCs w:val="28"/>
        </w:rPr>
        <w:t>«О внесении изменений в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14:paraId="6AFBD9DA" w14:textId="7A80B067" w:rsidR="007E717C" w:rsidRPr="00E6335A" w:rsidRDefault="007E717C" w:rsidP="00096C2B">
      <w:pPr>
        <w:jc w:val="center"/>
        <w:rPr>
          <w:b/>
          <w:bCs/>
          <w:sz w:val="28"/>
          <w:szCs w:val="28"/>
        </w:rPr>
      </w:pPr>
    </w:p>
    <w:p w14:paraId="15897784" w14:textId="0B673C89" w:rsidR="007E717C" w:rsidRDefault="007E717C" w:rsidP="007E717C">
      <w:pPr>
        <w:ind w:firstLine="567"/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1.  </w:t>
      </w:r>
      <w:r w:rsidR="006239A9" w:rsidRPr="006239A9">
        <w:rPr>
          <w:sz w:val="28"/>
          <w:szCs w:val="28"/>
        </w:rPr>
        <w:t>Федеральный закон от 6 октября 2003 года N 131-ФЗ "Об общих принципах организации местного самоуправления в Российской Федерации"</w:t>
      </w:r>
    </w:p>
    <w:p w14:paraId="55203FBF" w14:textId="03B9410E" w:rsidR="003971BC" w:rsidRDefault="00B82FEB" w:rsidP="006239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239A9" w:rsidRPr="006239A9">
        <w:rPr>
          <w:sz w:val="28"/>
          <w:szCs w:val="28"/>
        </w:rPr>
        <w:t xml:space="preserve">Федерального закона от 25 декабря 2008 года N 273-ФЗ "О противодействии коррупции" </w:t>
      </w:r>
    </w:p>
    <w:p w14:paraId="0AC7ABEE" w14:textId="77777777" w:rsidR="00895783" w:rsidRPr="00B33531" w:rsidRDefault="00895783" w:rsidP="003971BC">
      <w:pPr>
        <w:ind w:firstLine="567"/>
        <w:jc w:val="both"/>
        <w:rPr>
          <w:sz w:val="28"/>
          <w:szCs w:val="28"/>
        </w:rPr>
      </w:pPr>
    </w:p>
    <w:p w14:paraId="03B18DBA" w14:textId="77777777"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 xml:space="preserve">Депутат </w:t>
      </w:r>
    </w:p>
    <w:p w14:paraId="4D96D290" w14:textId="77777777"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Законодательного собрания</w:t>
      </w:r>
    </w:p>
    <w:p w14:paraId="2E18CEC8" w14:textId="77777777" w:rsidR="007E717C" w:rsidRPr="00B33531" w:rsidRDefault="007E717C" w:rsidP="007E717C">
      <w:pPr>
        <w:jc w:val="both"/>
        <w:rPr>
          <w:sz w:val="28"/>
          <w:szCs w:val="28"/>
        </w:rPr>
      </w:pPr>
      <w:r w:rsidRPr="00B33531">
        <w:rPr>
          <w:sz w:val="28"/>
          <w:szCs w:val="28"/>
        </w:rPr>
        <w:t>Ленинградской области</w:t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</w:r>
      <w:r w:rsidRPr="00B3353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А.В. Матвеев </w:t>
      </w:r>
    </w:p>
    <w:p w14:paraId="56F73004" w14:textId="77777777" w:rsidR="007E717C" w:rsidRPr="0065745D" w:rsidRDefault="007E717C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42F48B48" w14:textId="3A901E5A" w:rsidR="0065745D" w:rsidRDefault="0065745D" w:rsidP="00B74B18">
      <w:pPr>
        <w:pStyle w:val="a4"/>
        <w:ind w:left="0" w:firstLine="709"/>
        <w:jc w:val="both"/>
        <w:rPr>
          <w:rFonts w:eastAsia="Calibri"/>
          <w:lang w:eastAsia="en-US"/>
        </w:rPr>
      </w:pPr>
    </w:p>
    <w:p w14:paraId="074DE42C" w14:textId="72C228FC" w:rsidR="00316FC7" w:rsidRPr="0065745D" w:rsidRDefault="00316FC7" w:rsidP="00316FC7">
      <w:pPr>
        <w:ind w:firstLine="709"/>
        <w:jc w:val="both"/>
        <w:rPr>
          <w:sz w:val="28"/>
          <w:szCs w:val="28"/>
        </w:rPr>
      </w:pPr>
    </w:p>
    <w:sectPr w:rsidR="00316FC7" w:rsidRPr="0065745D" w:rsidSect="00051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D2277"/>
    <w:multiLevelType w:val="hybridMultilevel"/>
    <w:tmpl w:val="E6283706"/>
    <w:lvl w:ilvl="0" w:tplc="ACE09B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C36F14"/>
    <w:multiLevelType w:val="hybridMultilevel"/>
    <w:tmpl w:val="3BF461F8"/>
    <w:lvl w:ilvl="0" w:tplc="A0F2018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FF2F55"/>
    <w:multiLevelType w:val="hybridMultilevel"/>
    <w:tmpl w:val="0BD8B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02FAB"/>
    <w:multiLevelType w:val="hybridMultilevel"/>
    <w:tmpl w:val="1D0CA36E"/>
    <w:lvl w:ilvl="0" w:tplc="293E96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79071281">
    <w:abstractNumId w:val="4"/>
  </w:num>
  <w:num w:numId="2" w16cid:durableId="1360357100">
    <w:abstractNumId w:val="3"/>
  </w:num>
  <w:num w:numId="3" w16cid:durableId="594286695">
    <w:abstractNumId w:val="1"/>
  </w:num>
  <w:num w:numId="4" w16cid:durableId="718013681">
    <w:abstractNumId w:val="2"/>
  </w:num>
  <w:num w:numId="5" w16cid:durableId="1479112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C7"/>
    <w:rsid w:val="000418E2"/>
    <w:rsid w:val="00051D22"/>
    <w:rsid w:val="00083612"/>
    <w:rsid w:val="000953E2"/>
    <w:rsid w:val="00096C2B"/>
    <w:rsid w:val="000C7F2A"/>
    <w:rsid w:val="000D37C7"/>
    <w:rsid w:val="001038CD"/>
    <w:rsid w:val="00252BBD"/>
    <w:rsid w:val="002854EB"/>
    <w:rsid w:val="002A33B4"/>
    <w:rsid w:val="002B18D9"/>
    <w:rsid w:val="00316FC7"/>
    <w:rsid w:val="003971BC"/>
    <w:rsid w:val="003F03EF"/>
    <w:rsid w:val="00411223"/>
    <w:rsid w:val="00455E42"/>
    <w:rsid w:val="005E1A52"/>
    <w:rsid w:val="006239A9"/>
    <w:rsid w:val="006357D9"/>
    <w:rsid w:val="0065745D"/>
    <w:rsid w:val="006758D2"/>
    <w:rsid w:val="006E458B"/>
    <w:rsid w:val="00701507"/>
    <w:rsid w:val="00730B43"/>
    <w:rsid w:val="007E717C"/>
    <w:rsid w:val="008204EE"/>
    <w:rsid w:val="00895783"/>
    <w:rsid w:val="00896D2E"/>
    <w:rsid w:val="00902B39"/>
    <w:rsid w:val="009223BB"/>
    <w:rsid w:val="00AA677B"/>
    <w:rsid w:val="00AE1AF1"/>
    <w:rsid w:val="00AE6AC4"/>
    <w:rsid w:val="00B74B18"/>
    <w:rsid w:val="00B82FEB"/>
    <w:rsid w:val="00B95597"/>
    <w:rsid w:val="00D90E81"/>
    <w:rsid w:val="00DB30FB"/>
    <w:rsid w:val="00E046E5"/>
    <w:rsid w:val="00E1349F"/>
    <w:rsid w:val="00E30152"/>
    <w:rsid w:val="00ED1937"/>
    <w:rsid w:val="00EE7D31"/>
    <w:rsid w:val="00F15C19"/>
    <w:rsid w:val="00F27E48"/>
    <w:rsid w:val="00FA1C35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3AC0"/>
  <w15:chartTrackingRefBased/>
  <w15:docId w15:val="{CEF36B12-B5DE-4E6B-83BF-F4A9EC7E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6FC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16FC7"/>
    <w:pPr>
      <w:ind w:left="720"/>
      <w:contextualSpacing/>
    </w:pPr>
    <w:rPr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922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223B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uiPriority w:val="99"/>
    <w:rsid w:val="007E717C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styleId="a6">
    <w:name w:val="No Spacing"/>
    <w:rsid w:val="007E717C"/>
    <w:pPr>
      <w:widowControl w:val="0"/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2168</Words>
  <Characters>12360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Попова</dc:creator>
  <cp:keywords/>
  <dc:description/>
  <cp:lastModifiedBy>Полина Попова</cp:lastModifiedBy>
  <cp:revision>2</cp:revision>
  <dcterms:created xsi:type="dcterms:W3CDTF">2023-02-28T20:54:00Z</dcterms:created>
  <dcterms:modified xsi:type="dcterms:W3CDTF">2023-02-28T20:54:00Z</dcterms:modified>
</cp:coreProperties>
</file>