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91" w:rsidRPr="00AA0139" w:rsidRDefault="00CC5C91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ПРОЕКТ</w:t>
      </w:r>
    </w:p>
    <w:p w:rsidR="00CC5C91" w:rsidRPr="00AA0139" w:rsidRDefault="00CC5C91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AA0139" w:rsidRDefault="00CC5C91" w:rsidP="006A5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</w:t>
      </w:r>
      <w:r w:rsidR="009744D4"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</w:t>
      </w:r>
    </w:p>
    <w:p w:rsidR="00CC5C91" w:rsidRPr="00AA0139" w:rsidRDefault="009744D4" w:rsidP="006A5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</w:p>
    <w:p w:rsidR="00CC5C91" w:rsidRPr="00AA0139" w:rsidRDefault="00CC5C91" w:rsidP="00CC5C91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AA013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AA013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CC5C91" w:rsidRPr="00AA013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D57CA4" w:rsidRPr="00AA0139" w:rsidRDefault="00780C12" w:rsidP="001D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139">
        <w:rPr>
          <w:rFonts w:ascii="Times New Roman" w:hAnsi="Times New Roman" w:cs="Times New Roman"/>
          <w:b/>
          <w:sz w:val="28"/>
          <w:szCs w:val="28"/>
        </w:rPr>
        <w:t>О</w:t>
      </w:r>
      <w:r w:rsidR="00D57CA4" w:rsidRPr="00AA0139">
        <w:rPr>
          <w:rFonts w:ascii="Times New Roman" w:hAnsi="Times New Roman" w:cs="Times New Roman"/>
          <w:b/>
          <w:sz w:val="28"/>
          <w:szCs w:val="28"/>
        </w:rPr>
        <w:t xml:space="preserve">б обязательных требованиях, устанавливаемых нормативными правовыми актами Ленинградской области </w:t>
      </w:r>
    </w:p>
    <w:p w:rsidR="00CC64C1" w:rsidRPr="00AA0139" w:rsidRDefault="00CC64C1" w:rsidP="001D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D37B29" w:rsidRPr="00AA0139" w:rsidRDefault="00D37B29" w:rsidP="00F8489A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A0139">
        <w:rPr>
          <w:rFonts w:ascii="Times New Roman" w:hAnsi="Times New Roman" w:cs="Times New Roman"/>
          <w:b/>
          <w:bCs/>
          <w:sz w:val="28"/>
          <w:szCs w:val="28"/>
        </w:rPr>
        <w:t>Статья 1. Общие положения</w:t>
      </w: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5884" w:rsidRPr="00AA0139" w:rsidRDefault="00D37B29" w:rsidP="009744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1.</w:t>
      </w:r>
      <w:r w:rsidR="0024434D" w:rsidRPr="00AA013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B05884" w:rsidRPr="00AA0139">
        <w:rPr>
          <w:rFonts w:ascii="Times New Roman" w:hAnsi="Times New Roman" w:cs="Times New Roman"/>
          <w:sz w:val="28"/>
          <w:szCs w:val="28"/>
        </w:rPr>
        <w:t>Настоящи</w:t>
      </w:r>
      <w:r w:rsidR="00B8456F" w:rsidRPr="00AA0139">
        <w:rPr>
          <w:rFonts w:ascii="Times New Roman" w:hAnsi="Times New Roman" w:cs="Times New Roman"/>
          <w:sz w:val="28"/>
          <w:szCs w:val="28"/>
        </w:rPr>
        <w:t>й</w:t>
      </w:r>
      <w:r w:rsidR="00B05884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="00935FAF" w:rsidRPr="00AA0139">
        <w:rPr>
          <w:rFonts w:ascii="Times New Roman" w:hAnsi="Times New Roman" w:cs="Times New Roman"/>
          <w:sz w:val="28"/>
          <w:szCs w:val="28"/>
        </w:rPr>
        <w:t>областн</w:t>
      </w:r>
      <w:r w:rsidR="00B8456F" w:rsidRPr="00AA0139">
        <w:rPr>
          <w:rFonts w:ascii="Times New Roman" w:hAnsi="Times New Roman" w:cs="Times New Roman"/>
          <w:sz w:val="28"/>
          <w:szCs w:val="28"/>
        </w:rPr>
        <w:t>ой закон</w:t>
      </w:r>
      <w:r w:rsidR="00B05884" w:rsidRPr="00AA013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9744D4" w:rsidRPr="00AA0139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9735A4" w:rsidRPr="00AA0139">
        <w:rPr>
          <w:rFonts w:ascii="Times New Roman" w:hAnsi="Times New Roman" w:cs="Times New Roman"/>
          <w:sz w:val="28"/>
          <w:szCs w:val="28"/>
        </w:rPr>
        <w:t>5</w:t>
      </w:r>
      <w:r w:rsidR="009744D4" w:rsidRPr="00AA0139">
        <w:rPr>
          <w:rFonts w:ascii="Times New Roman" w:hAnsi="Times New Roman" w:cs="Times New Roman"/>
          <w:sz w:val="28"/>
          <w:szCs w:val="28"/>
        </w:rPr>
        <w:t xml:space="preserve"> статьи 53 Федерального закона от 21 декабря 2021 года № 414-ФЗ «Об общих принципах организации публичной власти в субъектах Российской Федерации», </w:t>
      </w:r>
      <w:r w:rsidR="00B05884" w:rsidRPr="00AA013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="00B05884" w:rsidRPr="00AA013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05884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="009744D4" w:rsidRPr="00AA0139">
        <w:rPr>
          <w:rFonts w:ascii="Times New Roman" w:hAnsi="Times New Roman" w:cs="Times New Roman"/>
          <w:sz w:val="28"/>
          <w:szCs w:val="28"/>
        </w:rPr>
        <w:t>от 31 июля 2020 года № 247-ФЗ</w:t>
      </w:r>
      <w:r w:rsidR="002B6DEE" w:rsidRPr="00AA0139">
        <w:rPr>
          <w:rFonts w:ascii="Times New Roman" w:hAnsi="Times New Roman" w:cs="Times New Roman"/>
          <w:sz w:val="28"/>
          <w:szCs w:val="28"/>
        </w:rPr>
        <w:br/>
      </w:r>
      <w:r w:rsidR="00B05884" w:rsidRPr="00AA0139">
        <w:rPr>
          <w:rFonts w:ascii="Times New Roman" w:hAnsi="Times New Roman" w:cs="Times New Roman"/>
          <w:sz w:val="28"/>
          <w:szCs w:val="28"/>
        </w:rPr>
        <w:t xml:space="preserve">«Об обязательных требованиях в Российской Федерации» </w:t>
      </w:r>
      <w:r w:rsidR="00B66913" w:rsidRPr="00AA0139">
        <w:rPr>
          <w:rFonts w:ascii="Times New Roman" w:hAnsi="Times New Roman" w:cs="Times New Roman"/>
          <w:sz w:val="28"/>
          <w:szCs w:val="28"/>
        </w:rPr>
        <w:t xml:space="preserve">(далее – Федеральный </w:t>
      </w:r>
      <w:hyperlink r:id="rId8" w:history="1">
        <w:r w:rsidR="00B66913" w:rsidRPr="00AA013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B66913" w:rsidRPr="00AA0139">
        <w:rPr>
          <w:rFonts w:ascii="Times New Roman" w:hAnsi="Times New Roman" w:cs="Times New Roman"/>
          <w:sz w:val="28"/>
          <w:szCs w:val="28"/>
        </w:rPr>
        <w:t xml:space="preserve"> № 247-ФЗ) </w:t>
      </w:r>
      <w:r w:rsidR="003317B1" w:rsidRPr="00AA0139">
        <w:rPr>
          <w:rFonts w:ascii="Times New Roman" w:hAnsi="Times New Roman" w:cs="Times New Roman"/>
          <w:sz w:val="28"/>
          <w:szCs w:val="28"/>
        </w:rPr>
        <w:t>регулирует отдельные вопросы</w:t>
      </w:r>
      <w:r w:rsidR="00B05884" w:rsidRPr="00AA0139">
        <w:rPr>
          <w:rFonts w:ascii="Times New Roman" w:hAnsi="Times New Roman" w:cs="Times New Roman"/>
          <w:sz w:val="28"/>
          <w:szCs w:val="28"/>
        </w:rPr>
        <w:t xml:space="preserve"> установления и оценки применения </w:t>
      </w:r>
      <w:r w:rsidR="00593CAE" w:rsidRPr="00AA0139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="00B05884" w:rsidRPr="00AA0139">
        <w:rPr>
          <w:rFonts w:ascii="Times New Roman" w:hAnsi="Times New Roman" w:cs="Times New Roman"/>
          <w:sz w:val="28"/>
          <w:szCs w:val="28"/>
        </w:rPr>
        <w:t>требований, устанавливаемых нормативными правовыми актами Ленинградской</w:t>
      </w:r>
      <w:proofErr w:type="gramEnd"/>
      <w:r w:rsidR="00B05884" w:rsidRPr="00AA01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5884" w:rsidRPr="00AA0139">
        <w:rPr>
          <w:rFonts w:ascii="Times New Roman" w:hAnsi="Times New Roman" w:cs="Times New Roman"/>
          <w:sz w:val="28"/>
          <w:szCs w:val="28"/>
        </w:rPr>
        <w:t xml:space="preserve">области, которые связаны с осуществлением предпринимательской и иной экономической деятельности и оценка соблюдения которых осуществляется в рамках </w:t>
      </w:r>
      <w:r w:rsidR="00D076A4" w:rsidRPr="00AA0139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B05884" w:rsidRPr="00AA0139">
        <w:rPr>
          <w:rFonts w:ascii="Times New Roman" w:hAnsi="Times New Roman" w:cs="Times New Roman"/>
          <w:sz w:val="28"/>
          <w:szCs w:val="28"/>
        </w:rPr>
        <w:t>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702054" w:rsidRPr="00AA0139">
        <w:rPr>
          <w:rFonts w:ascii="Times New Roman" w:hAnsi="Times New Roman" w:cs="Times New Roman"/>
          <w:sz w:val="28"/>
          <w:szCs w:val="28"/>
        </w:rPr>
        <w:t xml:space="preserve"> (далее - обязательные требования)</w:t>
      </w:r>
      <w:r w:rsidR="00593CAE" w:rsidRPr="00AA0139">
        <w:rPr>
          <w:rFonts w:ascii="Times New Roman" w:hAnsi="Times New Roman" w:cs="Times New Roman"/>
          <w:sz w:val="28"/>
          <w:szCs w:val="28"/>
        </w:rPr>
        <w:t>, в том числе оценки фактического воздействия указанных нормативных правовых актов</w:t>
      </w:r>
      <w:r w:rsidR="00702054" w:rsidRPr="00AA013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05884" w:rsidRPr="00AA01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80D54" w:rsidRPr="00AA0139" w:rsidRDefault="00E80D54" w:rsidP="009744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2.</w:t>
      </w:r>
      <w:r w:rsidR="0024434D" w:rsidRPr="00AA0139">
        <w:rPr>
          <w:rFonts w:ascii="Times New Roman" w:hAnsi="Times New Roman" w:cs="Times New Roman"/>
          <w:sz w:val="28"/>
          <w:szCs w:val="28"/>
        </w:rPr>
        <w:t> </w:t>
      </w:r>
      <w:r w:rsidRPr="00AA013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935FAF" w:rsidRPr="00AA0139">
        <w:rPr>
          <w:rFonts w:ascii="Times New Roman" w:hAnsi="Times New Roman" w:cs="Times New Roman"/>
          <w:sz w:val="28"/>
          <w:szCs w:val="28"/>
        </w:rPr>
        <w:t>областной закон</w:t>
      </w:r>
      <w:r w:rsidRPr="00AA0139">
        <w:rPr>
          <w:rFonts w:ascii="Times New Roman" w:hAnsi="Times New Roman" w:cs="Times New Roman"/>
          <w:sz w:val="28"/>
          <w:szCs w:val="28"/>
        </w:rPr>
        <w:t xml:space="preserve"> не распространяется на отношения, связанные с установлением и оценкой применения обязательных требований, указанных в </w:t>
      </w:r>
      <w:hyperlink r:id="rId9" w:history="1">
        <w:r w:rsidRPr="00AA0139">
          <w:rPr>
            <w:rFonts w:ascii="Times New Roman" w:hAnsi="Times New Roman" w:cs="Times New Roman"/>
            <w:sz w:val="28"/>
            <w:szCs w:val="28"/>
          </w:rPr>
          <w:t>части 2 статьи 1</w:t>
        </w:r>
      </w:hyperlink>
      <w:r w:rsidRPr="00AA013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44D4" w:rsidRPr="00AA0139">
        <w:rPr>
          <w:rFonts w:ascii="Times New Roman" w:hAnsi="Times New Roman" w:cs="Times New Roman"/>
          <w:sz w:val="28"/>
          <w:szCs w:val="28"/>
        </w:rPr>
        <w:t>№ 247-</w:t>
      </w:r>
      <w:r w:rsidR="00B66913" w:rsidRPr="00AA0139">
        <w:rPr>
          <w:rFonts w:ascii="Times New Roman" w:hAnsi="Times New Roman" w:cs="Times New Roman"/>
          <w:sz w:val="28"/>
          <w:szCs w:val="28"/>
        </w:rPr>
        <w:t>ФЗ.</w:t>
      </w: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A0139">
        <w:rPr>
          <w:rFonts w:ascii="Times New Roman" w:hAnsi="Times New Roman" w:cs="Times New Roman"/>
          <w:b/>
          <w:bCs/>
          <w:sz w:val="28"/>
          <w:szCs w:val="28"/>
        </w:rPr>
        <w:t>Статья 2.</w:t>
      </w:r>
      <w:r w:rsidR="005121C1" w:rsidRPr="00AA0139">
        <w:rPr>
          <w:rFonts w:ascii="Times New Roman" w:hAnsi="Times New Roman" w:cs="Times New Roman"/>
          <w:b/>
          <w:bCs/>
          <w:sz w:val="28"/>
          <w:szCs w:val="28"/>
        </w:rPr>
        <w:t xml:space="preserve"> Условия у</w:t>
      </w:r>
      <w:r w:rsidRPr="00AA0139">
        <w:rPr>
          <w:rFonts w:ascii="Times New Roman" w:hAnsi="Times New Roman" w:cs="Times New Roman"/>
          <w:b/>
          <w:bCs/>
          <w:sz w:val="28"/>
          <w:szCs w:val="28"/>
        </w:rPr>
        <w:t>становлени</w:t>
      </w:r>
      <w:r w:rsidR="00BF49E5" w:rsidRPr="00AA013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AA0139">
        <w:rPr>
          <w:rFonts w:ascii="Times New Roman" w:hAnsi="Times New Roman" w:cs="Times New Roman"/>
          <w:b/>
          <w:bCs/>
          <w:sz w:val="28"/>
          <w:szCs w:val="28"/>
        </w:rPr>
        <w:t xml:space="preserve"> обязательных требований</w:t>
      </w: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6D2" w:rsidRPr="00AA0139" w:rsidRDefault="00FF16D2" w:rsidP="00FF16D2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0"/>
      <w:bookmarkEnd w:id="0"/>
      <w:r w:rsidRPr="00AA0139">
        <w:rPr>
          <w:rFonts w:ascii="Times New Roman" w:hAnsi="Times New Roman" w:cs="Times New Roman"/>
          <w:sz w:val="28"/>
          <w:szCs w:val="28"/>
        </w:rPr>
        <w:t xml:space="preserve">Обязательные требования устанавливаются нормативными правовыми актами Ленинградской области в соответствии с законодательством Российской Федерации и законодательством Ленинградской области. </w:t>
      </w:r>
      <w:r w:rsidR="00593E2C" w:rsidRPr="00AA01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F1B" w:rsidRPr="00AA0139" w:rsidRDefault="005121C1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 xml:space="preserve">2. </w:t>
      </w:r>
      <w:r w:rsidR="00DB3F1B" w:rsidRPr="00AA0139">
        <w:rPr>
          <w:rFonts w:ascii="Times New Roman" w:hAnsi="Times New Roman" w:cs="Times New Roman"/>
          <w:sz w:val="28"/>
          <w:szCs w:val="28"/>
        </w:rPr>
        <w:t xml:space="preserve">При установлении обязательных </w:t>
      </w:r>
      <w:hyperlink r:id="rId10" w:history="1">
        <w:r w:rsidR="00DB3F1B" w:rsidRPr="00AA0139">
          <w:rPr>
            <w:rFonts w:ascii="Times New Roman" w:hAnsi="Times New Roman" w:cs="Times New Roman"/>
            <w:sz w:val="28"/>
            <w:szCs w:val="28"/>
          </w:rPr>
          <w:t>требований</w:t>
        </w:r>
      </w:hyperlink>
      <w:r w:rsidR="00DB3F1B" w:rsidRPr="00AA0139">
        <w:rPr>
          <w:rFonts w:ascii="Times New Roman" w:hAnsi="Times New Roman" w:cs="Times New Roman"/>
          <w:sz w:val="28"/>
          <w:szCs w:val="28"/>
        </w:rPr>
        <w:t xml:space="preserve"> должны быть соблюдены принципы, установленные Федеральным </w:t>
      </w:r>
      <w:hyperlink r:id="rId11" w:history="1">
        <w:r w:rsidR="00DB3F1B" w:rsidRPr="00AA013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B3F1B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="009744D4" w:rsidRPr="00AA0139">
        <w:rPr>
          <w:rFonts w:ascii="Times New Roman" w:hAnsi="Times New Roman" w:cs="Times New Roman"/>
          <w:sz w:val="28"/>
          <w:szCs w:val="28"/>
        </w:rPr>
        <w:t>№</w:t>
      </w:r>
      <w:r w:rsidR="00935FAF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="009744D4" w:rsidRPr="00AA0139">
        <w:rPr>
          <w:rFonts w:ascii="Times New Roman" w:hAnsi="Times New Roman" w:cs="Times New Roman"/>
          <w:sz w:val="28"/>
          <w:szCs w:val="28"/>
        </w:rPr>
        <w:t>247-ФЗ</w:t>
      </w:r>
      <w:r w:rsidR="00702054" w:rsidRPr="00AA0139">
        <w:rPr>
          <w:rFonts w:ascii="Times New Roman" w:hAnsi="Times New Roman" w:cs="Times New Roman"/>
          <w:sz w:val="28"/>
          <w:szCs w:val="28"/>
        </w:rPr>
        <w:t>,</w:t>
      </w:r>
      <w:r w:rsidR="00B66913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="00257BA7" w:rsidRPr="00AA0139">
        <w:rPr>
          <w:rFonts w:ascii="Times New Roman" w:hAnsi="Times New Roman" w:cs="Times New Roman"/>
          <w:sz w:val="28"/>
          <w:szCs w:val="28"/>
        </w:rPr>
        <w:t>и определены: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1) содержание обязательных требований (условия, ограничения, запреты, обязанности);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2) лица, обязанные соблюдать обязательные требования;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3) в зависимости от объекта установления обязательных требований: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lastRenderedPageBreak/>
        <w:t>а) осуществляемая деятельность, совершаемые действия, в отношении которых устанавливаются обязательные требования;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б) 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в) результаты осуществления деятельности, совершения действий, в отношении которых устанавливаются обязательные требования;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4) формы оценки соблюдения обязательных требований (</w:t>
      </w:r>
      <w:r w:rsidR="00D076A4" w:rsidRPr="00AA0139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r w:rsidRPr="00AA0139">
        <w:rPr>
          <w:rFonts w:ascii="Times New Roman" w:hAnsi="Times New Roman" w:cs="Times New Roman"/>
          <w:sz w:val="28"/>
          <w:szCs w:val="28"/>
        </w:rPr>
        <w:t>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экспертизы);</w:t>
      </w:r>
    </w:p>
    <w:p w:rsidR="00625E0A" w:rsidRPr="00AA0139" w:rsidRDefault="00625E0A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5) органы исполнительной власти Ленинградской области, осуществляющие оценку соблюдения обязательных требований.</w:t>
      </w:r>
    </w:p>
    <w:p w:rsidR="005121C1" w:rsidRPr="00AA0139" w:rsidRDefault="005121C1" w:rsidP="004463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BA6985" w:rsidRPr="00AA0139">
        <w:rPr>
          <w:rFonts w:ascii="Times New Roman" w:hAnsi="Times New Roman" w:cs="Times New Roman"/>
          <w:sz w:val="28"/>
          <w:szCs w:val="28"/>
        </w:rPr>
        <w:t xml:space="preserve">Проекты нормативных правовых актов </w:t>
      </w:r>
      <w:r w:rsidR="00446303" w:rsidRPr="00AA013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A6985" w:rsidRPr="00AA0139">
        <w:rPr>
          <w:rFonts w:ascii="Times New Roman" w:hAnsi="Times New Roman" w:cs="Times New Roman"/>
          <w:sz w:val="28"/>
          <w:szCs w:val="28"/>
        </w:rPr>
        <w:t xml:space="preserve">, </w:t>
      </w:r>
      <w:r w:rsidR="00425A75" w:rsidRPr="00AA0139">
        <w:rPr>
          <w:rFonts w:ascii="Times New Roman" w:hAnsi="Times New Roman" w:cs="Times New Roman"/>
          <w:sz w:val="28"/>
          <w:szCs w:val="28"/>
        </w:rPr>
        <w:t xml:space="preserve">устанавливающие новые или изменяющие ранее предусмотренные нормативными правовыми актами </w:t>
      </w:r>
      <w:r w:rsidR="00F44CDE" w:rsidRPr="00AA013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425A75" w:rsidRPr="00AA0139">
        <w:rPr>
          <w:rFonts w:ascii="Times New Roman" w:hAnsi="Times New Roman" w:cs="Times New Roman"/>
          <w:sz w:val="28"/>
          <w:szCs w:val="28"/>
        </w:rPr>
        <w:t xml:space="preserve"> обязательные требования</w:t>
      </w:r>
      <w:r w:rsidR="00BA6985" w:rsidRPr="00AA0139">
        <w:rPr>
          <w:rFonts w:ascii="Times New Roman" w:hAnsi="Times New Roman" w:cs="Times New Roman"/>
          <w:sz w:val="28"/>
          <w:szCs w:val="28"/>
        </w:rPr>
        <w:t xml:space="preserve">, </w:t>
      </w:r>
      <w:r w:rsidR="003317B1" w:rsidRPr="00AA0139">
        <w:rPr>
          <w:rFonts w:ascii="Times New Roman" w:hAnsi="Times New Roman" w:cs="Times New Roman"/>
          <w:sz w:val="28"/>
          <w:szCs w:val="28"/>
        </w:rPr>
        <w:t xml:space="preserve">подлежат оценке регулирующего воздействия </w:t>
      </w:r>
      <w:r w:rsidR="00BA6985" w:rsidRPr="00AA0139">
        <w:rPr>
          <w:rFonts w:ascii="Times New Roman" w:hAnsi="Times New Roman" w:cs="Times New Roman"/>
          <w:sz w:val="28"/>
          <w:szCs w:val="28"/>
        </w:rPr>
        <w:t>в соответствии с областным законом от 16 февраля 2015 года №</w:t>
      </w:r>
      <w:r w:rsidR="000F0F86" w:rsidRPr="00AA0139">
        <w:rPr>
          <w:rFonts w:ascii="Times New Roman" w:hAnsi="Times New Roman" w:cs="Times New Roman"/>
          <w:sz w:val="28"/>
          <w:szCs w:val="28"/>
        </w:rPr>
        <w:t> </w:t>
      </w:r>
      <w:r w:rsidR="00BA6985" w:rsidRPr="00AA0139">
        <w:rPr>
          <w:rFonts w:ascii="Times New Roman" w:hAnsi="Times New Roman" w:cs="Times New Roman"/>
          <w:sz w:val="28"/>
          <w:szCs w:val="28"/>
        </w:rPr>
        <w:t>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</w:t>
      </w:r>
      <w:r w:rsidRPr="00AA01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7B29" w:rsidRPr="00AA0139" w:rsidRDefault="00D37B29" w:rsidP="00FF16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bookmarkStart w:id="1" w:name="Par33"/>
      <w:bookmarkStart w:id="2" w:name="Par35"/>
      <w:bookmarkEnd w:id="1"/>
      <w:bookmarkEnd w:id="2"/>
    </w:p>
    <w:p w:rsidR="000757E9" w:rsidRPr="00AA0139" w:rsidRDefault="000757E9" w:rsidP="000757E9">
      <w:pPr>
        <w:autoSpaceDE w:val="0"/>
        <w:autoSpaceDN w:val="0"/>
        <w:adjustRightInd w:val="0"/>
        <w:spacing w:after="0" w:line="240" w:lineRule="auto"/>
        <w:ind w:left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A0139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25E0A" w:rsidRPr="00AA01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A0139">
        <w:rPr>
          <w:rFonts w:ascii="Times New Roman" w:hAnsi="Times New Roman" w:cs="Times New Roman"/>
          <w:b/>
          <w:bCs/>
          <w:sz w:val="28"/>
          <w:szCs w:val="28"/>
        </w:rPr>
        <w:t>. Действие обязательных требований</w:t>
      </w:r>
    </w:p>
    <w:p w:rsidR="00F8489A" w:rsidRPr="00AA0139" w:rsidRDefault="00F8489A" w:rsidP="00722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2"/>
      <w:bookmarkEnd w:id="3"/>
    </w:p>
    <w:p w:rsidR="00BA6985" w:rsidRPr="00AA0139" w:rsidRDefault="00A06E11" w:rsidP="00BA69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bCs/>
          <w:sz w:val="28"/>
          <w:szCs w:val="28"/>
        </w:rPr>
        <w:t>1.</w:t>
      </w:r>
      <w:r w:rsidR="00F8489A" w:rsidRPr="00AA0139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="00FF16D2" w:rsidRPr="00AA0139">
        <w:rPr>
          <w:rFonts w:ascii="Times New Roman" w:hAnsi="Times New Roman" w:cs="Times New Roman"/>
          <w:sz w:val="28"/>
          <w:szCs w:val="28"/>
        </w:rPr>
        <w:t>Положения нормативных правовых актов Ленинградской области, устанавливающих обязательные требования, должны вступать в силу либо с 1 марта, либо с 1 сентября соответствующего года, но не ранее чем по истечении 90 дней после дня официального опубликования соответствующего нормативного правового акта, если ино</w:t>
      </w:r>
      <w:r w:rsidR="00BA6985" w:rsidRPr="00AA0139">
        <w:rPr>
          <w:rFonts w:ascii="Times New Roman" w:hAnsi="Times New Roman" w:cs="Times New Roman"/>
          <w:sz w:val="28"/>
          <w:szCs w:val="28"/>
        </w:rPr>
        <w:t>е не установлено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требований.</w:t>
      </w:r>
      <w:proofErr w:type="gramEnd"/>
    </w:p>
    <w:p w:rsidR="00FF16D2" w:rsidRPr="00AA0139" w:rsidRDefault="00FF16D2" w:rsidP="00BA69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Положения абзаца первого настоящей статьи не применя</w:t>
      </w:r>
      <w:r w:rsidR="00870014" w:rsidRPr="00AA0139">
        <w:rPr>
          <w:rFonts w:ascii="Times New Roman" w:hAnsi="Times New Roman" w:cs="Times New Roman"/>
          <w:sz w:val="28"/>
          <w:szCs w:val="28"/>
        </w:rPr>
        <w:t>ю</w:t>
      </w:r>
      <w:r w:rsidRPr="00AA0139">
        <w:rPr>
          <w:rFonts w:ascii="Times New Roman" w:hAnsi="Times New Roman" w:cs="Times New Roman"/>
          <w:sz w:val="28"/>
          <w:szCs w:val="28"/>
        </w:rPr>
        <w:t>тся в отношении нормативных правовых актов Ленинградской области, подлежащих принятию в целях, предусмотренных часть</w:t>
      </w:r>
      <w:r w:rsidR="00870014" w:rsidRPr="00AA0139">
        <w:rPr>
          <w:rFonts w:ascii="Times New Roman" w:hAnsi="Times New Roman" w:cs="Times New Roman"/>
          <w:sz w:val="28"/>
          <w:szCs w:val="28"/>
        </w:rPr>
        <w:t>ю</w:t>
      </w:r>
      <w:r w:rsidRPr="00AA0139">
        <w:rPr>
          <w:rFonts w:ascii="Times New Roman" w:hAnsi="Times New Roman" w:cs="Times New Roman"/>
          <w:sz w:val="28"/>
          <w:szCs w:val="28"/>
        </w:rPr>
        <w:t xml:space="preserve"> 2 статьи 3 Федерального закона №</w:t>
      </w:r>
      <w:r w:rsidR="00D11C76" w:rsidRPr="00AA0139">
        <w:rPr>
          <w:rFonts w:ascii="Times New Roman" w:hAnsi="Times New Roman" w:cs="Times New Roman"/>
          <w:sz w:val="28"/>
          <w:szCs w:val="28"/>
        </w:rPr>
        <w:t xml:space="preserve"> </w:t>
      </w:r>
      <w:r w:rsidRPr="00AA0139">
        <w:rPr>
          <w:rFonts w:ascii="Times New Roman" w:hAnsi="Times New Roman" w:cs="Times New Roman"/>
          <w:sz w:val="28"/>
          <w:szCs w:val="28"/>
        </w:rPr>
        <w:t>247-ФЗ</w:t>
      </w:r>
      <w:r w:rsidR="000F0F86" w:rsidRPr="00AA0139">
        <w:rPr>
          <w:rFonts w:ascii="Times New Roman" w:hAnsi="Times New Roman" w:cs="Times New Roman"/>
          <w:sz w:val="28"/>
          <w:szCs w:val="28"/>
        </w:rPr>
        <w:t>.</w:t>
      </w:r>
      <w:r w:rsidRPr="00AA01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6D2" w:rsidRPr="00AA0139" w:rsidRDefault="00D22ADA" w:rsidP="00FF16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>2</w:t>
      </w:r>
      <w:r w:rsidR="00FF16D2" w:rsidRPr="00AA01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F16D2" w:rsidRPr="00AA0139">
        <w:rPr>
          <w:rFonts w:ascii="Times New Roman" w:hAnsi="Times New Roman" w:cs="Times New Roman"/>
          <w:sz w:val="28"/>
          <w:szCs w:val="28"/>
        </w:rPr>
        <w:t xml:space="preserve">Положения нормативных правовых актов Ленинградской области, которыми вносятся изменения в ранее принятые нормативные правовые акты Ленинградской области, могут вступать в силу в иные, чем указано в </w:t>
      </w:r>
      <w:hyperlink r:id="rId12" w:history="1">
        <w:r w:rsidR="00FF16D2" w:rsidRPr="00AA0139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 w:rsidRPr="00AA0139">
        <w:rPr>
          <w:rFonts w:ascii="Times New Roman" w:hAnsi="Times New Roman" w:cs="Times New Roman"/>
          <w:sz w:val="28"/>
          <w:szCs w:val="28"/>
        </w:rPr>
        <w:t>1</w:t>
      </w:r>
      <w:r w:rsidR="00FF16D2" w:rsidRPr="00AA0139">
        <w:rPr>
          <w:rFonts w:ascii="Times New Roman" w:hAnsi="Times New Roman" w:cs="Times New Roman"/>
          <w:sz w:val="28"/>
          <w:szCs w:val="28"/>
        </w:rPr>
        <w:t xml:space="preserve"> настоящей статьи,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</w:t>
      </w:r>
      <w:proofErr w:type="gramEnd"/>
      <w:r w:rsidR="00FF16D2" w:rsidRPr="00AA0139">
        <w:rPr>
          <w:rFonts w:ascii="Times New Roman" w:hAnsi="Times New Roman" w:cs="Times New Roman"/>
          <w:sz w:val="28"/>
          <w:szCs w:val="28"/>
        </w:rPr>
        <w:t xml:space="preserve">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D22ADA" w:rsidRPr="00AA0139" w:rsidRDefault="00D22ADA" w:rsidP="00361F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0139"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 w:rsidR="0024434D" w:rsidRPr="00AA0139">
        <w:rPr>
          <w:rFonts w:ascii="Times New Roman" w:hAnsi="Times New Roman" w:cs="Times New Roman"/>
          <w:bCs/>
          <w:sz w:val="28"/>
          <w:szCs w:val="28"/>
        </w:rPr>
        <w:t> </w:t>
      </w:r>
      <w:r w:rsidR="00A06E11" w:rsidRPr="00AA0139">
        <w:rPr>
          <w:rFonts w:ascii="Times New Roman" w:hAnsi="Times New Roman" w:cs="Times New Roman"/>
          <w:bCs/>
          <w:sz w:val="28"/>
          <w:szCs w:val="28"/>
        </w:rPr>
        <w:t>Нормативный</w:t>
      </w:r>
      <w:r w:rsidR="002017D3" w:rsidRPr="00AA0139">
        <w:rPr>
          <w:rFonts w:ascii="Times New Roman" w:hAnsi="Times New Roman" w:cs="Times New Roman"/>
          <w:bCs/>
          <w:sz w:val="28"/>
          <w:szCs w:val="28"/>
        </w:rPr>
        <w:t xml:space="preserve"> правов</w:t>
      </w:r>
      <w:r w:rsidR="00A06E11" w:rsidRPr="00AA0139">
        <w:rPr>
          <w:rFonts w:ascii="Times New Roman" w:hAnsi="Times New Roman" w:cs="Times New Roman"/>
          <w:bCs/>
          <w:sz w:val="28"/>
          <w:szCs w:val="28"/>
        </w:rPr>
        <w:t>ой</w:t>
      </w:r>
      <w:r w:rsidR="002017D3" w:rsidRPr="00AA0139">
        <w:rPr>
          <w:rFonts w:ascii="Times New Roman" w:hAnsi="Times New Roman" w:cs="Times New Roman"/>
          <w:bCs/>
          <w:sz w:val="28"/>
          <w:szCs w:val="28"/>
        </w:rPr>
        <w:t xml:space="preserve"> акт</w:t>
      </w:r>
      <w:r w:rsidR="000757E9" w:rsidRPr="00AA0139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области, </w:t>
      </w:r>
      <w:r w:rsidR="00A06E11" w:rsidRPr="00AA0139">
        <w:rPr>
          <w:rFonts w:ascii="Times New Roman" w:hAnsi="Times New Roman" w:cs="Times New Roman"/>
          <w:bCs/>
          <w:sz w:val="28"/>
          <w:szCs w:val="28"/>
        </w:rPr>
        <w:t>устанавливающи</w:t>
      </w:r>
      <w:r w:rsidR="00A55580" w:rsidRPr="00AA0139">
        <w:rPr>
          <w:rFonts w:ascii="Times New Roman" w:hAnsi="Times New Roman" w:cs="Times New Roman"/>
          <w:bCs/>
          <w:sz w:val="28"/>
          <w:szCs w:val="28"/>
        </w:rPr>
        <w:t>й</w:t>
      </w:r>
      <w:r w:rsidR="00A06E11" w:rsidRPr="00AA0139">
        <w:rPr>
          <w:rFonts w:ascii="Times New Roman" w:hAnsi="Times New Roman" w:cs="Times New Roman"/>
          <w:bCs/>
          <w:sz w:val="28"/>
          <w:szCs w:val="28"/>
        </w:rPr>
        <w:t xml:space="preserve"> обязательное </w:t>
      </w:r>
      <w:r w:rsidR="000757E9" w:rsidRPr="00AA0139">
        <w:rPr>
          <w:rFonts w:ascii="Times New Roman" w:hAnsi="Times New Roman" w:cs="Times New Roman"/>
          <w:bCs/>
          <w:sz w:val="28"/>
          <w:szCs w:val="28"/>
        </w:rPr>
        <w:t>требовани</w:t>
      </w:r>
      <w:r w:rsidR="00A06E11" w:rsidRPr="00AA0139">
        <w:rPr>
          <w:rFonts w:ascii="Times New Roman" w:hAnsi="Times New Roman" w:cs="Times New Roman"/>
          <w:bCs/>
          <w:sz w:val="28"/>
          <w:szCs w:val="28"/>
        </w:rPr>
        <w:t>е</w:t>
      </w:r>
      <w:r w:rsidR="00A33BEF" w:rsidRPr="00AA0139">
        <w:rPr>
          <w:rFonts w:ascii="Times New Roman" w:hAnsi="Times New Roman" w:cs="Times New Roman"/>
          <w:bCs/>
          <w:sz w:val="28"/>
          <w:szCs w:val="28"/>
        </w:rPr>
        <w:t>,</w:t>
      </w:r>
      <w:r w:rsidR="000757E9" w:rsidRPr="00AA0139">
        <w:rPr>
          <w:rFonts w:ascii="Times New Roman" w:hAnsi="Times New Roman" w:cs="Times New Roman"/>
          <w:bCs/>
          <w:sz w:val="28"/>
          <w:szCs w:val="28"/>
        </w:rPr>
        <w:t xml:space="preserve"> должен предусматривать срок его действия, который не может превышать шесть лет со дня его вступления в силу, за исключением случаев, </w:t>
      </w:r>
      <w:r w:rsidR="00361FAA" w:rsidRPr="00AA0139">
        <w:rPr>
          <w:rFonts w:ascii="Times New Roman" w:hAnsi="Times New Roman" w:cs="Times New Roman"/>
          <w:sz w:val="28"/>
          <w:szCs w:val="28"/>
        </w:rPr>
        <w:t>установленных федеральным законодательством.</w:t>
      </w:r>
    </w:p>
    <w:p w:rsidR="00722F56" w:rsidRPr="00AA0139" w:rsidRDefault="000757E9" w:rsidP="00D22A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0139">
        <w:rPr>
          <w:rFonts w:ascii="Times New Roman" w:hAnsi="Times New Roman" w:cs="Times New Roman"/>
          <w:bCs/>
          <w:sz w:val="28"/>
          <w:szCs w:val="28"/>
        </w:rPr>
        <w:t>По результатам оценки применения обязательных требований</w:t>
      </w:r>
      <w:r w:rsidR="00D22ADA" w:rsidRPr="00AA0139">
        <w:rPr>
          <w:rFonts w:ascii="Times New Roman" w:hAnsi="Times New Roman" w:cs="Times New Roman"/>
          <w:bCs/>
          <w:sz w:val="28"/>
          <w:szCs w:val="28"/>
        </w:rPr>
        <w:t xml:space="preserve"> в порядке, </w:t>
      </w:r>
      <w:r w:rsidR="00D22ADA" w:rsidRPr="00AA0139">
        <w:rPr>
          <w:rFonts w:ascii="Times New Roman" w:hAnsi="Times New Roman" w:cs="Times New Roman"/>
          <w:sz w:val="28"/>
          <w:szCs w:val="28"/>
        </w:rPr>
        <w:t>установленном постановлением Правительства Ленинградской области,</w:t>
      </w:r>
      <w:r w:rsidRPr="00AA01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6D14" w:rsidRPr="00AA0139">
        <w:rPr>
          <w:rFonts w:ascii="Times New Roman" w:hAnsi="Times New Roman" w:cs="Times New Roman"/>
          <w:sz w:val="28"/>
          <w:szCs w:val="28"/>
        </w:rPr>
        <w:t>может быть принято решение о продлении установленного нормативным правовым актом</w:t>
      </w:r>
      <w:r w:rsidR="00A55580" w:rsidRPr="00AA013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F16D14" w:rsidRPr="00AA0139">
        <w:rPr>
          <w:rFonts w:ascii="Times New Roman" w:hAnsi="Times New Roman" w:cs="Times New Roman"/>
          <w:sz w:val="28"/>
          <w:szCs w:val="28"/>
        </w:rPr>
        <w:t>, содержащим обязательн</w:t>
      </w:r>
      <w:r w:rsidR="009C09A2" w:rsidRPr="00AA0139">
        <w:rPr>
          <w:rFonts w:ascii="Times New Roman" w:hAnsi="Times New Roman" w:cs="Times New Roman"/>
          <w:sz w:val="28"/>
          <w:szCs w:val="28"/>
        </w:rPr>
        <w:t>ое</w:t>
      </w:r>
      <w:r w:rsidR="00F16D14" w:rsidRPr="00AA0139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9C09A2" w:rsidRPr="00AA0139">
        <w:rPr>
          <w:rFonts w:ascii="Times New Roman" w:hAnsi="Times New Roman" w:cs="Times New Roman"/>
          <w:sz w:val="28"/>
          <w:szCs w:val="28"/>
        </w:rPr>
        <w:t>е</w:t>
      </w:r>
      <w:r w:rsidR="00F16D14" w:rsidRPr="00AA0139">
        <w:rPr>
          <w:rFonts w:ascii="Times New Roman" w:hAnsi="Times New Roman" w:cs="Times New Roman"/>
          <w:sz w:val="28"/>
          <w:szCs w:val="28"/>
        </w:rPr>
        <w:t>, срока его действия не более чем на шесть лет.</w:t>
      </w:r>
    </w:p>
    <w:p w:rsidR="00B66913" w:rsidRPr="00AA0139" w:rsidRDefault="00B66913" w:rsidP="004F60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AA0139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hyperlink r:id="rId13" w:history="1">
        <w:r w:rsidRPr="00AA0139">
          <w:rPr>
            <w:rFonts w:ascii="Times New Roman" w:hAnsi="Times New Roman" w:cs="Times New Roman"/>
            <w:bCs/>
            <w:sz w:val="28"/>
            <w:szCs w:val="28"/>
          </w:rPr>
          <w:t xml:space="preserve">части </w:t>
        </w:r>
      </w:hyperlink>
      <w:r w:rsidRPr="00AA0139">
        <w:rPr>
          <w:rFonts w:ascii="Times New Roman" w:hAnsi="Times New Roman" w:cs="Times New Roman"/>
          <w:bCs/>
          <w:sz w:val="28"/>
          <w:szCs w:val="28"/>
        </w:rPr>
        <w:t xml:space="preserve">3 настоящей статьи не применяются в отношении нормативных правовых актов Ленинградской области, направленных на реализацию проектов государственно-частного партнерства, проектов концессионных соглашении, в том числе достижение целей и задач таких проектов, которые осуществляются, соответственно, на основе соглашений о государственно-частном партнерстве, предусмотренных Федеральным </w:t>
      </w:r>
      <w:hyperlink r:id="rId14" w:history="1">
        <w:r w:rsidRPr="00AA0139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AA01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0139">
        <w:rPr>
          <w:rFonts w:ascii="Times New Roman" w:hAnsi="Times New Roman" w:cs="Times New Roman"/>
          <w:sz w:val="28"/>
          <w:szCs w:val="28"/>
        </w:rPr>
        <w:t xml:space="preserve">от 13 июля 2015 года № 224-ФЗ </w:t>
      </w:r>
      <w:r w:rsidRPr="00AA0139">
        <w:rPr>
          <w:rFonts w:ascii="Times New Roman" w:hAnsi="Times New Roman" w:cs="Times New Roman"/>
          <w:bCs/>
          <w:sz w:val="28"/>
          <w:szCs w:val="28"/>
        </w:rPr>
        <w:t xml:space="preserve">«О государственно-частном партнерстве, </w:t>
      </w:r>
      <w:proofErr w:type="spellStart"/>
      <w:r w:rsidRPr="00AA0139">
        <w:rPr>
          <w:rFonts w:ascii="Times New Roman" w:hAnsi="Times New Roman" w:cs="Times New Roman"/>
          <w:bCs/>
          <w:sz w:val="28"/>
          <w:szCs w:val="28"/>
        </w:rPr>
        <w:t>муниципально</w:t>
      </w:r>
      <w:proofErr w:type="spellEnd"/>
      <w:r w:rsidRPr="00AA0139">
        <w:rPr>
          <w:rFonts w:ascii="Times New Roman" w:hAnsi="Times New Roman" w:cs="Times New Roman"/>
          <w:bCs/>
          <w:sz w:val="28"/>
          <w:szCs w:val="28"/>
        </w:rPr>
        <w:t>-частном</w:t>
      </w:r>
      <w:r w:rsidRPr="00AA0139">
        <w:rPr>
          <w:rFonts w:ascii="Times New Roman" w:hAnsi="Times New Roman" w:cs="Times New Roman"/>
          <w:sz w:val="28"/>
          <w:szCs w:val="28"/>
        </w:rPr>
        <w:t xml:space="preserve"> партнерстве в Российской Федерации и внесении</w:t>
      </w:r>
      <w:proofErr w:type="gramEnd"/>
      <w:r w:rsidRPr="00AA0139">
        <w:rPr>
          <w:rFonts w:ascii="Times New Roman" w:hAnsi="Times New Roman" w:cs="Times New Roman"/>
          <w:sz w:val="28"/>
          <w:szCs w:val="28"/>
        </w:rPr>
        <w:t xml:space="preserve"> изменений в отдельные законодательные акты Российской Федерации», публичным партнером по которым выступает Ленинградская область, на основе концессионных соглашени</w:t>
      </w:r>
      <w:r w:rsidR="003317B1" w:rsidRPr="00AA0139">
        <w:rPr>
          <w:rFonts w:ascii="Times New Roman" w:hAnsi="Times New Roman" w:cs="Times New Roman"/>
          <w:sz w:val="28"/>
          <w:szCs w:val="28"/>
        </w:rPr>
        <w:t>й</w:t>
      </w:r>
      <w:r w:rsidRPr="00AA0139">
        <w:rPr>
          <w:rFonts w:ascii="Times New Roman" w:hAnsi="Times New Roman" w:cs="Times New Roman"/>
          <w:sz w:val="28"/>
          <w:szCs w:val="28"/>
        </w:rPr>
        <w:t xml:space="preserve">, предусмотренных  Федеральным законом от 21 июля 2005 года № 115-ФЗ «О концессионных соглашениях», </w:t>
      </w:r>
      <w:proofErr w:type="spellStart"/>
      <w:r w:rsidRPr="00AA0139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AA0139">
        <w:rPr>
          <w:rFonts w:ascii="Times New Roman" w:hAnsi="Times New Roman" w:cs="Times New Roman"/>
          <w:sz w:val="28"/>
          <w:szCs w:val="28"/>
        </w:rPr>
        <w:t xml:space="preserve"> по которым выступает Ленинградская область. </w:t>
      </w: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A0139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25E0A" w:rsidRPr="00AA013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A0139">
        <w:rPr>
          <w:rFonts w:ascii="Times New Roman" w:hAnsi="Times New Roman" w:cs="Times New Roman"/>
          <w:b/>
          <w:bCs/>
          <w:sz w:val="28"/>
          <w:szCs w:val="28"/>
        </w:rPr>
        <w:t>. Оценка применения обязательных требований</w:t>
      </w:r>
      <w:r w:rsidR="00E60838" w:rsidRPr="00AA0139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3317B1" w:rsidRPr="00AA0139">
        <w:rPr>
          <w:rFonts w:ascii="Times New Roman" w:hAnsi="Times New Roman" w:cs="Times New Roman"/>
          <w:b/>
          <w:bCs/>
          <w:sz w:val="28"/>
          <w:szCs w:val="28"/>
        </w:rPr>
        <w:t>оценка фактического воздействия</w:t>
      </w:r>
      <w:r w:rsidR="003317B1" w:rsidRPr="00AA0139">
        <w:t xml:space="preserve"> </w:t>
      </w:r>
      <w:r w:rsidR="003317B1" w:rsidRPr="00AA0139">
        <w:rPr>
          <w:rFonts w:ascii="Times New Roman" w:hAnsi="Times New Roman" w:cs="Times New Roman"/>
          <w:b/>
          <w:bCs/>
          <w:sz w:val="28"/>
          <w:szCs w:val="28"/>
        </w:rPr>
        <w:t>нормативных правовых актов Ленинградской области</w:t>
      </w:r>
    </w:p>
    <w:p w:rsidR="00D37B29" w:rsidRPr="00AA0139" w:rsidRDefault="00D37B29" w:rsidP="00D3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1A8C" w:rsidRPr="00AA0139" w:rsidRDefault="008B2CBF" w:rsidP="00311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0139">
        <w:rPr>
          <w:rFonts w:ascii="Times New Roman" w:hAnsi="Times New Roman" w:cs="Times New Roman"/>
          <w:bCs/>
          <w:sz w:val="28"/>
          <w:szCs w:val="28"/>
        </w:rPr>
        <w:t>1.</w:t>
      </w:r>
      <w:r w:rsidR="00BE5BAF" w:rsidRPr="00AA01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1A8C" w:rsidRPr="00AA0139">
        <w:rPr>
          <w:rFonts w:ascii="Times New Roman" w:hAnsi="Times New Roman" w:cs="Times New Roman"/>
          <w:bCs/>
          <w:sz w:val="28"/>
          <w:szCs w:val="28"/>
        </w:rPr>
        <w:t>При о</w:t>
      </w:r>
      <w:r w:rsidR="00311A8C" w:rsidRPr="00AA0139">
        <w:rPr>
          <w:rFonts w:ascii="Times New Roman" w:hAnsi="Times New Roman" w:cs="Times New Roman"/>
          <w:sz w:val="28"/>
          <w:szCs w:val="28"/>
        </w:rPr>
        <w:t>ценке применения обязательные требования</w:t>
      </w:r>
      <w:r w:rsidR="009C09A2" w:rsidRPr="00AA0139">
        <w:rPr>
          <w:rFonts w:ascii="Times New Roman" w:hAnsi="Times New Roman" w:cs="Times New Roman"/>
          <w:sz w:val="28"/>
          <w:szCs w:val="28"/>
        </w:rPr>
        <w:t xml:space="preserve">, содержащиеся в нормативных правовых актах Ленинградской области, </w:t>
      </w:r>
      <w:r w:rsidR="00311A8C" w:rsidRPr="00AA0139">
        <w:rPr>
          <w:rFonts w:ascii="Times New Roman" w:hAnsi="Times New Roman" w:cs="Times New Roman"/>
          <w:sz w:val="28"/>
          <w:szCs w:val="28"/>
        </w:rPr>
        <w:t>оцениваются на соответствие принципам, установленным Федеральным законом № 247</w:t>
      </w:r>
      <w:r w:rsidR="00F47BD8" w:rsidRPr="00AA0139">
        <w:rPr>
          <w:rFonts w:ascii="Times New Roman" w:hAnsi="Times New Roman" w:cs="Times New Roman"/>
          <w:sz w:val="28"/>
          <w:szCs w:val="28"/>
        </w:rPr>
        <w:t>-ФЗ</w:t>
      </w:r>
      <w:r w:rsidR="00311A8C" w:rsidRPr="00AA0139">
        <w:rPr>
          <w:rFonts w:ascii="Times New Roman" w:hAnsi="Times New Roman" w:cs="Times New Roman"/>
          <w:sz w:val="28"/>
          <w:szCs w:val="28"/>
        </w:rPr>
        <w:t>, а также на предмет достижения целей установления обязательных требований.</w:t>
      </w:r>
    </w:p>
    <w:p w:rsidR="00622901" w:rsidRPr="00AA0139" w:rsidRDefault="00311A8C" w:rsidP="00174B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0139">
        <w:rPr>
          <w:rFonts w:ascii="Times New Roman" w:hAnsi="Times New Roman" w:cs="Times New Roman"/>
          <w:sz w:val="28"/>
          <w:szCs w:val="28"/>
        </w:rPr>
        <w:t xml:space="preserve">2. </w:t>
      </w:r>
      <w:r w:rsidRPr="00AA0139">
        <w:rPr>
          <w:rFonts w:ascii="Times New Roman" w:hAnsi="Times New Roman" w:cs="Times New Roman"/>
          <w:bCs/>
          <w:sz w:val="28"/>
          <w:szCs w:val="28"/>
        </w:rPr>
        <w:t xml:space="preserve">Оценка применения обязательных требований, установленных нормативными правовыми актами Ленинградской области, </w:t>
      </w:r>
      <w:r w:rsidR="003317B1" w:rsidRPr="00AA0139">
        <w:rPr>
          <w:rFonts w:ascii="Times New Roman" w:hAnsi="Times New Roman" w:cs="Times New Roman"/>
          <w:bCs/>
          <w:sz w:val="28"/>
          <w:szCs w:val="28"/>
        </w:rPr>
        <w:t xml:space="preserve">а также оценка фактического воздействия указанных нормативных правовых актов Ленинградской области </w:t>
      </w:r>
      <w:r w:rsidRPr="00AA0139">
        <w:rPr>
          <w:rFonts w:ascii="Times New Roman" w:hAnsi="Times New Roman" w:cs="Times New Roman"/>
          <w:bCs/>
          <w:sz w:val="28"/>
          <w:szCs w:val="28"/>
        </w:rPr>
        <w:t xml:space="preserve">осуществляется в порядке, определяемом Правительством Ленинградской области. </w:t>
      </w:r>
    </w:p>
    <w:p w:rsidR="00BF49E5" w:rsidRPr="00AA0139" w:rsidRDefault="00BF49E5" w:rsidP="006131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318C" w:rsidRPr="00AA0139" w:rsidRDefault="00CC5C91" w:rsidP="00BF49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A0139">
        <w:rPr>
          <w:rFonts w:ascii="Times New Roman" w:eastAsia="Calibri" w:hAnsi="Times New Roman" w:cs="Times New Roman"/>
          <w:b/>
          <w:sz w:val="28"/>
          <w:szCs w:val="28"/>
        </w:rPr>
        <w:t xml:space="preserve">Статья </w:t>
      </w:r>
      <w:r w:rsidR="0024434D" w:rsidRPr="00AA0139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BF49E5" w:rsidRPr="00AA0139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BF49E5" w:rsidRPr="00AA0139">
        <w:rPr>
          <w:rFonts w:ascii="Times New Roman" w:hAnsi="Times New Roman" w:cs="Times New Roman"/>
          <w:b/>
          <w:bCs/>
          <w:sz w:val="28"/>
          <w:szCs w:val="28"/>
        </w:rPr>
        <w:t>Вступление в силу настоящего областного закона</w:t>
      </w:r>
    </w:p>
    <w:p w:rsidR="00532E07" w:rsidRPr="00AA0139" w:rsidRDefault="00532E07" w:rsidP="006131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AA0139" w:rsidRDefault="00CC5C91" w:rsidP="006131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</w:t>
      </w:r>
      <w:r w:rsidR="00935FAF"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</w:t>
      </w:r>
      <w:r w:rsidR="000F0F86"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истечении </w:t>
      </w: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>10 дней после</w:t>
      </w:r>
      <w:r w:rsidR="000F0F86"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</w:t>
      </w: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CC5C91" w:rsidRPr="00AA0139" w:rsidRDefault="00CC5C91" w:rsidP="00CC5C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AA0139" w:rsidRDefault="00903A0C" w:rsidP="00CC5C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AA0139" w:rsidRDefault="00CC5C91" w:rsidP="00CC5C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903A0C" w:rsidRPr="0024434D" w:rsidRDefault="00CC5C91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</w:t>
      </w: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 Дрозденко</w:t>
      </w:r>
      <w:bookmarkStart w:id="4" w:name="_GoBack"/>
      <w:bookmarkEnd w:id="4"/>
    </w:p>
    <w:p w:rsidR="00F506AD" w:rsidRDefault="00F506AD" w:rsidP="00903A0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506AD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B6DEE"/>
    <w:rsid w:val="00311A8C"/>
    <w:rsid w:val="003317B1"/>
    <w:rsid w:val="00361FAA"/>
    <w:rsid w:val="003A26EF"/>
    <w:rsid w:val="003C046B"/>
    <w:rsid w:val="003E6C96"/>
    <w:rsid w:val="003F628F"/>
    <w:rsid w:val="0040499B"/>
    <w:rsid w:val="00414D4E"/>
    <w:rsid w:val="004209B2"/>
    <w:rsid w:val="00425A75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C09A2"/>
    <w:rsid w:val="009C1521"/>
    <w:rsid w:val="00A06E11"/>
    <w:rsid w:val="00A33BEF"/>
    <w:rsid w:val="00A3603D"/>
    <w:rsid w:val="00A51AEA"/>
    <w:rsid w:val="00A55580"/>
    <w:rsid w:val="00AA0139"/>
    <w:rsid w:val="00AC3EFB"/>
    <w:rsid w:val="00AE27DC"/>
    <w:rsid w:val="00B00C94"/>
    <w:rsid w:val="00B05884"/>
    <w:rsid w:val="00B067C6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253DF"/>
    <w:rsid w:val="00C375FA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7CA4"/>
    <w:rsid w:val="00D63BCE"/>
    <w:rsid w:val="00D73637"/>
    <w:rsid w:val="00D811CE"/>
    <w:rsid w:val="00D90E88"/>
    <w:rsid w:val="00DB3F1B"/>
    <w:rsid w:val="00DC6D7A"/>
    <w:rsid w:val="00E06B36"/>
    <w:rsid w:val="00E11F35"/>
    <w:rsid w:val="00E16F03"/>
    <w:rsid w:val="00E60838"/>
    <w:rsid w:val="00E70B50"/>
    <w:rsid w:val="00E80D54"/>
    <w:rsid w:val="00EA64D1"/>
    <w:rsid w:val="00F16D14"/>
    <w:rsid w:val="00F270A2"/>
    <w:rsid w:val="00F44CDE"/>
    <w:rsid w:val="00F47BD8"/>
    <w:rsid w:val="00F506AD"/>
    <w:rsid w:val="00F531BA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DF4757041535B283C4AD0F8FF64C6B425D9C903B0B1146AA90D1DCD6C4328B9C9F26954E72B22BDBEA79853C0DB449BC8F8E155F8CBAD8N9E2L" TargetMode="External"/><Relationship Id="rId13" Type="http://schemas.openxmlformats.org/officeDocument/2006/relationships/hyperlink" Target="consultantplus://offline/ref=7FDBFA0E72F83E12CD6E487F47C67AA30A83A547D946C45697B0F2B098CB728088BBACCB5779C2FBAEEF4BADC9043485CFEA5E1F3DA61E30F36F81D7bCdE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5DF4757041535B283C4AD0F8FF64C6B425D9C903B0B1146AA90D1DCD6C4328B9C9F26954E72B22BDBEA79853C0DB449BC8F8E155F8CBAD8N9E2L" TargetMode="External"/><Relationship Id="rId12" Type="http://schemas.openxmlformats.org/officeDocument/2006/relationships/hyperlink" Target="consultantplus://offline/ref=D0F002358032666DD33920E5060CE6C8AED015E720654B09E0CC83BB597EFD04C76772C35BE9CA3B484C26BDC7164DB69399E9FA951D5F1EX0u6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4F5BB8D38771CA4D6FBAAD7FDE5AF31A4DA86D5FE48D8A523697668FC52D0093A7B11820E1D1A470A756B2E7x3s7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D4F5BB8D38771CA4D6FBAAD7FDE5AF31A4DA86D5FE48D8A523697668FC52D0081A7E91423E0CFA774B200E3A1601AE013C73B8EC05F20DEx1sD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48A7C5415052E8ECCC4930CAC1E7EA99E9D69C17074228BBD3454C8A5C7FD86D13A02D50E9932FF8E9862ADAD8F5AC037A7D7819562D3EX6u8K" TargetMode="External"/><Relationship Id="rId14" Type="http://schemas.openxmlformats.org/officeDocument/2006/relationships/hyperlink" Target="consultantplus://offline/ref=7FDBFA0E72F83E12CD6E567251AA25A90989F248D946CE02C3E2F4E7C79B74D5DAFBF292173CD1FBAEF149ACC9b0d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72C78-3883-491C-8CEA-F3206051C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3</cp:revision>
  <cp:lastPrinted>2023-02-13T12:39:00Z</cp:lastPrinted>
  <dcterms:created xsi:type="dcterms:W3CDTF">2023-02-13T14:22:00Z</dcterms:created>
  <dcterms:modified xsi:type="dcterms:W3CDTF">2023-02-16T14:26:00Z</dcterms:modified>
</cp:coreProperties>
</file>