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73C" w:rsidRPr="00AA2738" w:rsidRDefault="007B473C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473C" w:rsidRPr="00AA2738" w:rsidRDefault="007B473C" w:rsidP="0088686C">
      <w:pPr>
        <w:spacing w:after="0" w:line="228" w:lineRule="auto"/>
        <w:ind w:right="707"/>
        <w:jc w:val="center"/>
        <w:rPr>
          <w:rFonts w:ascii="Times New Roman" w:hAnsi="Times New Roman"/>
          <w:b/>
          <w:sz w:val="28"/>
          <w:szCs w:val="28"/>
        </w:rPr>
      </w:pPr>
      <w:r w:rsidRPr="00AA2738">
        <w:rPr>
          <w:rFonts w:ascii="Times New Roman" w:hAnsi="Times New Roman"/>
          <w:b/>
          <w:bCs/>
          <w:sz w:val="28"/>
          <w:szCs w:val="28"/>
        </w:rPr>
        <w:t>О внесении изменений в статьи 18</w:t>
      </w:r>
      <w:r w:rsidRPr="00AA2738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AA2738">
        <w:rPr>
          <w:rFonts w:ascii="Times New Roman" w:hAnsi="Times New Roman"/>
          <w:b/>
          <w:bCs/>
          <w:sz w:val="28"/>
          <w:szCs w:val="28"/>
        </w:rPr>
        <w:t xml:space="preserve"> и 19 областного закона </w:t>
      </w:r>
      <w:r w:rsidR="00AA2738" w:rsidRPr="00AA2738">
        <w:rPr>
          <w:rFonts w:ascii="Times New Roman" w:hAnsi="Times New Roman"/>
          <w:b/>
          <w:bCs/>
          <w:sz w:val="28"/>
          <w:szCs w:val="28"/>
        </w:rPr>
        <w:br/>
      </w:r>
      <w:r w:rsidR="001A19C0" w:rsidRPr="00AA2738">
        <w:rPr>
          <w:rFonts w:ascii="Times New Roman" w:hAnsi="Times New Roman"/>
          <w:b/>
          <w:bCs/>
          <w:sz w:val="28"/>
          <w:szCs w:val="28"/>
        </w:rPr>
        <w:t>"</w:t>
      </w:r>
      <w:r w:rsidRPr="00AA2738">
        <w:rPr>
          <w:rFonts w:ascii="Times New Roman" w:hAnsi="Times New Roman"/>
          <w:b/>
          <w:bCs/>
          <w:sz w:val="28"/>
          <w:szCs w:val="28"/>
        </w:rPr>
        <w:t xml:space="preserve">О статусе депутата Законодательного собрания </w:t>
      </w:r>
      <w:r w:rsidR="00AA2738" w:rsidRPr="00AA2738">
        <w:rPr>
          <w:rFonts w:ascii="Times New Roman" w:hAnsi="Times New Roman"/>
          <w:b/>
          <w:bCs/>
          <w:sz w:val="28"/>
          <w:szCs w:val="28"/>
        </w:rPr>
        <w:br/>
      </w:r>
      <w:r w:rsidRPr="00AA2738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  <w:r w:rsidR="001A19C0" w:rsidRPr="00AA2738">
        <w:rPr>
          <w:rFonts w:ascii="Times New Roman" w:hAnsi="Times New Roman"/>
          <w:b/>
          <w:bCs/>
          <w:sz w:val="28"/>
          <w:szCs w:val="28"/>
        </w:rPr>
        <w:t>"</w:t>
      </w:r>
    </w:p>
    <w:p w:rsidR="00D05819" w:rsidRPr="0088686C" w:rsidRDefault="00D05819" w:rsidP="0088686C">
      <w:pPr>
        <w:widowControl w:val="0"/>
        <w:autoSpaceDE w:val="0"/>
        <w:autoSpaceDN w:val="0"/>
        <w:adjustRightInd w:val="0"/>
        <w:spacing w:after="0" w:line="228" w:lineRule="auto"/>
        <w:ind w:right="707"/>
        <w:jc w:val="center"/>
        <w:rPr>
          <w:rFonts w:ascii="Times New Roman" w:hAnsi="Times New Roman"/>
          <w:bCs/>
          <w:sz w:val="28"/>
          <w:szCs w:val="28"/>
        </w:rPr>
      </w:pPr>
    </w:p>
    <w:p w:rsidR="00D05819" w:rsidRPr="00AA2738" w:rsidRDefault="00D05819" w:rsidP="0088686C">
      <w:pPr>
        <w:spacing w:after="0" w:line="228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A2738">
        <w:rPr>
          <w:rFonts w:ascii="Times New Roman" w:hAnsi="Times New Roman"/>
          <w:sz w:val="28"/>
          <w:szCs w:val="28"/>
        </w:rPr>
        <w:br/>
        <w:t>25 января 2023 года</w:t>
      </w:r>
    </w:p>
    <w:p w:rsidR="00D05819" w:rsidRPr="00AA2738" w:rsidRDefault="00D05819" w:rsidP="0088686C">
      <w:pPr>
        <w:spacing w:after="0" w:line="228" w:lineRule="auto"/>
        <w:ind w:right="707" w:firstLine="709"/>
        <w:rPr>
          <w:rFonts w:ascii="Times New Roman" w:hAnsi="Times New Roman"/>
          <w:sz w:val="28"/>
          <w:szCs w:val="28"/>
        </w:rPr>
      </w:pPr>
    </w:p>
    <w:p w:rsidR="007B473C" w:rsidRPr="00AA2738" w:rsidRDefault="007B473C" w:rsidP="0088686C">
      <w:pPr>
        <w:spacing w:after="0" w:line="228" w:lineRule="auto"/>
        <w:ind w:right="707" w:firstLine="709"/>
        <w:rPr>
          <w:rFonts w:ascii="Times New Roman" w:hAnsi="Times New Roman"/>
          <w:sz w:val="28"/>
          <w:szCs w:val="28"/>
        </w:rPr>
      </w:pPr>
    </w:p>
    <w:p w:rsidR="007B473C" w:rsidRPr="00213C30" w:rsidRDefault="00213C30" w:rsidP="0088686C">
      <w:pPr>
        <w:pStyle w:val="a3"/>
        <w:spacing w:line="228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13C30">
        <w:rPr>
          <w:rFonts w:ascii="Times New Roman" w:hAnsi="Times New Roman"/>
          <w:b/>
          <w:sz w:val="28"/>
          <w:szCs w:val="28"/>
        </w:rPr>
        <w:t>Статья 1</w:t>
      </w:r>
    </w:p>
    <w:p w:rsidR="007B473C" w:rsidRPr="00AA2738" w:rsidRDefault="007B473C" w:rsidP="0088686C">
      <w:pPr>
        <w:pStyle w:val="a3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473C" w:rsidRPr="00AA2738" w:rsidRDefault="007B473C" w:rsidP="0088686C">
      <w:pPr>
        <w:pStyle w:val="a3"/>
        <w:spacing w:line="22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lastRenderedPageBreak/>
        <w:t xml:space="preserve">Внести в областной </w:t>
      </w:r>
      <w:hyperlink r:id="rId6" w:history="1">
        <w:r w:rsidRPr="00AA2738">
          <w:rPr>
            <w:rStyle w:val="a4"/>
            <w:rFonts w:ascii="Times New Roman" w:hAnsi="Times New Roman"/>
            <w:bCs/>
            <w:color w:val="auto"/>
            <w:sz w:val="28"/>
            <w:szCs w:val="28"/>
            <w:u w:val="none"/>
          </w:rPr>
          <w:t>закон</w:t>
        </w:r>
      </w:hyperlink>
      <w:r w:rsidRPr="00AA2738">
        <w:rPr>
          <w:rFonts w:ascii="Times New Roman" w:hAnsi="Times New Roman"/>
          <w:bCs/>
          <w:sz w:val="28"/>
          <w:szCs w:val="28"/>
        </w:rPr>
        <w:t xml:space="preserve"> от 24 апреля 2007 года № 62-оз 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 xml:space="preserve">О статусе </w:t>
      </w:r>
      <w:r w:rsidRPr="00837A8A">
        <w:rPr>
          <w:rFonts w:ascii="Times New Roman" w:hAnsi="Times New Roman"/>
          <w:bCs/>
          <w:spacing w:val="-2"/>
          <w:sz w:val="28"/>
          <w:szCs w:val="28"/>
        </w:rPr>
        <w:t>депутата Законодательного собрания Ленинградской области</w:t>
      </w:r>
      <w:r w:rsidR="001A19C0" w:rsidRPr="00837A8A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837A8A">
        <w:rPr>
          <w:rFonts w:ascii="Times New Roman" w:hAnsi="Times New Roman"/>
          <w:bCs/>
          <w:spacing w:val="-2"/>
          <w:sz w:val="28"/>
          <w:szCs w:val="28"/>
        </w:rPr>
        <w:t xml:space="preserve"> (с последующими</w:t>
      </w:r>
      <w:r w:rsidRPr="00AA2738">
        <w:rPr>
          <w:rFonts w:ascii="Times New Roman" w:hAnsi="Times New Roman"/>
          <w:bCs/>
          <w:sz w:val="28"/>
          <w:szCs w:val="28"/>
        </w:rPr>
        <w:t xml:space="preserve"> изменениями) следующие изменения:</w:t>
      </w:r>
    </w:p>
    <w:p w:rsidR="007B473C" w:rsidRPr="00AA2738" w:rsidRDefault="00213C30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7A8A">
        <w:rPr>
          <w:rFonts w:ascii="Times New Roman" w:hAnsi="Times New Roman"/>
          <w:spacing w:val="-4"/>
          <w:sz w:val="28"/>
          <w:szCs w:val="28"/>
        </w:rPr>
        <w:t>1) </w:t>
      </w:r>
      <w:r w:rsidR="007B473C" w:rsidRPr="00837A8A">
        <w:rPr>
          <w:rFonts w:ascii="Times New Roman" w:hAnsi="Times New Roman"/>
          <w:spacing w:val="-4"/>
          <w:sz w:val="28"/>
          <w:szCs w:val="28"/>
        </w:rPr>
        <w:t>абзац первый части 2 статьи 18</w:t>
      </w:r>
      <w:r w:rsidR="007B473C" w:rsidRPr="00837A8A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7B473C" w:rsidRPr="00837A8A">
        <w:rPr>
          <w:rFonts w:ascii="Times New Roman" w:hAnsi="Times New Roman"/>
          <w:spacing w:val="-4"/>
          <w:sz w:val="28"/>
          <w:szCs w:val="28"/>
        </w:rPr>
        <w:t xml:space="preserve"> дополнить словами </w:t>
      </w:r>
      <w:r w:rsidR="001A19C0" w:rsidRPr="00837A8A">
        <w:rPr>
          <w:rFonts w:ascii="Times New Roman" w:hAnsi="Times New Roman"/>
          <w:spacing w:val="-4"/>
          <w:sz w:val="28"/>
          <w:szCs w:val="28"/>
        </w:rPr>
        <w:t>"</w:t>
      </w:r>
      <w:r w:rsidR="007B473C" w:rsidRPr="00837A8A">
        <w:rPr>
          <w:rFonts w:ascii="Times New Roman" w:hAnsi="Times New Roman"/>
          <w:spacing w:val="-4"/>
          <w:sz w:val="28"/>
          <w:szCs w:val="28"/>
        </w:rPr>
        <w:t>,</w:t>
      </w:r>
      <w:r w:rsidR="00213545" w:rsidRPr="00837A8A">
        <w:rPr>
          <w:rFonts w:ascii="Times New Roman" w:hAnsi="Times New Roman"/>
          <w:spacing w:val="-4"/>
          <w:sz w:val="28"/>
          <w:szCs w:val="28"/>
        </w:rPr>
        <w:t> </w:t>
      </w:r>
      <w:r w:rsidR="007B473C" w:rsidRPr="00837A8A">
        <w:rPr>
          <w:rFonts w:ascii="Times New Roman" w:hAnsi="Times New Roman"/>
          <w:spacing w:val="-4"/>
          <w:sz w:val="28"/>
          <w:szCs w:val="28"/>
        </w:rPr>
        <w:t>либо на специально</w:t>
      </w:r>
      <w:r w:rsidR="007B473C" w:rsidRPr="00AA2738">
        <w:rPr>
          <w:rFonts w:ascii="Times New Roman" w:hAnsi="Times New Roman"/>
          <w:sz w:val="28"/>
          <w:szCs w:val="28"/>
        </w:rPr>
        <w:t xml:space="preserve"> созданную постановлением Законодательного собрания Ленинградской области </w:t>
      </w:r>
      <w:r w:rsidR="00213545">
        <w:rPr>
          <w:rFonts w:ascii="Times New Roman" w:hAnsi="Times New Roman"/>
          <w:sz w:val="28"/>
          <w:szCs w:val="28"/>
        </w:rPr>
        <w:t>к</w:t>
      </w:r>
      <w:r w:rsidR="007B473C" w:rsidRPr="00AA2738">
        <w:rPr>
          <w:rFonts w:ascii="Times New Roman" w:hAnsi="Times New Roman"/>
          <w:sz w:val="28"/>
          <w:szCs w:val="28"/>
        </w:rPr>
        <w:t>омиссию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>;</w:t>
      </w:r>
    </w:p>
    <w:p w:rsidR="007B473C" w:rsidRPr="00AA2738" w:rsidRDefault="007B473C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2) в статье 19:</w:t>
      </w:r>
    </w:p>
    <w:p w:rsidR="007B473C" w:rsidRPr="00AA2738" w:rsidRDefault="00213C30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7B473C" w:rsidRPr="00AA2738">
        <w:rPr>
          <w:rFonts w:ascii="Times New Roman" w:hAnsi="Times New Roman"/>
          <w:sz w:val="28"/>
          <w:szCs w:val="28"/>
        </w:rPr>
        <w:t xml:space="preserve">в части 2 слова 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 xml:space="preserve">указанных в </w:t>
      </w:r>
      <w:hyperlink r:id="rId7" w:history="1">
        <w:r w:rsidR="007B473C" w:rsidRPr="00AA2738">
          <w:rPr>
            <w:rFonts w:ascii="Times New Roman" w:hAnsi="Times New Roman"/>
            <w:sz w:val="28"/>
            <w:szCs w:val="28"/>
          </w:rPr>
          <w:t>части 1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настоящей статьи ограничений, запретов и неисполнении обязанностей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 xml:space="preserve">ограничений, запретов и неисполнении обязанностей, предусмотренных </w:t>
      </w:r>
      <w:hyperlink r:id="rId8" w:history="1">
        <w:r w:rsidR="007B473C" w:rsidRPr="00AA2738">
          <w:rPr>
            <w:rFonts w:ascii="Times New Roman" w:hAnsi="Times New Roman"/>
            <w:sz w:val="28"/>
            <w:szCs w:val="28"/>
          </w:rPr>
          <w:t>частями 1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7B473C" w:rsidRPr="00AA2738">
          <w:rPr>
            <w:rFonts w:ascii="Times New Roman" w:hAnsi="Times New Roman"/>
            <w:sz w:val="28"/>
            <w:szCs w:val="28"/>
          </w:rPr>
          <w:t>4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и </w:t>
      </w:r>
      <w:hyperlink r:id="rId10" w:history="1">
        <w:r w:rsidR="007B473C" w:rsidRPr="00AA2738">
          <w:rPr>
            <w:rFonts w:ascii="Times New Roman" w:hAnsi="Times New Roman"/>
            <w:sz w:val="28"/>
            <w:szCs w:val="28"/>
          </w:rPr>
          <w:t>7 статьи 6</w:t>
        </w:r>
        <w:r w:rsidR="007B473C" w:rsidRPr="00AA2738">
          <w:rPr>
            <w:rFonts w:ascii="Times New Roman" w:hAnsi="Times New Roman"/>
            <w:sz w:val="28"/>
            <w:szCs w:val="28"/>
            <w:vertAlign w:val="superscript"/>
          </w:rPr>
          <w:t>1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настоящего областного закона, а равно </w:t>
      </w:r>
      <w:r w:rsidR="00213545">
        <w:rPr>
          <w:rFonts w:ascii="Times New Roman" w:hAnsi="Times New Roman"/>
          <w:sz w:val="28"/>
          <w:szCs w:val="28"/>
        </w:rPr>
        <w:t xml:space="preserve">о </w:t>
      </w:r>
      <w:r w:rsidR="007B473C" w:rsidRPr="00AA2738">
        <w:rPr>
          <w:rFonts w:ascii="Times New Roman" w:hAnsi="Times New Roman"/>
          <w:sz w:val="28"/>
          <w:szCs w:val="28"/>
        </w:rPr>
        <w:t>предоставлени</w:t>
      </w:r>
      <w:r w:rsidR="00213545">
        <w:rPr>
          <w:rFonts w:ascii="Times New Roman" w:hAnsi="Times New Roman"/>
          <w:sz w:val="28"/>
          <w:szCs w:val="28"/>
        </w:rPr>
        <w:t>и</w:t>
      </w:r>
      <w:r w:rsidR="007B473C" w:rsidRPr="00AA2738">
        <w:rPr>
          <w:rFonts w:ascii="Times New Roman" w:hAnsi="Times New Roman"/>
          <w:sz w:val="28"/>
          <w:szCs w:val="28"/>
        </w:rPr>
        <w:t xml:space="preserve"> им заведомо недостоверных или неполных сведений о доходах, расходах, об имуществе </w:t>
      </w:r>
      <w:r w:rsidR="00837A8A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>и обязательствах имущественного характера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>;</w:t>
      </w:r>
    </w:p>
    <w:p w:rsidR="007B473C" w:rsidRPr="00AA2738" w:rsidRDefault="007B473C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б) част</w:t>
      </w:r>
      <w:r w:rsidR="001331C7">
        <w:rPr>
          <w:rFonts w:ascii="Times New Roman" w:hAnsi="Times New Roman"/>
          <w:sz w:val="28"/>
          <w:szCs w:val="28"/>
        </w:rPr>
        <w:t>ь</w:t>
      </w:r>
      <w:r w:rsidRPr="00AA2738">
        <w:rPr>
          <w:rFonts w:ascii="Times New Roman" w:hAnsi="Times New Roman"/>
          <w:sz w:val="28"/>
          <w:szCs w:val="28"/>
        </w:rPr>
        <w:t xml:space="preserve"> 3 изложить в следующей редакции:</w:t>
      </w:r>
    </w:p>
    <w:p w:rsidR="007B473C" w:rsidRPr="00AA2738" w:rsidRDefault="001A19C0" w:rsidP="0088686C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738">
        <w:rPr>
          <w:rFonts w:ascii="Times New Roman" w:hAnsi="Times New Roman" w:cs="Times New Roman"/>
          <w:sz w:val="28"/>
          <w:szCs w:val="28"/>
        </w:rPr>
        <w:t>"</w:t>
      </w:r>
      <w:r w:rsidR="001331C7">
        <w:rPr>
          <w:rFonts w:ascii="Times New Roman" w:eastAsia="Calibri" w:hAnsi="Times New Roman" w:cs="Times New Roman"/>
          <w:sz w:val="28"/>
          <w:szCs w:val="28"/>
          <w:lang w:eastAsia="en-US"/>
        </w:rPr>
        <w:t>3. </w:t>
      </w:r>
      <w:r w:rsidR="007B473C"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неоднократного неисполнения (ненадлежащего исполнения) депутатом обязанностей, предусмотренных частью 1 статьи 9 настоящего областного закона, без уважительных причин Председатель Законодательного собрания Ленинградской области, постоянная комиссия, к компетенции которой постановлением Законодательного собрания Ленинградской области </w:t>
      </w:r>
      <w:r w:rsidR="00784503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7B473C"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распределении направлений деятельности постоянных </w:t>
      </w:r>
      <w:r w:rsidR="007B473C"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комиссий Законодательного собрания Ленинградской области отнесены вопросы депутатской этики (далее – постоянная комиссия по депутатской этике), либо постоянная комиссия, членом которой является депутат, вправе вынести </w:t>
      </w:r>
      <w:r w:rsidR="00784503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7B473C"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рассмотрение Законодательного собрания Ленинградской области вопрос </w:t>
      </w:r>
      <w:r w:rsidR="00784503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="007B473C"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>о неоднократном неисполнении (ненадлежащем исполнении) этим депутатом его депутатских обязанностей</w:t>
      </w:r>
      <w:r w:rsidR="007B473C" w:rsidRPr="00AA2738">
        <w:rPr>
          <w:rFonts w:ascii="Times New Roman" w:hAnsi="Times New Roman" w:cs="Times New Roman"/>
          <w:sz w:val="28"/>
          <w:szCs w:val="28"/>
        </w:rPr>
        <w:t>.</w:t>
      </w:r>
    </w:p>
    <w:p w:rsidR="007B473C" w:rsidRPr="00AA2738" w:rsidRDefault="007B473C" w:rsidP="00E8547A">
      <w:pPr>
        <w:pStyle w:val="ConsPlusNormal"/>
        <w:spacing w:line="235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Уважительными причинами пропуска депутатом заседаний </w:t>
      </w:r>
      <w:r w:rsidRPr="0049150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Законодательного собрания Ленинградской области или его органов при условии</w:t>
      </w:r>
      <w:r w:rsidRPr="00AA27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документального подтверждения являются временная нетрудоспособность, командировка, отпуск и другие причины, признанные уважительными постоянной комиссией по депутатской этике.</w:t>
      </w:r>
      <w:r w:rsidR="001A19C0" w:rsidRPr="00AA2738">
        <w:rPr>
          <w:rFonts w:ascii="Times New Roman" w:hAnsi="Times New Roman" w:cs="Times New Roman"/>
          <w:sz w:val="28"/>
          <w:szCs w:val="28"/>
        </w:rPr>
        <w:t>"</w:t>
      </w:r>
      <w:r w:rsidRPr="00AA2738">
        <w:rPr>
          <w:rFonts w:ascii="Times New Roman" w:hAnsi="Times New Roman" w:cs="Times New Roman"/>
          <w:sz w:val="28"/>
          <w:szCs w:val="28"/>
        </w:rPr>
        <w:t>;</w:t>
      </w:r>
    </w:p>
    <w:p w:rsidR="007B473C" w:rsidRPr="00AA2738" w:rsidRDefault="007B473C" w:rsidP="00E8547A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738">
        <w:rPr>
          <w:rFonts w:ascii="Times New Roman" w:hAnsi="Times New Roman" w:cs="Times New Roman"/>
          <w:sz w:val="28"/>
          <w:szCs w:val="28"/>
        </w:rPr>
        <w:t>в) дополнить частью 3</w:t>
      </w:r>
      <w:r w:rsidRPr="00AA273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A273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B473C" w:rsidRPr="00AA2738" w:rsidRDefault="001A19C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>3</w:t>
      </w:r>
      <w:r w:rsidR="007B473C" w:rsidRPr="00AA2738">
        <w:rPr>
          <w:rFonts w:ascii="Times New Roman" w:hAnsi="Times New Roman"/>
          <w:sz w:val="28"/>
          <w:szCs w:val="28"/>
          <w:vertAlign w:val="superscript"/>
        </w:rPr>
        <w:t>1</w:t>
      </w:r>
      <w:r w:rsidR="00C6520D">
        <w:rPr>
          <w:rFonts w:ascii="Times New Roman" w:hAnsi="Times New Roman"/>
          <w:sz w:val="28"/>
          <w:szCs w:val="28"/>
        </w:rPr>
        <w:t>. </w:t>
      </w:r>
      <w:r w:rsidR="007B473C" w:rsidRPr="00AA2738">
        <w:rPr>
          <w:rFonts w:ascii="Times New Roman" w:hAnsi="Times New Roman"/>
          <w:sz w:val="28"/>
          <w:szCs w:val="28"/>
        </w:rPr>
        <w:t xml:space="preserve">Неоднократным неисполнением (ненадлежащим исполнением) депутатом обязанностей, предусмотренных </w:t>
      </w:r>
      <w:hyperlink w:anchor="P143">
        <w:r w:rsidR="007B473C" w:rsidRPr="00AA273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частью 1 статьи 9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настоящего областного закона, без уважительных причин являются:</w:t>
      </w:r>
    </w:p>
    <w:p w:rsidR="007B473C" w:rsidRPr="00AA2738" w:rsidRDefault="00213C3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7B473C" w:rsidRPr="00AA2738">
        <w:rPr>
          <w:rFonts w:ascii="Times New Roman" w:hAnsi="Times New Roman"/>
          <w:sz w:val="28"/>
          <w:szCs w:val="28"/>
        </w:rPr>
        <w:t>неучастие депутата в заседаниях постоянных комиссий, членом которых он является, три и более раз подряд;</w:t>
      </w:r>
    </w:p>
    <w:p w:rsidR="007B473C" w:rsidRPr="00AA2738" w:rsidRDefault="00213C3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7B473C" w:rsidRPr="00AA2738">
        <w:rPr>
          <w:rFonts w:ascii="Times New Roman" w:hAnsi="Times New Roman"/>
          <w:sz w:val="28"/>
          <w:szCs w:val="28"/>
        </w:rPr>
        <w:t>неучастие депутата в заседаниях Законодательного собрания Ленинградской области три и более раз подряд;</w:t>
      </w:r>
    </w:p>
    <w:p w:rsidR="007B473C" w:rsidRPr="00AA2738" w:rsidRDefault="00213C3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 </w:t>
      </w:r>
      <w:r w:rsidR="007B473C" w:rsidRPr="00AA2738">
        <w:rPr>
          <w:rFonts w:ascii="Times New Roman" w:hAnsi="Times New Roman"/>
          <w:sz w:val="28"/>
          <w:szCs w:val="28"/>
        </w:rPr>
        <w:t xml:space="preserve">неучастие депутата в днях депутата, открытых и закрытых депутатских слушаниях, заседаниях временных комиссий и иных рабочих органов Законодательного собрания Ленинградской области в течение трех месяцев, </w:t>
      </w:r>
      <w:r w:rsidR="00491503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 xml:space="preserve">за исключением </w:t>
      </w:r>
      <w:r w:rsidR="007B473C" w:rsidRPr="00AA2738">
        <w:rPr>
          <w:rFonts w:ascii="Times New Roman" w:hAnsi="Times New Roman"/>
          <w:bCs/>
          <w:sz w:val="28"/>
          <w:szCs w:val="28"/>
        </w:rPr>
        <w:t>периода летних каникул.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bCs/>
          <w:sz w:val="28"/>
          <w:szCs w:val="28"/>
        </w:rPr>
        <w:t>;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t>г) часть 4 изложить в следующей редакции:</w:t>
      </w:r>
    </w:p>
    <w:p w:rsidR="007B473C" w:rsidRPr="00AA2738" w:rsidRDefault="001A19C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"</w:t>
      </w:r>
      <w:r w:rsidR="00C6520D">
        <w:rPr>
          <w:rFonts w:ascii="Times New Roman" w:hAnsi="Times New Roman"/>
          <w:sz w:val="28"/>
          <w:szCs w:val="28"/>
        </w:rPr>
        <w:t>4. </w:t>
      </w:r>
      <w:r w:rsidR="007B473C" w:rsidRPr="00AA2738">
        <w:rPr>
          <w:rFonts w:ascii="Times New Roman" w:hAnsi="Times New Roman"/>
          <w:sz w:val="28"/>
          <w:szCs w:val="28"/>
        </w:rPr>
        <w:t xml:space="preserve">В случае неоднократного неисполнения (ненадлежащего исполнения) обязанностей, предусмотренных </w:t>
      </w:r>
      <w:hyperlink w:anchor="P143">
        <w:r w:rsidR="007B473C" w:rsidRPr="00AA2738">
          <w:rPr>
            <w:rFonts w:ascii="Times New Roman" w:hAnsi="Times New Roman"/>
            <w:sz w:val="28"/>
            <w:szCs w:val="28"/>
          </w:rPr>
          <w:t>частью 1 статьи 9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настоящего областного закона, без уважительных причин к депутату могут быть применены следующие меры воздействия:</w:t>
      </w:r>
    </w:p>
    <w:p w:rsidR="007B473C" w:rsidRPr="00AA2738" w:rsidRDefault="00C6520D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7B473C" w:rsidRPr="00AA2738">
        <w:rPr>
          <w:rFonts w:ascii="Times New Roman" w:hAnsi="Times New Roman"/>
          <w:sz w:val="28"/>
          <w:szCs w:val="28"/>
        </w:rPr>
        <w:t>предупреждение о недопустимости неоднократного неисполнения (ненадлежащего исполнения) депутатом с</w:t>
      </w:r>
      <w:r w:rsidR="00157026">
        <w:rPr>
          <w:rFonts w:ascii="Times New Roman" w:hAnsi="Times New Roman"/>
          <w:sz w:val="28"/>
          <w:szCs w:val="28"/>
        </w:rPr>
        <w:t>воих обязанностей;</w:t>
      </w:r>
    </w:p>
    <w:p w:rsidR="007B473C" w:rsidRPr="00AA2738" w:rsidRDefault="00C6520D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7B473C" w:rsidRPr="00AA2738">
        <w:rPr>
          <w:rFonts w:ascii="Times New Roman" w:hAnsi="Times New Roman"/>
          <w:sz w:val="28"/>
          <w:szCs w:val="28"/>
        </w:rPr>
        <w:t>освобождение от занимаемой должности в Законодательном собрании Ленинградской области на срок не менее одного календарного года в порядке, установленном Законодательным с</w:t>
      </w:r>
      <w:r w:rsidR="00157026">
        <w:rPr>
          <w:rFonts w:ascii="Times New Roman" w:hAnsi="Times New Roman"/>
          <w:sz w:val="28"/>
          <w:szCs w:val="28"/>
        </w:rPr>
        <w:t>обранием Ленинградской области;</w:t>
      </w:r>
    </w:p>
    <w:p w:rsidR="007B473C" w:rsidRPr="00AA2738" w:rsidRDefault="00C6520D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1F0C">
        <w:rPr>
          <w:rFonts w:ascii="Times New Roman" w:hAnsi="Times New Roman"/>
          <w:spacing w:val="-4"/>
          <w:sz w:val="28"/>
          <w:szCs w:val="28"/>
        </w:rPr>
        <w:t>3) </w:t>
      </w:r>
      <w:r w:rsidR="007B473C" w:rsidRPr="00D31F0C">
        <w:rPr>
          <w:rFonts w:ascii="Times New Roman" w:hAnsi="Times New Roman"/>
          <w:spacing w:val="-4"/>
          <w:sz w:val="28"/>
          <w:szCs w:val="28"/>
        </w:rPr>
        <w:t>исключение из состава постоянных комиссий в порядке, установленном</w:t>
      </w:r>
      <w:r w:rsidR="007B473C" w:rsidRPr="00AA2738">
        <w:rPr>
          <w:rFonts w:ascii="Times New Roman" w:hAnsi="Times New Roman"/>
          <w:sz w:val="28"/>
          <w:szCs w:val="28"/>
        </w:rPr>
        <w:t xml:space="preserve"> </w:t>
      </w:r>
      <w:r w:rsidR="007B473C" w:rsidRPr="00D31F0C">
        <w:rPr>
          <w:rFonts w:ascii="Times New Roman" w:hAnsi="Times New Roman"/>
          <w:spacing w:val="-2"/>
          <w:sz w:val="28"/>
          <w:szCs w:val="28"/>
        </w:rPr>
        <w:t>Положением о постоянных комиссиях Законодательного собрания Ленинградской</w:t>
      </w:r>
      <w:r w:rsidR="007B473C" w:rsidRPr="00AA2738">
        <w:rPr>
          <w:rFonts w:ascii="Times New Roman" w:hAnsi="Times New Roman"/>
          <w:sz w:val="28"/>
          <w:szCs w:val="28"/>
        </w:rPr>
        <w:t xml:space="preserve"> области, утвержденным постановлением Законодательного собрания Ленинградской области;</w:t>
      </w:r>
    </w:p>
    <w:p w:rsidR="007B473C" w:rsidRPr="00AA2738" w:rsidRDefault="00C6520D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7B473C" w:rsidRPr="00AA2738">
        <w:rPr>
          <w:rFonts w:ascii="Times New Roman" w:hAnsi="Times New Roman"/>
          <w:sz w:val="28"/>
          <w:szCs w:val="28"/>
        </w:rPr>
        <w:t xml:space="preserve">освобождение от работы на профессиональной основе (в случае, </w:t>
      </w:r>
      <w:r w:rsidR="00D31F0C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lastRenderedPageBreak/>
        <w:t xml:space="preserve">если депутат осуществляет депутатскую деятельность на профессиональной </w:t>
      </w:r>
      <w:r>
        <w:rPr>
          <w:rFonts w:ascii="Times New Roman" w:hAnsi="Times New Roman"/>
          <w:sz w:val="28"/>
          <w:szCs w:val="28"/>
        </w:rPr>
        <w:t>основе) на срок не менее одного</w:t>
      </w:r>
      <w:r w:rsidR="007B473C" w:rsidRPr="00AA2738">
        <w:rPr>
          <w:rFonts w:ascii="Times New Roman" w:hAnsi="Times New Roman"/>
          <w:sz w:val="28"/>
          <w:szCs w:val="28"/>
        </w:rPr>
        <w:t xml:space="preserve"> календарного года в соответствии с Порядком реализации права депутатов на осуществление депутатской деятельности </w:t>
      </w:r>
      <w:r w:rsidR="00D31F0C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>на профессиональной основе или без отрыва от основной деятельности, утвержденным постановлением Законодательного</w:t>
      </w:r>
      <w:r w:rsidR="000469C6">
        <w:rPr>
          <w:rFonts w:ascii="Times New Roman" w:hAnsi="Times New Roman"/>
          <w:sz w:val="28"/>
          <w:szCs w:val="28"/>
        </w:rPr>
        <w:t xml:space="preserve"> собрания Ленинградской области.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 xml:space="preserve">Если до истечения срока полномочий Законодательного собрания </w:t>
      </w:r>
      <w:r w:rsidR="000469C6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AA2738">
        <w:rPr>
          <w:rFonts w:ascii="Times New Roman" w:hAnsi="Times New Roman"/>
          <w:sz w:val="28"/>
          <w:szCs w:val="28"/>
        </w:rPr>
        <w:t xml:space="preserve">очередного созыва осталось менее одного календарного года, меры воздействия, предусмотренные пунктами 2 и 4 настоящей части, применяются до прекращения полномочий Законодательного собрания </w:t>
      </w:r>
      <w:r w:rsidR="000469C6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403772">
        <w:rPr>
          <w:rFonts w:ascii="Times New Roman" w:hAnsi="Times New Roman"/>
          <w:sz w:val="28"/>
          <w:szCs w:val="28"/>
        </w:rPr>
        <w:t>очередного созыва.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 xml:space="preserve">В отношении депутатов, осуществляющих депутатскую деятельность </w:t>
      </w:r>
      <w:r w:rsidR="00403772">
        <w:rPr>
          <w:rFonts w:ascii="Times New Roman" w:hAnsi="Times New Roman"/>
          <w:sz w:val="28"/>
          <w:szCs w:val="28"/>
        </w:rPr>
        <w:br/>
      </w:r>
      <w:r w:rsidRPr="00AA2738">
        <w:rPr>
          <w:rFonts w:ascii="Times New Roman" w:hAnsi="Times New Roman"/>
          <w:sz w:val="28"/>
          <w:szCs w:val="28"/>
        </w:rPr>
        <w:t xml:space="preserve">на профессиональной основе, также могут применяться меры материального воздействия в порядке, предусмотренном </w:t>
      </w:r>
      <w:hyperlink r:id="rId11">
        <w:r w:rsidR="000469C6">
          <w:rPr>
            <w:rFonts w:ascii="Times New Roman" w:hAnsi="Times New Roman"/>
            <w:sz w:val="28"/>
            <w:szCs w:val="28"/>
          </w:rPr>
          <w:t>п</w:t>
        </w:r>
        <w:r w:rsidRPr="00AA2738">
          <w:rPr>
            <w:rFonts w:ascii="Times New Roman" w:hAnsi="Times New Roman"/>
            <w:sz w:val="28"/>
            <w:szCs w:val="28"/>
          </w:rPr>
          <w:t>оложением</w:t>
        </w:r>
      </w:hyperlink>
      <w:r w:rsidRPr="00AA2738">
        <w:rPr>
          <w:rFonts w:ascii="Times New Roman" w:hAnsi="Times New Roman"/>
          <w:sz w:val="28"/>
          <w:szCs w:val="28"/>
        </w:rPr>
        <w:t xml:space="preserve"> о стимулировании депутатов, осуществляющих депутатскую деятельность на профессиональной </w:t>
      </w:r>
      <w:r w:rsidRPr="00403772">
        <w:rPr>
          <w:rFonts w:ascii="Times New Roman" w:hAnsi="Times New Roman"/>
          <w:spacing w:val="-6"/>
          <w:sz w:val="28"/>
          <w:szCs w:val="28"/>
        </w:rPr>
        <w:t>основе, утвержд</w:t>
      </w:r>
      <w:r w:rsidR="008D39B8" w:rsidRPr="00403772">
        <w:rPr>
          <w:rFonts w:ascii="Times New Roman" w:hAnsi="Times New Roman"/>
          <w:spacing w:val="-6"/>
          <w:sz w:val="28"/>
          <w:szCs w:val="28"/>
        </w:rPr>
        <w:t>а</w:t>
      </w:r>
      <w:r w:rsidRPr="00403772">
        <w:rPr>
          <w:rFonts w:ascii="Times New Roman" w:hAnsi="Times New Roman"/>
          <w:spacing w:val="-6"/>
          <w:sz w:val="28"/>
          <w:szCs w:val="28"/>
        </w:rPr>
        <w:t>е</w:t>
      </w:r>
      <w:r w:rsidR="008D39B8" w:rsidRPr="00403772">
        <w:rPr>
          <w:rFonts w:ascii="Times New Roman" w:hAnsi="Times New Roman"/>
          <w:spacing w:val="-6"/>
          <w:sz w:val="28"/>
          <w:szCs w:val="28"/>
        </w:rPr>
        <w:t>м</w:t>
      </w:r>
      <w:r w:rsidRPr="00403772">
        <w:rPr>
          <w:rFonts w:ascii="Times New Roman" w:hAnsi="Times New Roman"/>
          <w:spacing w:val="-6"/>
          <w:sz w:val="28"/>
          <w:szCs w:val="28"/>
        </w:rPr>
        <w:t>ым постановлением Законодательного собрания Ленинградской</w:t>
      </w:r>
      <w:r w:rsidRPr="00AA2738">
        <w:rPr>
          <w:rFonts w:ascii="Times New Roman" w:hAnsi="Times New Roman"/>
          <w:sz w:val="28"/>
          <w:szCs w:val="28"/>
        </w:rPr>
        <w:t xml:space="preserve"> области.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>;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t>д</w:t>
      </w:r>
      <w:r w:rsidR="00C6520D">
        <w:rPr>
          <w:rFonts w:ascii="Times New Roman" w:hAnsi="Times New Roman"/>
          <w:bCs/>
          <w:sz w:val="28"/>
          <w:szCs w:val="28"/>
        </w:rPr>
        <w:t>) </w:t>
      </w:r>
      <w:r w:rsidRPr="00AA2738">
        <w:rPr>
          <w:rFonts w:ascii="Times New Roman" w:hAnsi="Times New Roman"/>
          <w:bCs/>
          <w:sz w:val="28"/>
          <w:szCs w:val="28"/>
        </w:rPr>
        <w:t xml:space="preserve">в пункте 1 части 5 слово 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>нарушения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 xml:space="preserve"> заменить словами 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>неисполнения (ненадлежащего исполнения)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Pr="00AA2738">
        <w:rPr>
          <w:rFonts w:ascii="Times New Roman" w:hAnsi="Times New Roman"/>
          <w:bCs/>
          <w:sz w:val="28"/>
          <w:szCs w:val="28"/>
        </w:rPr>
        <w:t>;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t>е) часть 6 изложить в следующей редакции:</w:t>
      </w:r>
    </w:p>
    <w:p w:rsidR="007B473C" w:rsidRPr="00AA2738" w:rsidRDefault="001A19C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lastRenderedPageBreak/>
        <w:t>"</w:t>
      </w:r>
      <w:r w:rsidR="00C6520D">
        <w:rPr>
          <w:rFonts w:ascii="Times New Roman" w:hAnsi="Times New Roman"/>
          <w:bCs/>
          <w:sz w:val="28"/>
          <w:szCs w:val="28"/>
        </w:rPr>
        <w:t>6. </w:t>
      </w:r>
      <w:r w:rsidR="007B473C" w:rsidRPr="00AA2738">
        <w:rPr>
          <w:rFonts w:ascii="Times New Roman" w:hAnsi="Times New Roman"/>
          <w:bCs/>
          <w:sz w:val="28"/>
          <w:szCs w:val="28"/>
        </w:rPr>
        <w:t xml:space="preserve">Вопросы неисполнения (ненадлежащего исполнения) депутатом обязанностей, предусмотренных </w:t>
      </w:r>
      <w:hyperlink w:anchor="P154">
        <w:r w:rsidR="007B473C" w:rsidRPr="00AA2738">
          <w:rPr>
            <w:rFonts w:ascii="Times New Roman" w:hAnsi="Times New Roman"/>
            <w:bCs/>
            <w:sz w:val="28"/>
            <w:szCs w:val="28"/>
          </w:rPr>
          <w:t>частью 5 статьи 9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, </w:t>
      </w:r>
      <w:hyperlink w:anchor="P230">
        <w:r w:rsidR="007B473C" w:rsidRPr="00AA2738">
          <w:rPr>
            <w:rFonts w:ascii="Times New Roman" w:hAnsi="Times New Roman"/>
            <w:bCs/>
            <w:sz w:val="28"/>
            <w:szCs w:val="28"/>
          </w:rPr>
          <w:t>статьей 15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, </w:t>
      </w:r>
      <w:hyperlink w:anchor="P248">
        <w:r w:rsidR="007B473C" w:rsidRPr="00AA2738">
          <w:rPr>
            <w:rFonts w:ascii="Times New Roman" w:hAnsi="Times New Roman"/>
            <w:bCs/>
            <w:sz w:val="28"/>
            <w:szCs w:val="28"/>
          </w:rPr>
          <w:t>частями 1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 и </w:t>
      </w:r>
      <w:hyperlink w:anchor="P252">
        <w:r w:rsidR="007B473C" w:rsidRPr="00AA2738">
          <w:rPr>
            <w:rFonts w:ascii="Times New Roman" w:hAnsi="Times New Roman"/>
            <w:bCs/>
            <w:sz w:val="28"/>
            <w:szCs w:val="28"/>
          </w:rPr>
          <w:t>2 статьи 17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 и </w:t>
      </w:r>
      <w:hyperlink w:anchor="P258">
        <w:r w:rsidR="007B473C" w:rsidRPr="00AA2738">
          <w:rPr>
            <w:rFonts w:ascii="Times New Roman" w:hAnsi="Times New Roman"/>
            <w:bCs/>
            <w:sz w:val="28"/>
            <w:szCs w:val="28"/>
          </w:rPr>
          <w:t>статьей 18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 настоящего областного закона, неоднократного неисполнения (ненадлежащего исполнения) депутатом его депутатских </w:t>
      </w:r>
      <w:r w:rsidR="007B473C" w:rsidRPr="005C528E">
        <w:rPr>
          <w:rFonts w:ascii="Times New Roman" w:hAnsi="Times New Roman"/>
          <w:bCs/>
          <w:spacing w:val="-2"/>
          <w:sz w:val="28"/>
          <w:szCs w:val="28"/>
        </w:rPr>
        <w:t xml:space="preserve">обязанностей, предусмотренных </w:t>
      </w:r>
      <w:hyperlink w:anchor="P143">
        <w:r w:rsidR="007B473C" w:rsidRPr="005C528E">
          <w:rPr>
            <w:rFonts w:ascii="Times New Roman" w:hAnsi="Times New Roman"/>
            <w:bCs/>
            <w:spacing w:val="-2"/>
            <w:sz w:val="28"/>
            <w:szCs w:val="28"/>
          </w:rPr>
          <w:t>частью 1 статьи 9</w:t>
        </w:r>
      </w:hyperlink>
      <w:r w:rsidR="007B473C" w:rsidRPr="005C528E">
        <w:rPr>
          <w:rFonts w:ascii="Times New Roman" w:hAnsi="Times New Roman"/>
          <w:bCs/>
          <w:spacing w:val="-2"/>
          <w:sz w:val="28"/>
          <w:szCs w:val="28"/>
        </w:rPr>
        <w:t xml:space="preserve"> настоящего областного закона,</w:t>
      </w:r>
      <w:r w:rsidR="007B473C" w:rsidRPr="00AA2738">
        <w:rPr>
          <w:rFonts w:ascii="Times New Roman" w:hAnsi="Times New Roman"/>
          <w:bCs/>
          <w:sz w:val="28"/>
          <w:szCs w:val="28"/>
        </w:rPr>
        <w:t xml:space="preserve"> без уважительных причин, а также применения к нему одной </w:t>
      </w:r>
      <w:r w:rsidR="00CD0302">
        <w:rPr>
          <w:rFonts w:ascii="Times New Roman" w:hAnsi="Times New Roman"/>
          <w:bCs/>
          <w:sz w:val="28"/>
          <w:szCs w:val="28"/>
        </w:rPr>
        <w:br/>
      </w:r>
      <w:r w:rsidR="007B473C" w:rsidRPr="00AA2738">
        <w:rPr>
          <w:rFonts w:ascii="Times New Roman" w:hAnsi="Times New Roman"/>
          <w:bCs/>
          <w:sz w:val="28"/>
          <w:szCs w:val="28"/>
        </w:rPr>
        <w:t>или нескольких ме</w:t>
      </w:r>
      <w:r w:rsidR="00C6520D">
        <w:rPr>
          <w:rFonts w:ascii="Times New Roman" w:hAnsi="Times New Roman"/>
          <w:bCs/>
          <w:sz w:val="28"/>
          <w:szCs w:val="28"/>
        </w:rPr>
        <w:t xml:space="preserve">р воздействия, предусмотренных </w:t>
      </w:r>
      <w:r w:rsidR="007B473C" w:rsidRPr="00AA2738">
        <w:rPr>
          <w:rFonts w:ascii="Times New Roman" w:hAnsi="Times New Roman"/>
          <w:bCs/>
          <w:sz w:val="28"/>
          <w:szCs w:val="28"/>
        </w:rPr>
        <w:t xml:space="preserve">частями 4 и 5 настоящей статьи, рассматриваются на заседании Законодательного собрания Ленинградской области в порядке, предусмотренном </w:t>
      </w:r>
      <w:hyperlink r:id="rId12">
        <w:r w:rsidR="007B473C" w:rsidRPr="00AA2738">
          <w:rPr>
            <w:rFonts w:ascii="Times New Roman" w:hAnsi="Times New Roman"/>
            <w:bCs/>
            <w:sz w:val="28"/>
            <w:szCs w:val="28"/>
          </w:rPr>
          <w:t>Регламентом</w:t>
        </w:r>
      </w:hyperlink>
      <w:r w:rsidR="007B473C" w:rsidRPr="00AA2738">
        <w:rPr>
          <w:rFonts w:ascii="Times New Roman" w:hAnsi="Times New Roman"/>
          <w:bCs/>
          <w:sz w:val="28"/>
          <w:szCs w:val="28"/>
        </w:rPr>
        <w:t xml:space="preserve"> Законодательного собрания Ленинградской области, по представлению постоянной комиссии по депутатской этике.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t>Предварительное рассмотрение вопросов, указанных в абзаце первом настояще</w:t>
      </w:r>
      <w:r w:rsidR="008D39B8">
        <w:rPr>
          <w:rFonts w:ascii="Times New Roman" w:hAnsi="Times New Roman"/>
          <w:bCs/>
          <w:sz w:val="28"/>
          <w:szCs w:val="28"/>
        </w:rPr>
        <w:t>й</w:t>
      </w:r>
      <w:r w:rsidRPr="00AA2738">
        <w:rPr>
          <w:rFonts w:ascii="Times New Roman" w:hAnsi="Times New Roman"/>
          <w:bCs/>
          <w:sz w:val="28"/>
          <w:szCs w:val="28"/>
        </w:rPr>
        <w:t xml:space="preserve"> </w:t>
      </w:r>
      <w:r w:rsidR="008D39B8">
        <w:rPr>
          <w:rFonts w:ascii="Times New Roman" w:hAnsi="Times New Roman"/>
          <w:bCs/>
          <w:sz w:val="28"/>
          <w:szCs w:val="28"/>
        </w:rPr>
        <w:t>части</w:t>
      </w:r>
      <w:r w:rsidRPr="00AA2738">
        <w:rPr>
          <w:rFonts w:ascii="Times New Roman" w:hAnsi="Times New Roman"/>
          <w:bCs/>
          <w:sz w:val="28"/>
          <w:szCs w:val="28"/>
        </w:rPr>
        <w:t xml:space="preserve">, осуществляется на заседании постоянной комиссии </w:t>
      </w:r>
      <w:r w:rsidR="00CD0302">
        <w:rPr>
          <w:rFonts w:ascii="Times New Roman" w:hAnsi="Times New Roman"/>
          <w:bCs/>
          <w:sz w:val="28"/>
          <w:szCs w:val="28"/>
        </w:rPr>
        <w:br/>
      </w:r>
      <w:r w:rsidRPr="00AA2738">
        <w:rPr>
          <w:rFonts w:ascii="Times New Roman" w:hAnsi="Times New Roman"/>
          <w:bCs/>
          <w:sz w:val="28"/>
          <w:szCs w:val="28"/>
        </w:rPr>
        <w:t xml:space="preserve">по депутатской этике с приглашением депутата, в отношении которого принимается решение. По результатам предварительного рассмотрения постоянная комиссия по депутатской этике дает свои рекомендации </w:t>
      </w:r>
      <w:r w:rsidR="00CD0302">
        <w:rPr>
          <w:rFonts w:ascii="Times New Roman" w:hAnsi="Times New Roman"/>
          <w:bCs/>
          <w:sz w:val="28"/>
          <w:szCs w:val="28"/>
        </w:rPr>
        <w:br/>
      </w:r>
      <w:r w:rsidR="003C65BB">
        <w:rPr>
          <w:rFonts w:ascii="Times New Roman" w:hAnsi="Times New Roman"/>
          <w:bCs/>
          <w:sz w:val="28"/>
          <w:szCs w:val="28"/>
        </w:rPr>
        <w:t>о применении или не</w:t>
      </w:r>
      <w:r w:rsidRPr="00AA2738">
        <w:rPr>
          <w:rFonts w:ascii="Times New Roman" w:hAnsi="Times New Roman"/>
          <w:bCs/>
          <w:sz w:val="28"/>
          <w:szCs w:val="28"/>
        </w:rPr>
        <w:t>применении к депутату одной из мер воздействия, предусмотренных частями 4 и 5 настоящей статьи, и готовит проект постановления Законодательного собрания Ленинградской области.</w:t>
      </w:r>
      <w:r w:rsidR="001A19C0" w:rsidRPr="00AA2738">
        <w:rPr>
          <w:rFonts w:ascii="Times New Roman" w:hAnsi="Times New Roman"/>
          <w:sz w:val="28"/>
          <w:szCs w:val="28"/>
        </w:rPr>
        <w:t>"</w:t>
      </w:r>
      <w:r w:rsidR="00213C30">
        <w:rPr>
          <w:rFonts w:ascii="Times New Roman" w:hAnsi="Times New Roman"/>
          <w:bCs/>
          <w:sz w:val="28"/>
          <w:szCs w:val="28"/>
        </w:rPr>
        <w:t>;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2738">
        <w:rPr>
          <w:rFonts w:ascii="Times New Roman" w:hAnsi="Times New Roman"/>
          <w:bCs/>
          <w:sz w:val="28"/>
          <w:szCs w:val="28"/>
        </w:rPr>
        <w:lastRenderedPageBreak/>
        <w:t>ж) часть 7 изложить в следующей редакции:</w:t>
      </w:r>
    </w:p>
    <w:p w:rsidR="007B473C" w:rsidRDefault="001A19C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"</w:t>
      </w:r>
      <w:r w:rsidR="00C6520D">
        <w:rPr>
          <w:rFonts w:ascii="Times New Roman" w:hAnsi="Times New Roman"/>
          <w:sz w:val="28"/>
          <w:szCs w:val="28"/>
        </w:rPr>
        <w:t>7. </w:t>
      </w:r>
      <w:r w:rsidR="007B473C" w:rsidRPr="00AA2738">
        <w:rPr>
          <w:rFonts w:ascii="Times New Roman" w:hAnsi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CD0302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 xml:space="preserve">о применении к депутату одной из мер ответственности, указанных в </w:t>
      </w:r>
      <w:hyperlink w:anchor="P300">
        <w:r w:rsidR="007B473C" w:rsidRPr="00AA2738">
          <w:rPr>
            <w:rFonts w:ascii="Times New Roman" w:hAnsi="Times New Roman"/>
            <w:sz w:val="28"/>
            <w:szCs w:val="28"/>
          </w:rPr>
          <w:t>части 1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настоящей статьи, или постановление Законодательного собрания Ленинградской области о применении к депутату мер воздействия, указанных </w:t>
      </w:r>
      <w:r w:rsidR="00E012FD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 xml:space="preserve">в частях 4 и 5 настоящей статьи, принимается большинством голосов </w:t>
      </w:r>
      <w:r w:rsidR="00E012FD">
        <w:rPr>
          <w:rFonts w:ascii="Times New Roman" w:hAnsi="Times New Roman"/>
          <w:sz w:val="28"/>
          <w:szCs w:val="28"/>
        </w:rPr>
        <w:br/>
      </w:r>
      <w:r w:rsidR="007B473C" w:rsidRPr="00AA2738">
        <w:rPr>
          <w:rFonts w:ascii="Times New Roman" w:hAnsi="Times New Roman"/>
          <w:sz w:val="28"/>
          <w:szCs w:val="28"/>
        </w:rPr>
        <w:t xml:space="preserve">от установленного числа депутатов в порядке, предусмотренном </w:t>
      </w:r>
      <w:hyperlink r:id="rId13">
        <w:r w:rsidR="007B473C" w:rsidRPr="00AA2738">
          <w:rPr>
            <w:rFonts w:ascii="Times New Roman" w:hAnsi="Times New Roman"/>
            <w:sz w:val="28"/>
            <w:szCs w:val="28"/>
          </w:rPr>
          <w:t>Регламентом</w:t>
        </w:r>
      </w:hyperlink>
      <w:r w:rsidR="007B473C" w:rsidRPr="00AA2738">
        <w:rPr>
          <w:rFonts w:ascii="Times New Roman" w:hAnsi="Times New Roman"/>
          <w:sz w:val="28"/>
          <w:szCs w:val="28"/>
        </w:rPr>
        <w:t xml:space="preserve"> Законодательного собрания Ленинградской области.</w:t>
      </w:r>
      <w:r w:rsidRPr="00AA2738">
        <w:rPr>
          <w:rFonts w:ascii="Times New Roman" w:hAnsi="Times New Roman"/>
          <w:sz w:val="28"/>
          <w:szCs w:val="28"/>
        </w:rPr>
        <w:t>"</w:t>
      </w:r>
      <w:r w:rsidR="007B473C" w:rsidRPr="00AA2738">
        <w:rPr>
          <w:rFonts w:ascii="Times New Roman" w:hAnsi="Times New Roman"/>
          <w:sz w:val="28"/>
          <w:szCs w:val="28"/>
        </w:rPr>
        <w:t>.</w:t>
      </w:r>
    </w:p>
    <w:p w:rsidR="00213C30" w:rsidRPr="00AA2738" w:rsidRDefault="00213C30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473C" w:rsidRPr="00213C30" w:rsidRDefault="001C56A3" w:rsidP="00E8547A">
      <w:pPr>
        <w:spacing w:after="0" w:line="235" w:lineRule="auto"/>
        <w:ind w:firstLine="709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213C30">
        <w:rPr>
          <w:rFonts w:ascii="Times New Roman" w:eastAsia="Times New Roman" w:hAnsi="Times New Roman"/>
          <w:b/>
          <w:bCs/>
          <w:sz w:val="28"/>
          <w:szCs w:val="28"/>
        </w:rPr>
        <w:t>Статья 2</w:t>
      </w:r>
    </w:p>
    <w:p w:rsidR="00213C30" w:rsidRPr="00AA2738" w:rsidRDefault="00213C30" w:rsidP="00E8547A">
      <w:pPr>
        <w:spacing w:after="0" w:line="235" w:lineRule="auto"/>
        <w:ind w:firstLine="709"/>
        <w:jc w:val="both"/>
        <w:outlineLvl w:val="3"/>
        <w:rPr>
          <w:rFonts w:ascii="Times New Roman" w:eastAsia="Times New Roman" w:hAnsi="Times New Roman"/>
          <w:bCs/>
          <w:sz w:val="28"/>
          <w:szCs w:val="28"/>
        </w:rPr>
      </w:pP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A2738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AA2738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опубликования.</w:t>
      </w:r>
    </w:p>
    <w:p w:rsidR="001C56A3" w:rsidRPr="00AA2738" w:rsidRDefault="001C56A3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AA2738" w:rsidRPr="00AA2738" w:rsidRDefault="00AA2738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1C56A3" w:rsidRPr="00AA2738" w:rsidRDefault="001C56A3" w:rsidP="00E854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 xml:space="preserve">Губернатор </w:t>
      </w:r>
    </w:p>
    <w:p w:rsidR="001C56A3" w:rsidRPr="00AA2738" w:rsidRDefault="001C56A3" w:rsidP="00E854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AA2738">
        <w:rPr>
          <w:rFonts w:ascii="Times New Roman" w:hAnsi="Times New Roman"/>
          <w:sz w:val="28"/>
          <w:szCs w:val="28"/>
        </w:rPr>
        <w:t>Ленинградской области</w:t>
      </w:r>
      <w:r w:rsidRPr="00AA2738">
        <w:rPr>
          <w:rFonts w:ascii="Times New Roman" w:hAnsi="Times New Roman"/>
          <w:sz w:val="28"/>
          <w:szCs w:val="28"/>
        </w:rPr>
        <w:tab/>
        <w:t xml:space="preserve">А. Дрозденко </w:t>
      </w:r>
    </w:p>
    <w:p w:rsidR="007B473C" w:rsidRPr="00AA2738" w:rsidRDefault="007B473C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</w:p>
    <w:p w:rsidR="00AA2738" w:rsidRPr="00AA2738" w:rsidRDefault="00AA2738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</w:p>
    <w:p w:rsidR="00AA2738" w:rsidRPr="00AA2738" w:rsidRDefault="003E40E4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AA2738" w:rsidRPr="00AA2738" w:rsidRDefault="003E40E4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февраля 2023 года</w:t>
      </w:r>
    </w:p>
    <w:p w:rsidR="00AA2738" w:rsidRPr="00AA2738" w:rsidRDefault="003E40E4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№ 16-оз</w:t>
      </w:r>
    </w:p>
    <w:sectPr w:rsidR="00AA2738" w:rsidRPr="00AA2738" w:rsidSect="00F0420D">
      <w:headerReference w:type="default" r:id="rId14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512" w:rsidRDefault="00583512" w:rsidP="001A19C0">
      <w:pPr>
        <w:spacing w:after="0" w:line="240" w:lineRule="auto"/>
      </w:pPr>
      <w:r>
        <w:separator/>
      </w:r>
    </w:p>
  </w:endnote>
  <w:endnote w:type="continuationSeparator" w:id="0">
    <w:p w:rsidR="00583512" w:rsidRDefault="00583512" w:rsidP="001A1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512" w:rsidRDefault="00583512" w:rsidP="001A19C0">
      <w:pPr>
        <w:spacing w:after="0" w:line="240" w:lineRule="auto"/>
      </w:pPr>
      <w:r>
        <w:separator/>
      </w:r>
    </w:p>
  </w:footnote>
  <w:footnote w:type="continuationSeparator" w:id="0">
    <w:p w:rsidR="00583512" w:rsidRDefault="00583512" w:rsidP="001A1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355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A19C0" w:rsidRPr="001A19C0" w:rsidRDefault="004A0F51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1A19C0">
          <w:rPr>
            <w:rFonts w:ascii="Times New Roman" w:hAnsi="Times New Roman"/>
            <w:sz w:val="24"/>
            <w:szCs w:val="24"/>
          </w:rPr>
          <w:fldChar w:fldCharType="begin"/>
        </w:r>
        <w:r w:rsidR="001A19C0" w:rsidRPr="001A19C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A19C0">
          <w:rPr>
            <w:rFonts w:ascii="Times New Roman" w:hAnsi="Times New Roman"/>
            <w:sz w:val="24"/>
            <w:szCs w:val="24"/>
          </w:rPr>
          <w:fldChar w:fldCharType="separate"/>
        </w:r>
        <w:r w:rsidR="00592B6C">
          <w:rPr>
            <w:rFonts w:ascii="Times New Roman" w:hAnsi="Times New Roman"/>
            <w:noProof/>
            <w:sz w:val="24"/>
            <w:szCs w:val="24"/>
          </w:rPr>
          <w:t>2</w:t>
        </w:r>
        <w:r w:rsidRPr="001A19C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3C"/>
    <w:rsid w:val="000469C6"/>
    <w:rsid w:val="001331C7"/>
    <w:rsid w:val="00133394"/>
    <w:rsid w:val="00157026"/>
    <w:rsid w:val="001A19C0"/>
    <w:rsid w:val="001C56A3"/>
    <w:rsid w:val="00213545"/>
    <w:rsid w:val="00213C30"/>
    <w:rsid w:val="00233B76"/>
    <w:rsid w:val="00347D4D"/>
    <w:rsid w:val="003C65BB"/>
    <w:rsid w:val="003E40E4"/>
    <w:rsid w:val="00403772"/>
    <w:rsid w:val="00405265"/>
    <w:rsid w:val="00491503"/>
    <w:rsid w:val="004A0F51"/>
    <w:rsid w:val="004E48F6"/>
    <w:rsid w:val="0052527C"/>
    <w:rsid w:val="00583512"/>
    <w:rsid w:val="00592B6C"/>
    <w:rsid w:val="005C4970"/>
    <w:rsid w:val="005C528E"/>
    <w:rsid w:val="00784503"/>
    <w:rsid w:val="007B473C"/>
    <w:rsid w:val="00837A8A"/>
    <w:rsid w:val="0088686C"/>
    <w:rsid w:val="008D39B8"/>
    <w:rsid w:val="00A1301C"/>
    <w:rsid w:val="00AA2738"/>
    <w:rsid w:val="00AC2AA2"/>
    <w:rsid w:val="00C6520D"/>
    <w:rsid w:val="00CD0302"/>
    <w:rsid w:val="00D05819"/>
    <w:rsid w:val="00D31F0C"/>
    <w:rsid w:val="00E012FD"/>
    <w:rsid w:val="00E8547A"/>
    <w:rsid w:val="00E9246F"/>
    <w:rsid w:val="00EF738F"/>
    <w:rsid w:val="00F0420D"/>
    <w:rsid w:val="00F20987"/>
    <w:rsid w:val="00F5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56B5D-9826-4F40-866D-02B60CDA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7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47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7B473C"/>
    <w:rPr>
      <w:color w:val="0000FF"/>
      <w:u w:val="single"/>
    </w:rPr>
  </w:style>
  <w:style w:type="paragraph" w:customStyle="1" w:styleId="ConsPlusNormal">
    <w:name w:val="ConsPlusNormal"/>
    <w:rsid w:val="007B47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0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0987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1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9C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1A1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19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51FAF229CC857DBC87FCC6B906AE2CBB7875FD7448438266016F9923E2DCFC707A390ADBDE26EEAF3E4D132759B42452CD7FDD64B2B07V8W2M" TargetMode="External"/><Relationship Id="rId13" Type="http://schemas.openxmlformats.org/officeDocument/2006/relationships/hyperlink" Target="consultantplus://offline/ref=D8F2D8F620E182F7F99E4F3DF3C0B9F76069C33558DB72C1B10143BF112AC957EEE246DE2DFDDA270BFD4E42090AD033653C610D4E740575Z7T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61FC6996D79CAC4D559EC31351D0B6C7672BF286B6BAA481740040119B500D9914C5C4E104E116DEAFAC7B2145687D9C30CE9DA96A602C05DVAM" TargetMode="External"/><Relationship Id="rId12" Type="http://schemas.openxmlformats.org/officeDocument/2006/relationships/hyperlink" Target="consultantplus://offline/ref=D8F2D8F620E182F7F99E4F3DF3C0B9F76069C33558DB72C1B10143BF112AC957EEE246DE2DFDDA270BFD4E42090AD033653C610D4E740575Z7TC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10E897BD6F74311E5D868C1FA55A360DB553040B0762B95961BDA7458E032E91D5E048D21E7D5F0D0AE4096Em6O7H" TargetMode="External"/><Relationship Id="rId11" Type="http://schemas.openxmlformats.org/officeDocument/2006/relationships/hyperlink" Target="consultantplus://offline/ref=D8F2D8F620E182F7F99E4F3DF3C0B9F76069C63259DA72C1B10143BF112AC957EEE246DE2DFDDA270BFD4E42090AD033653C610D4E740575Z7TCJ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3D51FAF229CC857DBC87FCC6B906AE2CBB7875FD7448438266016F9923E2DCFC707A390ADBDE26FEEF3E4D132759B42452CD7FDD64B2B07V8W2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D51FAF229CC857DBC87FCC6B906AE2CBB7875FD7448438266016F9923E2DCFC707A390ADBDE26EE7F3E4D132759B42452CD7FDD64B2B07V8W2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Наталья Васильевна</dc:creator>
  <cp:lastModifiedBy>Артёмова Светлана Борисовна</cp:lastModifiedBy>
  <cp:revision>2</cp:revision>
  <cp:lastPrinted>2023-01-23T07:01:00Z</cp:lastPrinted>
  <dcterms:created xsi:type="dcterms:W3CDTF">2023-02-15T11:27:00Z</dcterms:created>
  <dcterms:modified xsi:type="dcterms:W3CDTF">2023-02-15T11:27:00Z</dcterms:modified>
</cp:coreProperties>
</file>