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7B0" w:rsidRDefault="00A407B0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B6D45" w:rsidRDefault="00CB6D45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291B" w:rsidRPr="007465AF" w:rsidRDefault="00CA291B" w:rsidP="007465AF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407B0" w:rsidRPr="00CA291B" w:rsidRDefault="00A407B0" w:rsidP="007465AF">
      <w:pPr>
        <w:pStyle w:val="ConsPlusTitle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CA291B">
        <w:rPr>
          <w:rFonts w:ascii="Times New Roman" w:hAnsi="Times New Roman" w:cs="Times New Roman"/>
          <w:sz w:val="28"/>
          <w:szCs w:val="28"/>
        </w:rPr>
        <w:t xml:space="preserve">О внесении изменений в статьи 2 и 4 областного закона </w:t>
      </w:r>
      <w:r w:rsidR="00CA291B" w:rsidRPr="00CA291B">
        <w:rPr>
          <w:rFonts w:ascii="Times New Roman" w:hAnsi="Times New Roman" w:cs="Times New Roman"/>
          <w:sz w:val="28"/>
          <w:szCs w:val="28"/>
        </w:rPr>
        <w:br/>
        <w:t>"</w:t>
      </w:r>
      <w:r w:rsidRPr="00CA291B">
        <w:rPr>
          <w:rFonts w:ascii="Times New Roman" w:hAnsi="Times New Roman" w:cs="Times New Roman"/>
          <w:sz w:val="28"/>
          <w:szCs w:val="28"/>
        </w:rPr>
        <w:t xml:space="preserve">О создании и развитии индустриальных (промышленных) </w:t>
      </w:r>
      <w:r w:rsidR="00CA291B">
        <w:rPr>
          <w:rFonts w:ascii="Times New Roman" w:hAnsi="Times New Roman" w:cs="Times New Roman"/>
          <w:sz w:val="28"/>
          <w:szCs w:val="28"/>
        </w:rPr>
        <w:br/>
      </w:r>
      <w:r w:rsidRPr="00CA291B">
        <w:rPr>
          <w:rFonts w:ascii="Times New Roman" w:hAnsi="Times New Roman" w:cs="Times New Roman"/>
          <w:sz w:val="28"/>
          <w:szCs w:val="28"/>
        </w:rPr>
        <w:t>парков в Ленинградской области</w:t>
      </w:r>
      <w:r w:rsidR="00CA291B" w:rsidRPr="00CA291B">
        <w:rPr>
          <w:rFonts w:ascii="Times New Roman" w:hAnsi="Times New Roman" w:cs="Times New Roman"/>
          <w:sz w:val="28"/>
          <w:szCs w:val="28"/>
        </w:rPr>
        <w:t>"</w:t>
      </w:r>
    </w:p>
    <w:p w:rsidR="00AB3655" w:rsidRPr="00CA291B" w:rsidRDefault="00AB3655" w:rsidP="007465AF">
      <w:pPr>
        <w:pStyle w:val="ConsPlusNormal"/>
        <w:tabs>
          <w:tab w:val="left" w:pos="-5103"/>
        </w:tabs>
        <w:ind w:right="707"/>
        <w:jc w:val="center"/>
        <w:rPr>
          <w:rFonts w:ascii="Times New Roman" w:hAnsi="Times New Roman" w:cs="Times New Roman"/>
          <w:sz w:val="20"/>
        </w:rPr>
      </w:pPr>
    </w:p>
    <w:p w:rsidR="00AB3655" w:rsidRPr="00CA291B" w:rsidRDefault="00AB3655" w:rsidP="007465AF">
      <w:pPr>
        <w:pStyle w:val="ConsPlusNormal"/>
        <w:tabs>
          <w:tab w:val="left" w:pos="-5103"/>
        </w:tabs>
        <w:ind w:right="707"/>
        <w:jc w:val="center"/>
        <w:rPr>
          <w:rFonts w:ascii="Times New Roman" w:hAnsi="Times New Roman" w:cs="Times New Roman"/>
          <w:sz w:val="20"/>
        </w:rPr>
      </w:pPr>
    </w:p>
    <w:p w:rsidR="00AB3655" w:rsidRPr="007465AF" w:rsidRDefault="00AB3655" w:rsidP="007465AF">
      <w:pPr>
        <w:tabs>
          <w:tab w:val="left" w:pos="-5103"/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7465AF">
        <w:rPr>
          <w:sz w:val="28"/>
          <w:szCs w:val="28"/>
        </w:rPr>
        <w:t xml:space="preserve">Принят Законодательным собранием Ленинградской области </w:t>
      </w:r>
      <w:r w:rsidRPr="007465AF">
        <w:rPr>
          <w:sz w:val="28"/>
          <w:szCs w:val="28"/>
        </w:rPr>
        <w:br/>
        <w:t>25 января 2023 года</w:t>
      </w:r>
    </w:p>
    <w:p w:rsidR="00AB3655" w:rsidRPr="007465AF" w:rsidRDefault="00AB3655" w:rsidP="007465AF">
      <w:pPr>
        <w:pStyle w:val="ConsPlusNormal"/>
        <w:tabs>
          <w:tab w:val="left" w:pos="-5103"/>
        </w:tabs>
        <w:ind w:right="707" w:firstLine="709"/>
        <w:rPr>
          <w:rFonts w:ascii="Times New Roman" w:hAnsi="Times New Roman" w:cs="Times New Roman"/>
          <w:sz w:val="28"/>
          <w:szCs w:val="28"/>
        </w:rPr>
      </w:pPr>
    </w:p>
    <w:p w:rsidR="00AB3655" w:rsidRPr="007465AF" w:rsidRDefault="00AB3655" w:rsidP="007465AF">
      <w:pPr>
        <w:pStyle w:val="ConsPlusNormal"/>
        <w:tabs>
          <w:tab w:val="left" w:pos="-5103"/>
        </w:tabs>
        <w:ind w:right="707" w:firstLine="709"/>
        <w:rPr>
          <w:rFonts w:ascii="Times New Roman" w:hAnsi="Times New Roman" w:cs="Times New Roman"/>
          <w:sz w:val="28"/>
          <w:szCs w:val="28"/>
        </w:rPr>
      </w:pPr>
    </w:p>
    <w:p w:rsidR="00A407B0" w:rsidRPr="00CB6D45" w:rsidRDefault="00A407B0" w:rsidP="007465A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6D45">
        <w:rPr>
          <w:rFonts w:ascii="Times New Roman" w:hAnsi="Times New Roman" w:cs="Times New Roman"/>
          <w:b/>
          <w:sz w:val="28"/>
          <w:szCs w:val="28"/>
        </w:rPr>
        <w:lastRenderedPageBreak/>
        <w:t>Статья 1</w:t>
      </w:r>
    </w:p>
    <w:p w:rsidR="00A407B0" w:rsidRPr="007465AF" w:rsidRDefault="00A407B0" w:rsidP="007465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7B0" w:rsidRPr="007465AF" w:rsidRDefault="00A407B0" w:rsidP="007465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5AF">
        <w:rPr>
          <w:rFonts w:ascii="Times New Roman" w:hAnsi="Times New Roman" w:cs="Times New Roman"/>
          <w:sz w:val="28"/>
          <w:szCs w:val="28"/>
        </w:rPr>
        <w:t>Внести в областн</w:t>
      </w:r>
      <w:r w:rsidR="00DF6172">
        <w:rPr>
          <w:rFonts w:ascii="Times New Roman" w:hAnsi="Times New Roman" w:cs="Times New Roman"/>
          <w:sz w:val="28"/>
          <w:szCs w:val="28"/>
        </w:rPr>
        <w:t>ой закон от 28 июля 2014 года № </w:t>
      </w:r>
      <w:r w:rsidRPr="007465AF">
        <w:rPr>
          <w:rFonts w:ascii="Times New Roman" w:hAnsi="Times New Roman" w:cs="Times New Roman"/>
          <w:sz w:val="28"/>
          <w:szCs w:val="28"/>
        </w:rPr>
        <w:t xml:space="preserve">52-оз 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003827">
        <w:rPr>
          <w:rFonts w:ascii="Times New Roman" w:hAnsi="Times New Roman" w:cs="Times New Roman"/>
          <w:sz w:val="28"/>
          <w:szCs w:val="28"/>
        </w:rPr>
        <w:br/>
      </w:r>
      <w:r w:rsidRPr="007465AF">
        <w:rPr>
          <w:rFonts w:ascii="Times New Roman" w:hAnsi="Times New Roman" w:cs="Times New Roman"/>
          <w:sz w:val="28"/>
          <w:szCs w:val="28"/>
        </w:rPr>
        <w:t>и развитии индустриальных (промышленных) парков в Ленинградской области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A407B0" w:rsidRPr="007465AF" w:rsidRDefault="00A407B0" w:rsidP="007465A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5AF">
        <w:rPr>
          <w:rFonts w:ascii="Times New Roman" w:hAnsi="Times New Roman" w:cs="Times New Roman"/>
          <w:sz w:val="28"/>
          <w:szCs w:val="28"/>
        </w:rPr>
        <w:t xml:space="preserve">пункт 1 части 1 статьи 2 после слов 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>агропромышленный парк,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 xml:space="preserve"> </w:t>
      </w:r>
      <w:r w:rsidRPr="00003827">
        <w:rPr>
          <w:rFonts w:ascii="Times New Roman" w:hAnsi="Times New Roman" w:cs="Times New Roman"/>
          <w:spacing w:val="-4"/>
          <w:sz w:val="28"/>
          <w:szCs w:val="28"/>
        </w:rPr>
        <w:t xml:space="preserve">дополнить словами </w:t>
      </w:r>
      <w:r w:rsidR="00CA291B" w:rsidRPr="0000382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003827">
        <w:rPr>
          <w:rFonts w:ascii="Times New Roman" w:hAnsi="Times New Roman" w:cs="Times New Roman"/>
          <w:spacing w:val="-4"/>
          <w:sz w:val="28"/>
          <w:szCs w:val="28"/>
        </w:rPr>
        <w:t>экопромышленный парк,</w:t>
      </w:r>
      <w:r w:rsidR="00CA291B" w:rsidRPr="0000382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003827">
        <w:rPr>
          <w:rFonts w:ascii="Times New Roman" w:hAnsi="Times New Roman" w:cs="Times New Roman"/>
          <w:spacing w:val="-4"/>
          <w:sz w:val="28"/>
          <w:szCs w:val="28"/>
        </w:rPr>
        <w:t xml:space="preserve">, после слов </w:t>
      </w:r>
      <w:r w:rsidR="00CA291B" w:rsidRPr="0000382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003827">
        <w:rPr>
          <w:rFonts w:ascii="Times New Roman" w:hAnsi="Times New Roman" w:cs="Times New Roman"/>
          <w:spacing w:val="-4"/>
          <w:sz w:val="28"/>
          <w:szCs w:val="28"/>
        </w:rPr>
        <w:t>агропромышленного</w:t>
      </w:r>
      <w:r w:rsidRPr="007465AF">
        <w:rPr>
          <w:rFonts w:ascii="Times New Roman" w:hAnsi="Times New Roman" w:cs="Times New Roman"/>
          <w:sz w:val="28"/>
          <w:szCs w:val="28"/>
        </w:rPr>
        <w:t xml:space="preserve"> парка,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>экопромышленного парка,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>;</w:t>
      </w:r>
    </w:p>
    <w:p w:rsidR="00A407B0" w:rsidRPr="007465AF" w:rsidRDefault="00A407B0" w:rsidP="007465A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5AF">
        <w:rPr>
          <w:rFonts w:ascii="Times New Roman" w:hAnsi="Times New Roman" w:cs="Times New Roman"/>
          <w:sz w:val="28"/>
          <w:szCs w:val="28"/>
        </w:rPr>
        <w:t xml:space="preserve">абзац третий части 1 статьи 4 после слов 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>статуса агропромышленного парка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>, статуса экопромышленного парка</w:t>
      </w:r>
      <w:r w:rsidR="00CA291B">
        <w:rPr>
          <w:rFonts w:ascii="Times New Roman" w:hAnsi="Times New Roman" w:cs="Times New Roman"/>
          <w:sz w:val="28"/>
          <w:szCs w:val="28"/>
        </w:rPr>
        <w:t>"</w:t>
      </w:r>
      <w:r w:rsidRPr="007465AF">
        <w:rPr>
          <w:rFonts w:ascii="Times New Roman" w:hAnsi="Times New Roman" w:cs="Times New Roman"/>
          <w:sz w:val="28"/>
          <w:szCs w:val="28"/>
        </w:rPr>
        <w:t>.</w:t>
      </w:r>
    </w:p>
    <w:p w:rsidR="00A407B0" w:rsidRPr="007465AF" w:rsidRDefault="00A407B0" w:rsidP="007465A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407B0" w:rsidRPr="00CB6D45" w:rsidRDefault="00A407B0" w:rsidP="007465AF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B6D4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A407B0" w:rsidRPr="007465AF" w:rsidRDefault="00A407B0" w:rsidP="007465A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407B0" w:rsidRPr="007465AF" w:rsidRDefault="00A407B0" w:rsidP="007465A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465AF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AB3655" w:rsidRPr="007465AF" w:rsidRDefault="00AB3655" w:rsidP="007465AF">
      <w:pPr>
        <w:pStyle w:val="a4"/>
        <w:tabs>
          <w:tab w:val="clear" w:pos="709"/>
        </w:tabs>
        <w:suppressAutoHyphens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B3655" w:rsidRPr="007465AF" w:rsidRDefault="00AB3655" w:rsidP="007465AF">
      <w:pPr>
        <w:pStyle w:val="a4"/>
        <w:tabs>
          <w:tab w:val="clear" w:pos="709"/>
        </w:tabs>
        <w:suppressAutoHyphens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B3655" w:rsidRPr="007465AF" w:rsidRDefault="00AB3655" w:rsidP="007465AF">
      <w:pPr>
        <w:pStyle w:val="a4"/>
        <w:tabs>
          <w:tab w:val="clear" w:pos="709"/>
        </w:tabs>
        <w:suppressAutoHyphens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B3655" w:rsidRPr="007465AF" w:rsidRDefault="00AB3655" w:rsidP="00CB6D45">
      <w:pPr>
        <w:pStyle w:val="ConsPlusNormal"/>
        <w:widowControl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7465A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7465A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7465AF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AB3655" w:rsidRPr="00CB6D45" w:rsidRDefault="00AB3655" w:rsidP="00CB6D45">
      <w:pPr>
        <w:pStyle w:val="ConsPlusNormal"/>
        <w:widowControl/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</w:p>
    <w:p w:rsidR="00AB3655" w:rsidRPr="00CB6D45" w:rsidRDefault="00AB3655" w:rsidP="00CB6D45">
      <w:pPr>
        <w:pStyle w:val="ConsPlusNormal"/>
        <w:widowControl/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</w:p>
    <w:p w:rsidR="00AB3655" w:rsidRPr="00CB6D45" w:rsidRDefault="00C64FA5" w:rsidP="00CB6D45">
      <w:pPr>
        <w:pStyle w:val="ConsPlusNormal"/>
        <w:widowControl/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B3655" w:rsidRPr="00CB6D45" w:rsidRDefault="00C64FA5" w:rsidP="00CB6D45">
      <w:pPr>
        <w:pStyle w:val="ConsPlusNormal"/>
        <w:widowControl/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2023 года</w:t>
      </w:r>
    </w:p>
    <w:p w:rsidR="00AB3655" w:rsidRPr="00CB6D45" w:rsidRDefault="00C64FA5" w:rsidP="00CB6D45">
      <w:pPr>
        <w:pStyle w:val="ConsPlusNormal"/>
        <w:widowControl/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3-оз</w:t>
      </w:r>
    </w:p>
    <w:sectPr w:rsidR="00AB3655" w:rsidRPr="00CB6D45" w:rsidSect="007465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166E6E"/>
    <w:multiLevelType w:val="hybridMultilevel"/>
    <w:tmpl w:val="40E63D18"/>
    <w:lvl w:ilvl="0" w:tplc="63A64E5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B0"/>
    <w:rsid w:val="00003827"/>
    <w:rsid w:val="001C33C2"/>
    <w:rsid w:val="002345D2"/>
    <w:rsid w:val="00660F17"/>
    <w:rsid w:val="00675651"/>
    <w:rsid w:val="006A6F3F"/>
    <w:rsid w:val="006D148A"/>
    <w:rsid w:val="007465AF"/>
    <w:rsid w:val="00A407B0"/>
    <w:rsid w:val="00A91192"/>
    <w:rsid w:val="00AB3655"/>
    <w:rsid w:val="00BD3066"/>
    <w:rsid w:val="00C64FA5"/>
    <w:rsid w:val="00C857CF"/>
    <w:rsid w:val="00CA291B"/>
    <w:rsid w:val="00CB6D45"/>
    <w:rsid w:val="00CE6A83"/>
    <w:rsid w:val="00DF6172"/>
    <w:rsid w:val="00EF47D5"/>
    <w:rsid w:val="00F5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440F39-A6B2-4DF3-9071-E323190C8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A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407B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link w:val="ConsPlusNormal0"/>
    <w:rsid w:val="00A407B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3">
    <w:name w:val="No Spacing"/>
    <w:uiPriority w:val="1"/>
    <w:qFormat/>
    <w:rsid w:val="00F54F0D"/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AB3655"/>
    <w:rPr>
      <w:rFonts w:ascii="Calibri" w:hAnsi="Calibri" w:cs="Calibri"/>
      <w:sz w:val="22"/>
    </w:rPr>
  </w:style>
  <w:style w:type="paragraph" w:customStyle="1" w:styleId="a4">
    <w:name w:val="Базовый"/>
    <w:uiPriority w:val="99"/>
    <w:rsid w:val="00AB3655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2023-01-24T07:34:00Z</cp:lastPrinted>
  <dcterms:created xsi:type="dcterms:W3CDTF">2023-02-15T11:30:00Z</dcterms:created>
  <dcterms:modified xsi:type="dcterms:W3CDTF">2023-02-15T11:30:00Z</dcterms:modified>
</cp:coreProperties>
</file>