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rPr>
          <w:sz w:val="28"/>
        </w:rPr>
      </w:pPr>
      <w:bookmarkStart w:id="0" w:name="_GoBack"/>
      <w:bookmarkEnd w:id="0"/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6C197E" w:rsidRDefault="006C197E" w:rsidP="00BD241A">
      <w:pPr>
        <w:rPr>
          <w:sz w:val="28"/>
        </w:rPr>
      </w:pPr>
    </w:p>
    <w:p w:rsidR="00D230E3" w:rsidRDefault="00D230E3" w:rsidP="00BD241A">
      <w:pPr>
        <w:rPr>
          <w:sz w:val="28"/>
        </w:rPr>
      </w:pPr>
    </w:p>
    <w:p w:rsidR="00D97A00" w:rsidRPr="00AE3603" w:rsidRDefault="00E31F7E" w:rsidP="00CD7905">
      <w:pPr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6C197E">
        <w:rPr>
          <w:bCs/>
          <w:sz w:val="28"/>
          <w:szCs w:val="28"/>
        </w:rPr>
        <w:t>25 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6C197E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4F36EC">
        <w:rPr>
          <w:sz w:val="28"/>
          <w:szCs w:val="28"/>
        </w:rPr>
        <w:t>71</w:t>
      </w:r>
    </w:p>
    <w:p w:rsidR="0086010F" w:rsidRDefault="0086010F" w:rsidP="00D230E3">
      <w:pPr>
        <w:ind w:right="707"/>
        <w:jc w:val="center"/>
        <w:rPr>
          <w:sz w:val="20"/>
          <w:szCs w:val="20"/>
        </w:rPr>
      </w:pPr>
    </w:p>
    <w:p w:rsidR="00AE3603" w:rsidRPr="002750D7" w:rsidRDefault="00AE3603" w:rsidP="00D230E3">
      <w:pPr>
        <w:ind w:right="707"/>
        <w:jc w:val="center"/>
        <w:rPr>
          <w:sz w:val="20"/>
          <w:szCs w:val="20"/>
        </w:rPr>
      </w:pPr>
    </w:p>
    <w:p w:rsidR="00B35A44" w:rsidRPr="00D230E3" w:rsidRDefault="00170AB4" w:rsidP="00CD7905">
      <w:pPr>
        <w:ind w:right="707"/>
        <w:jc w:val="center"/>
        <w:rPr>
          <w:b/>
          <w:sz w:val="26"/>
          <w:szCs w:val="26"/>
        </w:rPr>
      </w:pPr>
      <w:r w:rsidRPr="00637999">
        <w:rPr>
          <w:b/>
          <w:sz w:val="26"/>
          <w:szCs w:val="26"/>
        </w:rPr>
        <w:t>О</w:t>
      </w:r>
      <w:r w:rsidR="00781C8A" w:rsidRPr="00637999">
        <w:rPr>
          <w:b/>
          <w:sz w:val="26"/>
          <w:szCs w:val="26"/>
        </w:rPr>
        <w:t>б</w:t>
      </w:r>
      <w:r w:rsidRPr="00637999">
        <w:rPr>
          <w:b/>
          <w:sz w:val="26"/>
          <w:szCs w:val="26"/>
        </w:rPr>
        <w:t xml:space="preserve"> областно</w:t>
      </w:r>
      <w:r w:rsidR="00781C8A" w:rsidRPr="00637999">
        <w:rPr>
          <w:b/>
          <w:sz w:val="26"/>
          <w:szCs w:val="26"/>
        </w:rPr>
        <w:t>м</w:t>
      </w:r>
      <w:r w:rsidR="000C7996" w:rsidRPr="00637999">
        <w:rPr>
          <w:b/>
          <w:sz w:val="26"/>
          <w:szCs w:val="26"/>
        </w:rPr>
        <w:t xml:space="preserve"> закон</w:t>
      </w:r>
      <w:r w:rsidR="00781C8A" w:rsidRPr="00637999">
        <w:rPr>
          <w:b/>
          <w:sz w:val="26"/>
          <w:szCs w:val="26"/>
        </w:rPr>
        <w:t>е</w:t>
      </w:r>
      <w:r w:rsidRPr="00637999">
        <w:rPr>
          <w:b/>
          <w:sz w:val="26"/>
          <w:szCs w:val="26"/>
        </w:rPr>
        <w:t xml:space="preserve"> </w:t>
      </w:r>
      <w:r w:rsidR="005E1061" w:rsidRPr="00637999">
        <w:rPr>
          <w:b/>
          <w:sz w:val="26"/>
          <w:szCs w:val="26"/>
        </w:rPr>
        <w:br/>
      </w:r>
      <w:r w:rsidR="00B35A44" w:rsidRPr="00637999">
        <w:rPr>
          <w:b/>
          <w:sz w:val="26"/>
          <w:szCs w:val="26"/>
        </w:rPr>
        <w:t>"</w:t>
      </w:r>
      <w:r w:rsidR="00637999" w:rsidRPr="00637999">
        <w:rPr>
          <w:b/>
          <w:sz w:val="26"/>
          <w:szCs w:val="26"/>
        </w:rPr>
        <w:t xml:space="preserve">О внесении изменений в статьи 1 и 2 областного закона </w:t>
      </w:r>
      <w:r w:rsidR="00637999">
        <w:rPr>
          <w:b/>
          <w:sz w:val="26"/>
          <w:szCs w:val="26"/>
        </w:rPr>
        <w:br/>
      </w:r>
      <w:r w:rsidR="00637999" w:rsidRPr="00637999">
        <w:rPr>
          <w:b/>
          <w:sz w:val="26"/>
          <w:szCs w:val="26"/>
        </w:rPr>
        <w:t xml:space="preserve">"О бесплатном предоставлении отдельным категориям граждан земельных участков для индивидуального жилищного </w:t>
      </w:r>
      <w:r w:rsidR="00637999">
        <w:rPr>
          <w:b/>
          <w:sz w:val="26"/>
          <w:szCs w:val="26"/>
        </w:rPr>
        <w:br/>
      </w:r>
      <w:r w:rsidR="00637999" w:rsidRPr="00637999">
        <w:rPr>
          <w:b/>
          <w:sz w:val="26"/>
          <w:szCs w:val="26"/>
        </w:rPr>
        <w:t>строительства на территории Ленинградской области</w:t>
      </w:r>
      <w:r w:rsidR="00637999" w:rsidRPr="00821282">
        <w:rPr>
          <w:sz w:val="28"/>
          <w:szCs w:val="28"/>
        </w:rPr>
        <w:t>"</w:t>
      </w:r>
    </w:p>
    <w:p w:rsidR="0086010F" w:rsidRDefault="0086010F" w:rsidP="00BD241A">
      <w:pPr>
        <w:rPr>
          <w:sz w:val="28"/>
          <w:szCs w:val="28"/>
        </w:rPr>
      </w:pPr>
    </w:p>
    <w:p w:rsidR="00AE3603" w:rsidRPr="00AE3603" w:rsidRDefault="00AE3603" w:rsidP="00BD241A">
      <w:pPr>
        <w:rPr>
          <w:sz w:val="28"/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lastRenderedPageBreak/>
        <w:t xml:space="preserve">Законодательное собрание Ленинградской области     </w:t>
      </w:r>
      <w:r w:rsidR="00EE1A11" w:rsidRPr="00CD7905">
        <w:rPr>
          <w:szCs w:val="28"/>
        </w:rPr>
        <w:t>п о с т а н о в л я е т:</w:t>
      </w:r>
    </w:p>
    <w:p w:rsidR="008060FD" w:rsidRPr="00AE3603" w:rsidRDefault="008060FD" w:rsidP="00BD241A">
      <w:pPr>
        <w:pStyle w:val="2"/>
        <w:ind w:firstLine="709"/>
        <w:rPr>
          <w:szCs w:val="28"/>
        </w:rPr>
      </w:pPr>
    </w:p>
    <w:p w:rsidR="006A0CA6" w:rsidRPr="00781C8A" w:rsidRDefault="006A0CA6" w:rsidP="00BD241A">
      <w:pPr>
        <w:pStyle w:val="2"/>
        <w:ind w:firstLine="709"/>
        <w:rPr>
          <w:spacing w:val="-4"/>
          <w:szCs w:val="28"/>
        </w:rPr>
      </w:pPr>
      <w:r w:rsidRPr="00CD7905">
        <w:rPr>
          <w:szCs w:val="28"/>
        </w:rPr>
        <w:t>1. Принять областно</w:t>
      </w:r>
      <w:r w:rsidR="00781C8A">
        <w:rPr>
          <w:szCs w:val="28"/>
        </w:rPr>
        <w:t>й</w:t>
      </w:r>
      <w:r w:rsidRPr="00CD7905">
        <w:rPr>
          <w:szCs w:val="28"/>
        </w:rPr>
        <w:t xml:space="preserve"> закон </w:t>
      </w:r>
      <w:r w:rsidR="008060FD" w:rsidRPr="00CD7905">
        <w:rPr>
          <w:szCs w:val="28"/>
        </w:rPr>
        <w:t>"</w:t>
      </w:r>
      <w:r w:rsidR="00637999" w:rsidRPr="00821282">
        <w:rPr>
          <w:szCs w:val="28"/>
        </w:rPr>
        <w:t>О внесении изменений в статьи 1 и 2 областного закона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</w:t>
      </w:r>
      <w:r w:rsidRPr="00781C8A">
        <w:rPr>
          <w:spacing w:val="-4"/>
          <w:szCs w:val="28"/>
        </w:rPr>
        <w:t>.</w:t>
      </w:r>
    </w:p>
    <w:p w:rsidR="00B35A44" w:rsidRPr="00AE3603" w:rsidRDefault="00B35A44" w:rsidP="00BD241A">
      <w:pPr>
        <w:pStyle w:val="2"/>
        <w:ind w:firstLine="709"/>
        <w:rPr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pacing w:val="-2"/>
          <w:szCs w:val="28"/>
        </w:rPr>
        <w:t>2. </w:t>
      </w:r>
      <w:r w:rsidR="00781C8A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CD7905">
        <w:rPr>
          <w:szCs w:val="28"/>
        </w:rPr>
        <w:t>.</w:t>
      </w:r>
    </w:p>
    <w:p w:rsidR="006A0CA6" w:rsidRPr="00AE3603" w:rsidRDefault="006A0CA6" w:rsidP="00BD241A">
      <w:pPr>
        <w:pStyle w:val="2"/>
        <w:ind w:firstLine="709"/>
        <w:rPr>
          <w:szCs w:val="28"/>
        </w:rPr>
      </w:pPr>
    </w:p>
    <w:p w:rsidR="006A0CA6" w:rsidRPr="00AE3603" w:rsidRDefault="006D2E29" w:rsidP="00BD241A">
      <w:pPr>
        <w:pStyle w:val="2"/>
        <w:ind w:firstLine="709"/>
        <w:rPr>
          <w:szCs w:val="28"/>
        </w:rPr>
      </w:pPr>
      <w:r w:rsidRPr="00AE3603">
        <w:rPr>
          <w:szCs w:val="28"/>
        </w:rPr>
        <w:t>3</w:t>
      </w:r>
      <w:r w:rsidR="006A0CA6" w:rsidRPr="00AE3603">
        <w:rPr>
          <w:szCs w:val="28"/>
        </w:rPr>
        <w:t>. Постановление вступает в силу со дня его принятия.</w:t>
      </w:r>
    </w:p>
    <w:p w:rsidR="00BC7230" w:rsidRPr="00AE3603" w:rsidRDefault="00BC7230" w:rsidP="00BD241A">
      <w:pPr>
        <w:pStyle w:val="2"/>
        <w:ind w:firstLine="0"/>
        <w:rPr>
          <w:szCs w:val="28"/>
        </w:rPr>
      </w:pPr>
    </w:p>
    <w:p w:rsidR="00BC7230" w:rsidRDefault="00BC7230" w:rsidP="00BD241A">
      <w:pPr>
        <w:pStyle w:val="2"/>
        <w:ind w:firstLine="0"/>
        <w:rPr>
          <w:szCs w:val="28"/>
        </w:rPr>
      </w:pPr>
    </w:p>
    <w:p w:rsidR="00AE3603" w:rsidRPr="00AE3603" w:rsidRDefault="00AE3603" w:rsidP="00BD241A">
      <w:pPr>
        <w:pStyle w:val="2"/>
        <w:ind w:firstLine="0"/>
        <w:rPr>
          <w:szCs w:val="28"/>
        </w:rPr>
      </w:pPr>
    </w:p>
    <w:p w:rsidR="00BC723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D50" w:rsidRDefault="00D67D50" w:rsidP="00D87C3A">
      <w:r>
        <w:separator/>
      </w:r>
    </w:p>
  </w:endnote>
  <w:endnote w:type="continuationSeparator" w:id="0">
    <w:p w:rsidR="00D67D50" w:rsidRDefault="00D67D5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D50" w:rsidRDefault="00D67D50" w:rsidP="00D87C3A">
      <w:r>
        <w:separator/>
      </w:r>
    </w:p>
  </w:footnote>
  <w:footnote w:type="continuationSeparator" w:id="0">
    <w:p w:rsidR="00D67D50" w:rsidRDefault="00D67D5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1832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781C8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064C"/>
    <w:rsid w:val="00023DEF"/>
    <w:rsid w:val="00024C28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66B5"/>
    <w:rsid w:val="000F7D8B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326C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15D7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946E5"/>
    <w:rsid w:val="003A2BEF"/>
    <w:rsid w:val="003A3CAE"/>
    <w:rsid w:val="003B00D6"/>
    <w:rsid w:val="003B0E8F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4F36EC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37999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1EA1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197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1C8A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3AC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C5C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0EEF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417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0DAD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7905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30E3"/>
    <w:rsid w:val="00D25A6E"/>
    <w:rsid w:val="00D264A4"/>
    <w:rsid w:val="00D27D24"/>
    <w:rsid w:val="00D27E5A"/>
    <w:rsid w:val="00D30C0D"/>
    <w:rsid w:val="00D31490"/>
    <w:rsid w:val="00D324D6"/>
    <w:rsid w:val="00D47C43"/>
    <w:rsid w:val="00D51EC7"/>
    <w:rsid w:val="00D60AB0"/>
    <w:rsid w:val="00D62998"/>
    <w:rsid w:val="00D636EE"/>
    <w:rsid w:val="00D64D37"/>
    <w:rsid w:val="00D67D50"/>
    <w:rsid w:val="00D71426"/>
    <w:rsid w:val="00D73DA5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50CA"/>
    <w:rsid w:val="00EA6C02"/>
    <w:rsid w:val="00EB05C8"/>
    <w:rsid w:val="00EB2398"/>
    <w:rsid w:val="00EC659E"/>
    <w:rsid w:val="00EC757C"/>
    <w:rsid w:val="00ED51D3"/>
    <w:rsid w:val="00EE0768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17C88CB-918A-4C4E-8BFD-8ACC7373D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91E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1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ED15D-8CE4-4A12-9DCA-3ABF7A146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2023-01-27T11:16:00Z</cp:lastPrinted>
  <dcterms:created xsi:type="dcterms:W3CDTF">2023-01-31T14:23:00Z</dcterms:created>
  <dcterms:modified xsi:type="dcterms:W3CDTF">2023-01-31T14:23:00Z</dcterms:modified>
</cp:coreProperties>
</file>