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5082A4" w14:textId="77777777" w:rsidR="000607CE" w:rsidRDefault="000607CE"/>
    <w:p w14:paraId="7FB0BD4B" w14:textId="77777777" w:rsidR="000607CE" w:rsidRDefault="000607CE"/>
    <w:tbl>
      <w:tblPr>
        <w:tblpPr w:leftFromText="180" w:rightFromText="180" w:vertAnchor="text" w:horzAnchor="margin" w:tblpY="-187"/>
        <w:tblW w:w="0" w:type="auto"/>
        <w:tblLook w:val="04A0" w:firstRow="1" w:lastRow="0" w:firstColumn="1" w:lastColumn="0" w:noHBand="0" w:noVBand="1"/>
      </w:tblPr>
      <w:tblGrid>
        <w:gridCol w:w="4698"/>
        <w:gridCol w:w="4657"/>
      </w:tblGrid>
      <w:tr w:rsidR="00F668D2" w:rsidRPr="002C0DA8" w14:paraId="7E15427B" w14:textId="77777777" w:rsidTr="000607CE">
        <w:trPr>
          <w:trHeight w:val="2269"/>
        </w:trPr>
        <w:tc>
          <w:tcPr>
            <w:tcW w:w="4698" w:type="dxa"/>
            <w:shd w:val="clear" w:color="auto" w:fill="auto"/>
          </w:tcPr>
          <w:p w14:paraId="3A5ADFC8" w14:textId="77777777" w:rsidR="00F668D2" w:rsidRPr="002C0DA8" w:rsidRDefault="00F668D2" w:rsidP="00F668D2">
            <w:pPr>
              <w:tabs>
                <w:tab w:val="left" w:pos="-180"/>
              </w:tabs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9424A4A" wp14:editId="2F28D904">
                  <wp:extent cx="723900" cy="714375"/>
                  <wp:effectExtent l="0" t="0" r="0" b="9525"/>
                  <wp:docPr id="1" name="Рисунок 1" descr="Картинка-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Картинка-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42" t="16667" r="7291" b="13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1437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47C71C" w14:textId="77777777" w:rsidR="00F668D2" w:rsidRPr="002C0DA8" w:rsidRDefault="00F668D2" w:rsidP="00F668D2">
            <w:pPr>
              <w:tabs>
                <w:tab w:val="left" w:pos="-180"/>
              </w:tabs>
              <w:suppressAutoHyphens w:val="0"/>
              <w:jc w:val="center"/>
              <w:rPr>
                <w:sz w:val="10"/>
                <w:szCs w:val="10"/>
                <w:lang w:eastAsia="ru-RU"/>
              </w:rPr>
            </w:pPr>
          </w:p>
          <w:p w14:paraId="1BAE53A4" w14:textId="77777777" w:rsidR="00F668D2" w:rsidRPr="002C0DA8" w:rsidRDefault="00F668D2" w:rsidP="00F668D2">
            <w:pPr>
              <w:tabs>
                <w:tab w:val="left" w:pos="-180"/>
              </w:tabs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2C0DA8">
              <w:rPr>
                <w:sz w:val="22"/>
                <w:szCs w:val="22"/>
                <w:lang w:eastAsia="ru-RU"/>
              </w:rPr>
              <w:t>РОССИЙСКАЯ ФЕДЕРАЦИЯ</w:t>
            </w:r>
          </w:p>
          <w:p w14:paraId="09CB8596" w14:textId="77777777" w:rsidR="00F668D2" w:rsidRPr="002C0DA8" w:rsidRDefault="00F668D2" w:rsidP="00F668D2">
            <w:pPr>
              <w:tabs>
                <w:tab w:val="left" w:pos="-180"/>
              </w:tabs>
              <w:suppressAutoHyphens w:val="0"/>
              <w:jc w:val="center"/>
              <w:rPr>
                <w:b/>
                <w:sz w:val="10"/>
                <w:szCs w:val="10"/>
                <w:lang w:eastAsia="ru-RU"/>
              </w:rPr>
            </w:pPr>
          </w:p>
          <w:p w14:paraId="5FD07826" w14:textId="77777777" w:rsidR="00F668D2" w:rsidRPr="002C0DA8" w:rsidRDefault="00F668D2" w:rsidP="00F668D2">
            <w:pPr>
              <w:tabs>
                <w:tab w:val="left" w:pos="-180"/>
              </w:tabs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2C0DA8">
              <w:rPr>
                <w:lang w:eastAsia="ru-RU"/>
              </w:rPr>
              <w:t>Администрация Ленинградской области</w:t>
            </w:r>
          </w:p>
          <w:p w14:paraId="5B9E2D88" w14:textId="77777777" w:rsidR="00F668D2" w:rsidRPr="002C0DA8" w:rsidRDefault="00F668D2" w:rsidP="00F668D2">
            <w:pPr>
              <w:tabs>
                <w:tab w:val="left" w:pos="-180"/>
              </w:tabs>
              <w:suppressAutoHyphens w:val="0"/>
              <w:jc w:val="center"/>
              <w:rPr>
                <w:b/>
                <w:sz w:val="10"/>
                <w:szCs w:val="10"/>
                <w:lang w:eastAsia="ru-RU"/>
              </w:rPr>
            </w:pPr>
          </w:p>
          <w:p w14:paraId="5E45B18A" w14:textId="77777777" w:rsidR="00F668D2" w:rsidRPr="002C0DA8" w:rsidRDefault="00F668D2" w:rsidP="00F668D2">
            <w:pPr>
              <w:tabs>
                <w:tab w:val="left" w:pos="-180"/>
              </w:tabs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2C0DA8">
              <w:rPr>
                <w:b/>
                <w:bCs/>
                <w:sz w:val="22"/>
                <w:szCs w:val="22"/>
                <w:lang w:eastAsia="ru-RU"/>
              </w:rPr>
              <w:t>КОМИТЕТ</w:t>
            </w:r>
          </w:p>
          <w:p w14:paraId="32B8F3FE" w14:textId="77777777" w:rsidR="00F668D2" w:rsidRPr="002C0DA8" w:rsidRDefault="00F668D2" w:rsidP="00F668D2">
            <w:pPr>
              <w:tabs>
                <w:tab w:val="left" w:pos="-180"/>
              </w:tabs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2C0DA8">
              <w:rPr>
                <w:b/>
                <w:sz w:val="22"/>
                <w:szCs w:val="22"/>
                <w:lang w:eastAsia="ru-RU"/>
              </w:rPr>
              <w:t>ОБЩЕГО И ПРОФЕССИОНАЛЬНОГО ОБРАЗОВАНИЯ</w:t>
            </w:r>
          </w:p>
          <w:p w14:paraId="7C753096" w14:textId="77777777" w:rsidR="00F668D2" w:rsidRPr="002C0DA8" w:rsidRDefault="00F668D2" w:rsidP="00F668D2">
            <w:pPr>
              <w:tabs>
                <w:tab w:val="left" w:pos="-180"/>
              </w:tabs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2C0DA8">
              <w:rPr>
                <w:b/>
                <w:bCs/>
                <w:sz w:val="22"/>
                <w:szCs w:val="22"/>
                <w:lang w:eastAsia="ru-RU"/>
              </w:rPr>
              <w:t>ЛЕНИНГРАДСКОЙ ОБЛАСТИ</w:t>
            </w:r>
          </w:p>
          <w:p w14:paraId="36D5D81D" w14:textId="77777777" w:rsidR="00F668D2" w:rsidRPr="002C0DA8" w:rsidRDefault="00F668D2" w:rsidP="00F668D2">
            <w:pPr>
              <w:tabs>
                <w:tab w:val="left" w:pos="-180"/>
              </w:tabs>
              <w:suppressAutoHyphens w:val="0"/>
              <w:jc w:val="center"/>
              <w:rPr>
                <w:b/>
                <w:bCs/>
                <w:sz w:val="10"/>
                <w:szCs w:val="10"/>
                <w:lang w:eastAsia="ru-RU"/>
              </w:rPr>
            </w:pPr>
          </w:p>
          <w:p w14:paraId="44D0A07C" w14:textId="77777777" w:rsidR="00F668D2" w:rsidRPr="002C0DA8" w:rsidRDefault="00F668D2" w:rsidP="00F668D2">
            <w:pPr>
              <w:tabs>
                <w:tab w:val="left" w:pos="-180"/>
              </w:tabs>
              <w:suppressAutoHyphens w:val="0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191124</w:t>
            </w:r>
            <w:r w:rsidRPr="002C0DA8">
              <w:rPr>
                <w:bCs/>
                <w:sz w:val="20"/>
                <w:szCs w:val="20"/>
                <w:lang w:eastAsia="ru-RU"/>
              </w:rPr>
              <w:t>, Санкт-П</w:t>
            </w:r>
            <w:r>
              <w:rPr>
                <w:bCs/>
                <w:sz w:val="20"/>
                <w:szCs w:val="20"/>
                <w:lang w:eastAsia="ru-RU"/>
              </w:rPr>
              <w:t>етербург, пл. Растрелли, 2, лит. А.</w:t>
            </w:r>
          </w:p>
          <w:p w14:paraId="12A9879F" w14:textId="72BD3509" w:rsidR="00F668D2" w:rsidRPr="002C0DA8" w:rsidRDefault="00F668D2" w:rsidP="00F668D2">
            <w:pPr>
              <w:tabs>
                <w:tab w:val="left" w:pos="-180"/>
              </w:tabs>
              <w:suppressAutoHyphens w:val="0"/>
              <w:jc w:val="center"/>
              <w:rPr>
                <w:bCs/>
                <w:sz w:val="20"/>
                <w:szCs w:val="20"/>
                <w:lang w:eastAsia="ru-RU"/>
              </w:rPr>
            </w:pPr>
            <w:r w:rsidRPr="002C0DA8">
              <w:rPr>
                <w:bCs/>
                <w:sz w:val="20"/>
                <w:szCs w:val="20"/>
                <w:lang w:eastAsia="ru-RU"/>
              </w:rPr>
              <w:t xml:space="preserve">Телефон: (812) </w:t>
            </w:r>
            <w:r w:rsidR="00E36E58">
              <w:rPr>
                <w:bCs/>
                <w:sz w:val="20"/>
                <w:szCs w:val="20"/>
                <w:lang w:eastAsia="ru-RU"/>
              </w:rPr>
              <w:t>539</w:t>
            </w:r>
            <w:r>
              <w:rPr>
                <w:bCs/>
                <w:sz w:val="20"/>
                <w:szCs w:val="20"/>
                <w:lang w:eastAsia="ru-RU"/>
              </w:rPr>
              <w:t xml:space="preserve">-44-50, факс: (812) </w:t>
            </w:r>
            <w:r w:rsidR="00E36E58">
              <w:rPr>
                <w:bCs/>
                <w:sz w:val="20"/>
                <w:szCs w:val="20"/>
                <w:lang w:eastAsia="ru-RU"/>
              </w:rPr>
              <w:t>539</w:t>
            </w:r>
            <w:r>
              <w:rPr>
                <w:bCs/>
                <w:sz w:val="20"/>
                <w:szCs w:val="20"/>
                <w:lang w:eastAsia="ru-RU"/>
              </w:rPr>
              <w:t>-44-79</w:t>
            </w:r>
          </w:p>
          <w:p w14:paraId="0CC498AF" w14:textId="77777777" w:rsidR="00F668D2" w:rsidRPr="002C0DA8" w:rsidRDefault="00F668D2" w:rsidP="00F668D2">
            <w:pPr>
              <w:tabs>
                <w:tab w:val="left" w:pos="-180"/>
              </w:tabs>
              <w:suppressAutoHyphens w:val="0"/>
              <w:jc w:val="center"/>
              <w:rPr>
                <w:bCs/>
                <w:sz w:val="20"/>
                <w:szCs w:val="20"/>
                <w:lang w:eastAsia="ru-RU"/>
              </w:rPr>
            </w:pPr>
            <w:r w:rsidRPr="002C0DA8">
              <w:rPr>
                <w:bCs/>
                <w:sz w:val="20"/>
                <w:szCs w:val="20"/>
                <w:lang w:val="en-US" w:eastAsia="ru-RU"/>
              </w:rPr>
              <w:t>E</w:t>
            </w:r>
            <w:r w:rsidRPr="002C0DA8">
              <w:rPr>
                <w:bCs/>
                <w:sz w:val="20"/>
                <w:szCs w:val="20"/>
                <w:lang w:eastAsia="ru-RU"/>
              </w:rPr>
              <w:t>-</w:t>
            </w:r>
            <w:r w:rsidRPr="002C0DA8">
              <w:rPr>
                <w:bCs/>
                <w:sz w:val="20"/>
                <w:szCs w:val="20"/>
                <w:lang w:val="en-US" w:eastAsia="ru-RU"/>
              </w:rPr>
              <w:t>mail</w:t>
            </w:r>
            <w:r w:rsidRPr="002C0DA8">
              <w:rPr>
                <w:bCs/>
                <w:sz w:val="20"/>
                <w:szCs w:val="20"/>
                <w:lang w:eastAsia="ru-RU"/>
              </w:rPr>
              <w:t xml:space="preserve">: </w:t>
            </w:r>
            <w:r w:rsidRPr="002C0DA8">
              <w:rPr>
                <w:bCs/>
                <w:sz w:val="20"/>
                <w:szCs w:val="20"/>
                <w:lang w:val="en-US" w:eastAsia="ru-RU"/>
              </w:rPr>
              <w:t>office</w:t>
            </w:r>
            <w:r w:rsidRPr="002C0DA8">
              <w:rPr>
                <w:bCs/>
                <w:sz w:val="20"/>
                <w:szCs w:val="20"/>
                <w:lang w:eastAsia="ru-RU"/>
              </w:rPr>
              <w:t>_</w:t>
            </w:r>
            <w:proofErr w:type="spellStart"/>
            <w:r w:rsidRPr="002C0DA8">
              <w:rPr>
                <w:bCs/>
                <w:sz w:val="20"/>
                <w:szCs w:val="20"/>
                <w:lang w:val="en-US" w:eastAsia="ru-RU"/>
              </w:rPr>
              <w:t>edu</w:t>
            </w:r>
            <w:proofErr w:type="spellEnd"/>
            <w:r w:rsidRPr="002C0DA8">
              <w:rPr>
                <w:bCs/>
                <w:sz w:val="20"/>
                <w:szCs w:val="20"/>
                <w:lang w:eastAsia="ru-RU"/>
              </w:rPr>
              <w:t>@</w:t>
            </w:r>
            <w:proofErr w:type="spellStart"/>
            <w:r w:rsidRPr="002C0DA8">
              <w:rPr>
                <w:bCs/>
                <w:sz w:val="20"/>
                <w:szCs w:val="20"/>
                <w:lang w:val="en-US" w:eastAsia="ru-RU"/>
              </w:rPr>
              <w:t>lenreg</w:t>
            </w:r>
            <w:proofErr w:type="spellEnd"/>
            <w:r w:rsidRPr="002C0DA8">
              <w:rPr>
                <w:bCs/>
                <w:sz w:val="20"/>
                <w:szCs w:val="20"/>
                <w:lang w:eastAsia="ru-RU"/>
              </w:rPr>
              <w:t>.</w:t>
            </w:r>
            <w:proofErr w:type="spellStart"/>
            <w:r w:rsidRPr="002C0DA8">
              <w:rPr>
                <w:bCs/>
                <w:sz w:val="20"/>
                <w:szCs w:val="20"/>
                <w:lang w:val="en-US" w:eastAsia="ru-RU"/>
              </w:rPr>
              <w:t>ru</w:t>
            </w:r>
            <w:proofErr w:type="spellEnd"/>
          </w:p>
          <w:p w14:paraId="6D2234B5" w14:textId="77777777" w:rsidR="00F668D2" w:rsidRPr="002C0DA8" w:rsidRDefault="00F668D2" w:rsidP="00F668D2">
            <w:pPr>
              <w:suppressAutoHyphens w:val="0"/>
              <w:jc w:val="center"/>
              <w:rPr>
                <w:sz w:val="10"/>
                <w:szCs w:val="10"/>
                <w:lang w:eastAsia="ru-RU"/>
              </w:rPr>
            </w:pPr>
          </w:p>
          <w:p w14:paraId="544CFA5D" w14:textId="77777777" w:rsidR="00F668D2" w:rsidRPr="002C0DA8" w:rsidRDefault="00F668D2" w:rsidP="00F668D2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2C0DA8">
              <w:rPr>
                <w:sz w:val="22"/>
                <w:szCs w:val="22"/>
                <w:lang w:val="en-US" w:eastAsia="ru-RU"/>
              </w:rPr>
              <w:t>______________</w:t>
            </w:r>
            <w:r w:rsidRPr="002C0DA8">
              <w:rPr>
                <w:sz w:val="22"/>
                <w:szCs w:val="22"/>
                <w:lang w:eastAsia="ru-RU"/>
              </w:rPr>
              <w:t>___</w:t>
            </w:r>
            <w:r w:rsidRPr="002C0DA8">
              <w:rPr>
                <w:sz w:val="22"/>
                <w:szCs w:val="22"/>
                <w:lang w:val="en-US" w:eastAsia="ru-RU"/>
              </w:rPr>
              <w:t xml:space="preserve"> </w:t>
            </w:r>
            <w:r w:rsidRPr="002C0DA8">
              <w:rPr>
                <w:sz w:val="22"/>
                <w:szCs w:val="22"/>
                <w:lang w:eastAsia="ru-RU"/>
              </w:rPr>
              <w:t>№  _________________</w:t>
            </w:r>
          </w:p>
          <w:p w14:paraId="282DB04E" w14:textId="77777777" w:rsidR="00F668D2" w:rsidRPr="002C0DA8" w:rsidRDefault="00F668D2" w:rsidP="00F668D2">
            <w:pPr>
              <w:suppressAutoHyphens w:val="0"/>
              <w:rPr>
                <w:sz w:val="10"/>
                <w:szCs w:val="10"/>
                <w:lang w:eastAsia="ru-RU"/>
              </w:rPr>
            </w:pPr>
          </w:p>
          <w:p w14:paraId="7BD17719" w14:textId="77777777" w:rsidR="00F668D2" w:rsidRPr="002C0DA8" w:rsidRDefault="00F668D2" w:rsidP="00F668D2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2C0DA8">
              <w:rPr>
                <w:sz w:val="22"/>
                <w:szCs w:val="22"/>
                <w:lang w:eastAsia="ru-RU"/>
              </w:rPr>
              <w:t>на № ____________ от  _________________</w:t>
            </w:r>
          </w:p>
        </w:tc>
        <w:tc>
          <w:tcPr>
            <w:tcW w:w="4657" w:type="dxa"/>
          </w:tcPr>
          <w:p w14:paraId="2DD30753" w14:textId="77777777" w:rsidR="000607CE" w:rsidRDefault="000607CE" w:rsidP="000607CE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  <w:p w14:paraId="13CCBDC4" w14:textId="77777777" w:rsidR="009C48F2" w:rsidRPr="009C48F2" w:rsidRDefault="009C48F2" w:rsidP="009C48F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9C48F2">
              <w:rPr>
                <w:sz w:val="28"/>
                <w:szCs w:val="28"/>
                <w:lang w:eastAsia="ru-RU"/>
              </w:rPr>
              <w:t>Председателю</w:t>
            </w:r>
          </w:p>
          <w:p w14:paraId="3098CE0A" w14:textId="77777777" w:rsidR="009C48F2" w:rsidRPr="009C48F2" w:rsidRDefault="009C48F2" w:rsidP="009C48F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9C48F2">
              <w:rPr>
                <w:sz w:val="28"/>
                <w:szCs w:val="28"/>
                <w:lang w:eastAsia="ru-RU"/>
              </w:rPr>
              <w:t>Законодательного Собрания</w:t>
            </w:r>
          </w:p>
          <w:p w14:paraId="71251432" w14:textId="77777777" w:rsidR="009C48F2" w:rsidRPr="009C48F2" w:rsidRDefault="009C48F2" w:rsidP="009C48F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9C48F2">
              <w:rPr>
                <w:sz w:val="28"/>
                <w:szCs w:val="28"/>
                <w:lang w:eastAsia="ru-RU"/>
              </w:rPr>
              <w:t>Ленинградской области</w:t>
            </w:r>
          </w:p>
          <w:p w14:paraId="1C3B97D4" w14:textId="77777777" w:rsidR="009C48F2" w:rsidRPr="009C48F2" w:rsidRDefault="009C48F2" w:rsidP="009C48F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  <w:p w14:paraId="353C66E6" w14:textId="77777777" w:rsidR="009C48F2" w:rsidRPr="009C48F2" w:rsidRDefault="009C48F2" w:rsidP="009C48F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9C48F2">
              <w:rPr>
                <w:sz w:val="28"/>
                <w:szCs w:val="28"/>
                <w:lang w:eastAsia="ru-RU"/>
              </w:rPr>
              <w:t>С.М. Бебенину</w:t>
            </w:r>
          </w:p>
          <w:p w14:paraId="694458F3" w14:textId="77777777" w:rsidR="00F668D2" w:rsidRDefault="00F668D2" w:rsidP="0005350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tbl>
      <w:tblPr>
        <w:tblpPr w:leftFromText="180" w:rightFromText="180" w:vertAnchor="text" w:horzAnchor="margin" w:tblpY="-382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888"/>
      </w:tblGrid>
      <w:tr w:rsidR="006176F8" w14:paraId="0FA60F37" w14:textId="77777777" w:rsidTr="006176F8">
        <w:tc>
          <w:tcPr>
            <w:tcW w:w="3888" w:type="dxa"/>
            <w:vAlign w:val="center"/>
          </w:tcPr>
          <w:p w14:paraId="10A47195" w14:textId="77777777" w:rsidR="006176F8" w:rsidRDefault="006176F8" w:rsidP="006176F8">
            <w:pPr>
              <w:jc w:val="center"/>
              <w:rPr>
                <w:b/>
                <w:sz w:val="20"/>
              </w:rPr>
            </w:pPr>
          </w:p>
        </w:tc>
      </w:tr>
      <w:tr w:rsidR="006176F8" w14:paraId="1F486173" w14:textId="77777777" w:rsidTr="006176F8">
        <w:tc>
          <w:tcPr>
            <w:tcW w:w="3888" w:type="dxa"/>
            <w:vAlign w:val="center"/>
          </w:tcPr>
          <w:p w14:paraId="70A2594A" w14:textId="77777777" w:rsidR="006176F8" w:rsidRDefault="006176F8" w:rsidP="006176F8">
            <w:pPr>
              <w:jc w:val="center"/>
              <w:rPr>
                <w:sz w:val="20"/>
              </w:rPr>
            </w:pPr>
          </w:p>
        </w:tc>
      </w:tr>
      <w:tr w:rsidR="006176F8" w14:paraId="44DBCB8B" w14:textId="77777777" w:rsidTr="006176F8">
        <w:tc>
          <w:tcPr>
            <w:tcW w:w="3888" w:type="dxa"/>
            <w:vAlign w:val="center"/>
          </w:tcPr>
          <w:p w14:paraId="36CF2C1B" w14:textId="77777777" w:rsidR="006176F8" w:rsidRDefault="006176F8" w:rsidP="006176F8">
            <w:pPr>
              <w:jc w:val="center"/>
              <w:rPr>
                <w:color w:val="000000"/>
                <w:sz w:val="20"/>
              </w:rPr>
            </w:pPr>
          </w:p>
        </w:tc>
      </w:tr>
    </w:tbl>
    <w:p w14:paraId="3F1C7521" w14:textId="77777777" w:rsidR="0026451E" w:rsidRDefault="0026451E" w:rsidP="006C04F5">
      <w:pPr>
        <w:rPr>
          <w:lang w:eastAsia="ru-RU"/>
        </w:rPr>
      </w:pPr>
    </w:p>
    <w:p w14:paraId="41C64077" w14:textId="77777777" w:rsidR="006C04F5" w:rsidRDefault="006C04F5" w:rsidP="00053508">
      <w:pPr>
        <w:suppressAutoHyphens w:val="0"/>
        <w:jc w:val="center"/>
        <w:rPr>
          <w:sz w:val="28"/>
          <w:szCs w:val="28"/>
          <w:lang w:eastAsia="ru-RU"/>
        </w:rPr>
      </w:pPr>
    </w:p>
    <w:p w14:paraId="6DA3E806" w14:textId="77777777" w:rsidR="00053508" w:rsidRPr="00053508" w:rsidRDefault="009C48F2" w:rsidP="00053508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9C48F2">
        <w:rPr>
          <w:sz w:val="28"/>
          <w:szCs w:val="28"/>
          <w:lang w:eastAsia="ru-RU"/>
        </w:rPr>
        <w:t>Уважаемый Сергей Михайлович</w:t>
      </w:r>
      <w:r w:rsidR="00053508" w:rsidRPr="00053508">
        <w:rPr>
          <w:rFonts w:eastAsia="Calibri"/>
          <w:sz w:val="28"/>
          <w:szCs w:val="28"/>
          <w:lang w:eastAsia="en-US"/>
        </w:rPr>
        <w:t>!</w:t>
      </w:r>
    </w:p>
    <w:p w14:paraId="4409235E" w14:textId="77777777" w:rsidR="00053508" w:rsidRPr="00053508" w:rsidRDefault="00053508" w:rsidP="00053508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</w:p>
    <w:p w14:paraId="2D9EAA49" w14:textId="45F1E252" w:rsidR="000607CE" w:rsidRPr="000607CE" w:rsidRDefault="0068202F" w:rsidP="006C04F5">
      <w:pPr>
        <w:suppressAutoHyphens w:val="0"/>
        <w:ind w:left="6" w:firstLine="360"/>
        <w:jc w:val="both"/>
        <w:rPr>
          <w:sz w:val="28"/>
          <w:szCs w:val="28"/>
          <w:lang w:eastAsia="ru-RU"/>
        </w:rPr>
      </w:pPr>
      <w:r w:rsidRPr="0068202F">
        <w:rPr>
          <w:sz w:val="28"/>
          <w:szCs w:val="28"/>
          <w:lang w:eastAsia="ru-RU"/>
        </w:rPr>
        <w:t xml:space="preserve">   </w:t>
      </w:r>
      <w:r>
        <w:rPr>
          <w:sz w:val="28"/>
          <w:szCs w:val="28"/>
          <w:lang w:eastAsia="ru-RU"/>
        </w:rPr>
        <w:t xml:space="preserve"> </w:t>
      </w:r>
      <w:r w:rsidRPr="0068202F">
        <w:rPr>
          <w:sz w:val="28"/>
          <w:szCs w:val="28"/>
          <w:lang w:eastAsia="ru-RU"/>
        </w:rPr>
        <w:t xml:space="preserve"> </w:t>
      </w:r>
      <w:r w:rsidR="000607CE" w:rsidRPr="000607CE">
        <w:rPr>
          <w:sz w:val="28"/>
          <w:szCs w:val="28"/>
          <w:lang w:eastAsia="ru-RU"/>
        </w:rPr>
        <w:t>С целью актуализации  состава межведомственной координационной комиссии при Правительстве Ленинградской области по вопросам оздоровления, отдыха и занятости детей</w:t>
      </w:r>
      <w:r w:rsidR="00F11777">
        <w:rPr>
          <w:sz w:val="28"/>
          <w:szCs w:val="28"/>
          <w:lang w:eastAsia="ru-RU"/>
        </w:rPr>
        <w:t>,</w:t>
      </w:r>
      <w:r w:rsidR="000607CE" w:rsidRPr="000607CE">
        <w:rPr>
          <w:sz w:val="28"/>
          <w:szCs w:val="28"/>
          <w:lang w:eastAsia="ru-RU"/>
        </w:rPr>
        <w:t xml:space="preserve"> подростков</w:t>
      </w:r>
      <w:r w:rsidR="00F11777">
        <w:rPr>
          <w:sz w:val="28"/>
          <w:szCs w:val="28"/>
          <w:lang w:eastAsia="ru-RU"/>
        </w:rPr>
        <w:t xml:space="preserve"> и молодежи</w:t>
      </w:r>
      <w:r w:rsidR="000607CE" w:rsidRPr="000607CE">
        <w:rPr>
          <w:sz w:val="28"/>
          <w:szCs w:val="28"/>
          <w:lang w:eastAsia="ru-RU"/>
        </w:rPr>
        <w:t xml:space="preserve"> (далее - межведомственная комиссия) комитет общего и профессионального образования Ленинградской   области просит представить кандидатуру специалиста </w:t>
      </w:r>
      <w:r w:rsidR="006C04F5">
        <w:rPr>
          <w:sz w:val="28"/>
          <w:szCs w:val="28"/>
          <w:lang w:eastAsia="ru-RU"/>
        </w:rPr>
        <w:t>Законодательного</w:t>
      </w:r>
      <w:r w:rsidR="000D7CFD">
        <w:rPr>
          <w:sz w:val="28"/>
          <w:szCs w:val="28"/>
          <w:lang w:eastAsia="ru-RU"/>
        </w:rPr>
        <w:t xml:space="preserve"> Собрания Ленинградской области </w:t>
      </w:r>
      <w:bookmarkStart w:id="0" w:name="_GoBack"/>
      <w:bookmarkEnd w:id="0"/>
      <w:r w:rsidR="000607CE" w:rsidRPr="000607CE">
        <w:rPr>
          <w:sz w:val="28"/>
          <w:szCs w:val="28"/>
          <w:lang w:eastAsia="ru-RU"/>
        </w:rPr>
        <w:t>для включения в новый состав межведомственной комиссии.</w:t>
      </w:r>
    </w:p>
    <w:p w14:paraId="3AF783E4" w14:textId="22FFB910" w:rsidR="000607CE" w:rsidRPr="000607CE" w:rsidRDefault="000607CE" w:rsidP="000607CE">
      <w:pPr>
        <w:suppressAutoHyphens w:val="0"/>
        <w:ind w:left="6" w:firstLine="360"/>
        <w:jc w:val="both"/>
        <w:rPr>
          <w:sz w:val="28"/>
          <w:szCs w:val="28"/>
          <w:lang w:eastAsia="ru-RU"/>
        </w:rPr>
      </w:pPr>
      <w:r w:rsidRPr="000607CE">
        <w:rPr>
          <w:sz w:val="28"/>
          <w:szCs w:val="28"/>
          <w:lang w:eastAsia="ru-RU"/>
        </w:rPr>
        <w:t xml:space="preserve">   </w:t>
      </w:r>
      <w:r>
        <w:rPr>
          <w:sz w:val="28"/>
          <w:szCs w:val="28"/>
          <w:lang w:eastAsia="ru-RU"/>
        </w:rPr>
        <w:t xml:space="preserve"> </w:t>
      </w:r>
      <w:r w:rsidRPr="000607CE">
        <w:rPr>
          <w:sz w:val="28"/>
          <w:szCs w:val="28"/>
          <w:lang w:eastAsia="ru-RU"/>
        </w:rPr>
        <w:t xml:space="preserve">В действующий состав межведомственной комиссии, утвержденный распоряжением Губернатора Ленинградской области от </w:t>
      </w:r>
      <w:r w:rsidR="00F11777">
        <w:rPr>
          <w:sz w:val="28"/>
          <w:szCs w:val="28"/>
          <w:lang w:eastAsia="ru-RU"/>
        </w:rPr>
        <w:t>7</w:t>
      </w:r>
      <w:r w:rsidRPr="000607CE">
        <w:rPr>
          <w:sz w:val="28"/>
          <w:szCs w:val="28"/>
          <w:lang w:eastAsia="ru-RU"/>
        </w:rPr>
        <w:t xml:space="preserve"> </w:t>
      </w:r>
      <w:r w:rsidR="00F11777">
        <w:rPr>
          <w:sz w:val="28"/>
          <w:szCs w:val="28"/>
          <w:lang w:eastAsia="ru-RU"/>
        </w:rPr>
        <w:t>февраля</w:t>
      </w:r>
      <w:r w:rsidRPr="000607CE">
        <w:rPr>
          <w:sz w:val="28"/>
          <w:szCs w:val="28"/>
          <w:lang w:eastAsia="ru-RU"/>
        </w:rPr>
        <w:t xml:space="preserve"> 20</w:t>
      </w:r>
      <w:r w:rsidR="00E36E58">
        <w:rPr>
          <w:sz w:val="28"/>
          <w:szCs w:val="28"/>
          <w:lang w:eastAsia="ru-RU"/>
        </w:rPr>
        <w:t>2</w:t>
      </w:r>
      <w:r w:rsidR="00F11777">
        <w:rPr>
          <w:sz w:val="28"/>
          <w:szCs w:val="28"/>
          <w:lang w:eastAsia="ru-RU"/>
        </w:rPr>
        <w:t>2</w:t>
      </w:r>
      <w:r w:rsidRPr="000607CE">
        <w:rPr>
          <w:sz w:val="28"/>
          <w:szCs w:val="28"/>
          <w:lang w:eastAsia="ru-RU"/>
        </w:rPr>
        <w:t xml:space="preserve"> года № </w:t>
      </w:r>
      <w:r w:rsidR="00F11777">
        <w:rPr>
          <w:sz w:val="28"/>
          <w:szCs w:val="28"/>
          <w:lang w:eastAsia="ru-RU"/>
        </w:rPr>
        <w:t>77</w:t>
      </w:r>
      <w:r w:rsidRPr="000607CE">
        <w:rPr>
          <w:sz w:val="28"/>
          <w:szCs w:val="28"/>
          <w:lang w:eastAsia="ru-RU"/>
        </w:rPr>
        <w:t xml:space="preserve">-рг «О внесении  изменения  в  распоряжение  Губернатора Ленинградской области от  16 мая 2014 года № 378-рг «Об образовании межведомственной координационной комиссии по вопросам оздоровления, отдыха и занятости детей, подростков и молодежи Ленинградской области»,  входит </w:t>
      </w:r>
      <w:r w:rsidR="00F11777">
        <w:rPr>
          <w:sz w:val="28"/>
          <w:szCs w:val="28"/>
          <w:lang w:eastAsia="ru-RU"/>
        </w:rPr>
        <w:t>Левченко Марина Николаевна</w:t>
      </w:r>
      <w:r w:rsidRPr="000607CE">
        <w:rPr>
          <w:sz w:val="28"/>
          <w:szCs w:val="28"/>
          <w:lang w:eastAsia="ru-RU"/>
        </w:rPr>
        <w:t>, председатель постоянной комиссии по образованию, науке, культуре, туризму, спорту и делам молодежи Законодательного собрания Ленинградской области.</w:t>
      </w:r>
    </w:p>
    <w:p w14:paraId="448BA5B5" w14:textId="6287D75C" w:rsidR="000607CE" w:rsidRDefault="000607CE" w:rsidP="000607CE">
      <w:pPr>
        <w:suppressAutoHyphens w:val="0"/>
        <w:ind w:left="6" w:firstLine="360"/>
        <w:jc w:val="both"/>
        <w:rPr>
          <w:sz w:val="28"/>
          <w:szCs w:val="28"/>
          <w:lang w:eastAsia="ru-RU"/>
        </w:rPr>
      </w:pPr>
      <w:r w:rsidRPr="000607CE">
        <w:rPr>
          <w:sz w:val="28"/>
          <w:szCs w:val="28"/>
          <w:lang w:eastAsia="ru-RU"/>
        </w:rPr>
        <w:t xml:space="preserve">   Информацию о кандидатуре в состав межведомственной комиссии просим направить </w:t>
      </w:r>
      <w:r w:rsidR="001C3EE9">
        <w:rPr>
          <w:sz w:val="28"/>
          <w:szCs w:val="28"/>
          <w:lang w:eastAsia="ru-RU"/>
        </w:rPr>
        <w:t xml:space="preserve">в соответствии с приложением </w:t>
      </w:r>
      <w:r w:rsidR="006C04F5">
        <w:rPr>
          <w:sz w:val="28"/>
          <w:szCs w:val="28"/>
          <w:lang w:eastAsia="ru-RU"/>
        </w:rPr>
        <w:t xml:space="preserve">в срок до </w:t>
      </w:r>
      <w:r w:rsidR="00565993">
        <w:rPr>
          <w:sz w:val="28"/>
          <w:szCs w:val="28"/>
          <w:lang w:eastAsia="ru-RU"/>
        </w:rPr>
        <w:t>30</w:t>
      </w:r>
      <w:r w:rsidR="006C04F5">
        <w:rPr>
          <w:sz w:val="28"/>
          <w:szCs w:val="28"/>
          <w:lang w:eastAsia="ru-RU"/>
        </w:rPr>
        <w:t xml:space="preserve"> </w:t>
      </w:r>
      <w:r w:rsidR="00C5167E">
        <w:rPr>
          <w:sz w:val="28"/>
          <w:szCs w:val="28"/>
          <w:lang w:eastAsia="ru-RU"/>
        </w:rPr>
        <w:t>января</w:t>
      </w:r>
      <w:r w:rsidR="006C04F5">
        <w:rPr>
          <w:sz w:val="28"/>
          <w:szCs w:val="28"/>
          <w:lang w:eastAsia="ru-RU"/>
        </w:rPr>
        <w:t xml:space="preserve"> 202</w:t>
      </w:r>
      <w:r w:rsidR="00C5167E">
        <w:rPr>
          <w:sz w:val="28"/>
          <w:szCs w:val="28"/>
          <w:lang w:eastAsia="ru-RU"/>
        </w:rPr>
        <w:t>3</w:t>
      </w:r>
      <w:r w:rsidR="006C04F5">
        <w:rPr>
          <w:sz w:val="28"/>
          <w:szCs w:val="28"/>
          <w:lang w:eastAsia="ru-RU"/>
        </w:rPr>
        <w:t xml:space="preserve"> года </w:t>
      </w:r>
      <w:r w:rsidRPr="000607CE">
        <w:rPr>
          <w:sz w:val="28"/>
          <w:szCs w:val="28"/>
          <w:lang w:eastAsia="ru-RU"/>
        </w:rPr>
        <w:t>на электронную почту na_dmitrieva@lenreg.ru и в установленн</w:t>
      </w:r>
      <w:r w:rsidR="00DD7B57">
        <w:rPr>
          <w:sz w:val="28"/>
          <w:szCs w:val="28"/>
          <w:lang w:eastAsia="ru-RU"/>
        </w:rPr>
        <w:t>ом порядке.</w:t>
      </w:r>
      <w:r w:rsidRPr="000607CE">
        <w:rPr>
          <w:sz w:val="28"/>
          <w:szCs w:val="28"/>
          <w:lang w:eastAsia="ru-RU"/>
        </w:rPr>
        <w:tab/>
      </w:r>
    </w:p>
    <w:p w14:paraId="3C60EF77" w14:textId="77777777" w:rsidR="0068202F" w:rsidRPr="0068202F" w:rsidRDefault="0068202F" w:rsidP="0068202F">
      <w:pPr>
        <w:suppressAutoHyphens w:val="0"/>
        <w:jc w:val="both"/>
        <w:rPr>
          <w:sz w:val="28"/>
          <w:szCs w:val="28"/>
          <w:lang w:eastAsia="ru-RU"/>
        </w:rPr>
      </w:pPr>
    </w:p>
    <w:p w14:paraId="2E62EACA" w14:textId="5D163D40" w:rsidR="00E36E58" w:rsidRPr="00345D7E" w:rsidRDefault="006C6901" w:rsidP="00E36E58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П</w:t>
      </w:r>
      <w:r w:rsidR="00E36E58" w:rsidRPr="00345D7E">
        <w:rPr>
          <w:sz w:val="28"/>
          <w:szCs w:val="28"/>
          <w:lang w:eastAsia="ru-RU"/>
        </w:rPr>
        <w:t>редседател</w:t>
      </w:r>
      <w:r>
        <w:rPr>
          <w:sz w:val="28"/>
          <w:szCs w:val="28"/>
          <w:lang w:eastAsia="ru-RU"/>
        </w:rPr>
        <w:t>ь</w:t>
      </w:r>
      <w:r w:rsidR="00E36E58" w:rsidRPr="00345D7E">
        <w:rPr>
          <w:sz w:val="28"/>
          <w:szCs w:val="28"/>
          <w:lang w:eastAsia="ru-RU"/>
        </w:rPr>
        <w:t xml:space="preserve"> комитета                    </w:t>
      </w:r>
      <w:r w:rsidR="00E36E58">
        <w:rPr>
          <w:sz w:val="28"/>
          <w:szCs w:val="28"/>
          <w:lang w:eastAsia="ru-RU"/>
        </w:rPr>
        <w:t xml:space="preserve">                        </w:t>
      </w:r>
      <w:r w:rsidR="00C5167E">
        <w:rPr>
          <w:sz w:val="28"/>
          <w:szCs w:val="28"/>
          <w:lang w:eastAsia="ru-RU"/>
        </w:rPr>
        <w:t xml:space="preserve"> </w:t>
      </w:r>
      <w:r w:rsidR="00E36E58">
        <w:rPr>
          <w:sz w:val="28"/>
          <w:szCs w:val="28"/>
          <w:lang w:eastAsia="ru-RU"/>
        </w:rPr>
        <w:t xml:space="preserve">   </w:t>
      </w:r>
      <w:r>
        <w:rPr>
          <w:sz w:val="28"/>
          <w:szCs w:val="28"/>
          <w:lang w:eastAsia="ru-RU"/>
        </w:rPr>
        <w:t>В.И. Реброва</w:t>
      </w:r>
    </w:p>
    <w:p w14:paraId="4A67D91C" w14:textId="04870829" w:rsidR="000607CE" w:rsidRDefault="000607CE" w:rsidP="0068202F">
      <w:pPr>
        <w:suppressAutoHyphens w:val="0"/>
        <w:rPr>
          <w:sz w:val="28"/>
          <w:szCs w:val="28"/>
          <w:lang w:eastAsia="ru-RU"/>
        </w:rPr>
      </w:pPr>
    </w:p>
    <w:p w14:paraId="0D00EDE7" w14:textId="77777777" w:rsidR="006C04F5" w:rsidRDefault="006C04F5" w:rsidP="0068202F">
      <w:pPr>
        <w:suppressAutoHyphens w:val="0"/>
        <w:rPr>
          <w:sz w:val="28"/>
          <w:szCs w:val="28"/>
          <w:lang w:eastAsia="ru-RU"/>
        </w:rPr>
      </w:pPr>
    </w:p>
    <w:p w14:paraId="77B36B84" w14:textId="77777777" w:rsidR="00197BCC" w:rsidRDefault="0068202F" w:rsidP="0068202F">
      <w:pPr>
        <w:suppressAutoHyphens w:val="0"/>
        <w:rPr>
          <w:sz w:val="16"/>
          <w:szCs w:val="16"/>
          <w:lang w:eastAsia="ru-RU"/>
        </w:rPr>
      </w:pPr>
      <w:r w:rsidRPr="0068202F">
        <w:rPr>
          <w:sz w:val="16"/>
          <w:szCs w:val="16"/>
          <w:lang w:eastAsia="ru-RU"/>
        </w:rPr>
        <w:t xml:space="preserve">Дмитриева Н.А., </w:t>
      </w:r>
      <w:r w:rsidR="001C3EE9">
        <w:rPr>
          <w:sz w:val="16"/>
          <w:szCs w:val="16"/>
          <w:lang w:eastAsia="ru-RU"/>
        </w:rPr>
        <w:t>539</w:t>
      </w:r>
      <w:r w:rsidRPr="0068202F">
        <w:rPr>
          <w:sz w:val="16"/>
          <w:szCs w:val="16"/>
          <w:lang w:eastAsia="ru-RU"/>
        </w:rPr>
        <w:t>-44-72</w:t>
      </w:r>
    </w:p>
    <w:p w14:paraId="3930946D" w14:textId="77777777" w:rsidR="001C3EE9" w:rsidRDefault="001C3EE9" w:rsidP="0068202F">
      <w:pPr>
        <w:suppressAutoHyphens w:val="0"/>
        <w:rPr>
          <w:sz w:val="16"/>
          <w:szCs w:val="16"/>
          <w:lang w:eastAsia="ru-RU"/>
        </w:rPr>
      </w:pPr>
    </w:p>
    <w:p w14:paraId="17BADB9D" w14:textId="77777777" w:rsidR="001C3EE9" w:rsidRDefault="001C3EE9" w:rsidP="001C3EE9">
      <w:pPr>
        <w:suppressAutoHyphens w:val="0"/>
        <w:rPr>
          <w:sz w:val="16"/>
          <w:szCs w:val="16"/>
          <w:lang w:eastAsia="ru-RU"/>
        </w:rPr>
      </w:pPr>
    </w:p>
    <w:p w14:paraId="7687CA7B" w14:textId="77777777" w:rsidR="001C3EE9" w:rsidRDefault="001C3EE9" w:rsidP="001C3EE9">
      <w:pPr>
        <w:suppressAutoHyphens w:val="0"/>
        <w:jc w:val="right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Приложение</w:t>
      </w:r>
    </w:p>
    <w:p w14:paraId="526FD694" w14:textId="77777777" w:rsidR="001C3EE9" w:rsidRDefault="001C3EE9" w:rsidP="001C3EE9">
      <w:pPr>
        <w:suppressAutoHyphens w:val="0"/>
        <w:jc w:val="right"/>
        <w:rPr>
          <w:sz w:val="16"/>
          <w:szCs w:val="16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2021"/>
        <w:gridCol w:w="4360"/>
      </w:tblGrid>
      <w:tr w:rsidR="001C3EE9" w14:paraId="3B956D45" w14:textId="77777777" w:rsidTr="00E05811">
        <w:tc>
          <w:tcPr>
            <w:tcW w:w="3190" w:type="dxa"/>
          </w:tcPr>
          <w:p w14:paraId="2787DC62" w14:textId="2C25CA8C" w:rsidR="001C3EE9" w:rsidRPr="00C5167E" w:rsidRDefault="001C3EE9" w:rsidP="00C5167E">
            <w:pPr>
              <w:suppressAutoHyphens w:val="0"/>
              <w:jc w:val="center"/>
              <w:rPr>
                <w:lang w:eastAsia="ru-RU"/>
              </w:rPr>
            </w:pPr>
            <w:r w:rsidRPr="00C5167E">
              <w:rPr>
                <w:lang w:eastAsia="ru-RU"/>
              </w:rPr>
              <w:t>Фамилия, имя, отчество</w:t>
            </w:r>
          </w:p>
        </w:tc>
        <w:tc>
          <w:tcPr>
            <w:tcW w:w="2021" w:type="dxa"/>
          </w:tcPr>
          <w:p w14:paraId="221E75AB" w14:textId="77777777" w:rsidR="001C3EE9" w:rsidRPr="00C5167E" w:rsidRDefault="001C3EE9" w:rsidP="00C5167E">
            <w:pPr>
              <w:suppressAutoHyphens w:val="0"/>
              <w:jc w:val="center"/>
              <w:rPr>
                <w:lang w:eastAsia="ru-RU"/>
              </w:rPr>
            </w:pPr>
            <w:r w:rsidRPr="00C5167E">
              <w:rPr>
                <w:lang w:eastAsia="ru-RU"/>
              </w:rPr>
              <w:t>Должность</w:t>
            </w:r>
          </w:p>
        </w:tc>
        <w:tc>
          <w:tcPr>
            <w:tcW w:w="4360" w:type="dxa"/>
          </w:tcPr>
          <w:p w14:paraId="0594E157" w14:textId="77777777" w:rsidR="001C3EE9" w:rsidRPr="00C5167E" w:rsidRDefault="001C3EE9" w:rsidP="00C5167E">
            <w:pPr>
              <w:suppressAutoHyphens w:val="0"/>
              <w:jc w:val="center"/>
              <w:rPr>
                <w:lang w:eastAsia="ru-RU"/>
              </w:rPr>
            </w:pPr>
            <w:r w:rsidRPr="00C5167E">
              <w:rPr>
                <w:lang w:eastAsia="ru-RU"/>
              </w:rPr>
              <w:t>Контактный телефон (рабочий, мобильный), адрес электронной почты</w:t>
            </w:r>
          </w:p>
        </w:tc>
      </w:tr>
      <w:tr w:rsidR="001C3EE9" w14:paraId="4131507C" w14:textId="77777777" w:rsidTr="00E05811">
        <w:tc>
          <w:tcPr>
            <w:tcW w:w="3190" w:type="dxa"/>
          </w:tcPr>
          <w:p w14:paraId="6E8DBF6A" w14:textId="77777777" w:rsidR="001C3EE9" w:rsidRPr="00217162" w:rsidRDefault="001C3EE9" w:rsidP="00E05811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2021" w:type="dxa"/>
          </w:tcPr>
          <w:p w14:paraId="4EF52D0F" w14:textId="77777777" w:rsidR="001C3EE9" w:rsidRPr="00217162" w:rsidRDefault="001C3EE9" w:rsidP="00E05811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4360" w:type="dxa"/>
          </w:tcPr>
          <w:p w14:paraId="2ECE737D" w14:textId="77777777" w:rsidR="001C3EE9" w:rsidRPr="00217162" w:rsidRDefault="001C3EE9" w:rsidP="00E05811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</w:p>
        </w:tc>
      </w:tr>
    </w:tbl>
    <w:p w14:paraId="1BE9893B" w14:textId="77777777" w:rsidR="001C3EE9" w:rsidRPr="00197BCC" w:rsidRDefault="001C3EE9" w:rsidP="0068202F">
      <w:pPr>
        <w:suppressAutoHyphens w:val="0"/>
        <w:rPr>
          <w:sz w:val="16"/>
          <w:szCs w:val="16"/>
          <w:lang w:eastAsia="ru-RU"/>
        </w:rPr>
      </w:pPr>
    </w:p>
    <w:sectPr w:rsidR="001C3EE9" w:rsidRPr="00197BCC" w:rsidSect="00C50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95019"/>
    <w:multiLevelType w:val="hybridMultilevel"/>
    <w:tmpl w:val="59322962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>
    <w:nsid w:val="521A0804"/>
    <w:multiLevelType w:val="hybridMultilevel"/>
    <w:tmpl w:val="6EC86446"/>
    <w:lvl w:ilvl="0" w:tplc="3D5A1B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7C30B1"/>
    <w:multiLevelType w:val="hybridMultilevel"/>
    <w:tmpl w:val="5D12D572"/>
    <w:lvl w:ilvl="0" w:tplc="3D5A1B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FE4E71"/>
    <w:multiLevelType w:val="hybridMultilevel"/>
    <w:tmpl w:val="F2B6D6D6"/>
    <w:lvl w:ilvl="0" w:tplc="3D5A1B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D19"/>
    <w:rsid w:val="00014461"/>
    <w:rsid w:val="00053508"/>
    <w:rsid w:val="000542F8"/>
    <w:rsid w:val="000607CE"/>
    <w:rsid w:val="000629B3"/>
    <w:rsid w:val="000D7CFD"/>
    <w:rsid w:val="000F1F46"/>
    <w:rsid w:val="00115FFF"/>
    <w:rsid w:val="00171CF9"/>
    <w:rsid w:val="0019635B"/>
    <w:rsid w:val="00197BCC"/>
    <w:rsid w:val="001C3EE9"/>
    <w:rsid w:val="001E43F5"/>
    <w:rsid w:val="0020188E"/>
    <w:rsid w:val="00227459"/>
    <w:rsid w:val="0023603B"/>
    <w:rsid w:val="00255B71"/>
    <w:rsid w:val="0026451E"/>
    <w:rsid w:val="00295D84"/>
    <w:rsid w:val="002C0DA8"/>
    <w:rsid w:val="002C7E96"/>
    <w:rsid w:val="00302E29"/>
    <w:rsid w:val="00342C93"/>
    <w:rsid w:val="0039626C"/>
    <w:rsid w:val="003B2BE1"/>
    <w:rsid w:val="003E4D4B"/>
    <w:rsid w:val="00461E94"/>
    <w:rsid w:val="00492E59"/>
    <w:rsid w:val="004D6C16"/>
    <w:rsid w:val="005055A0"/>
    <w:rsid w:val="00565993"/>
    <w:rsid w:val="005B52B7"/>
    <w:rsid w:val="006025E0"/>
    <w:rsid w:val="00603247"/>
    <w:rsid w:val="006176F8"/>
    <w:rsid w:val="006610B1"/>
    <w:rsid w:val="0068202F"/>
    <w:rsid w:val="006B039B"/>
    <w:rsid w:val="006C04F5"/>
    <w:rsid w:val="006C6901"/>
    <w:rsid w:val="00700A7E"/>
    <w:rsid w:val="00860433"/>
    <w:rsid w:val="008738D3"/>
    <w:rsid w:val="00886BAB"/>
    <w:rsid w:val="008C4D19"/>
    <w:rsid w:val="009048B9"/>
    <w:rsid w:val="0093199F"/>
    <w:rsid w:val="009524DF"/>
    <w:rsid w:val="00995140"/>
    <w:rsid w:val="009C48F2"/>
    <w:rsid w:val="00A077F1"/>
    <w:rsid w:val="00A521C2"/>
    <w:rsid w:val="00A53392"/>
    <w:rsid w:val="00A9617B"/>
    <w:rsid w:val="00AA1862"/>
    <w:rsid w:val="00AC57C3"/>
    <w:rsid w:val="00AF1CED"/>
    <w:rsid w:val="00AF39A5"/>
    <w:rsid w:val="00B402BE"/>
    <w:rsid w:val="00BA7D54"/>
    <w:rsid w:val="00BB2CC4"/>
    <w:rsid w:val="00BC4E2B"/>
    <w:rsid w:val="00BD03CB"/>
    <w:rsid w:val="00BD71E1"/>
    <w:rsid w:val="00C00CF7"/>
    <w:rsid w:val="00C048CB"/>
    <w:rsid w:val="00C06734"/>
    <w:rsid w:val="00C500E8"/>
    <w:rsid w:val="00C5167E"/>
    <w:rsid w:val="00C61C34"/>
    <w:rsid w:val="00CB58C8"/>
    <w:rsid w:val="00CD129A"/>
    <w:rsid w:val="00CE5F19"/>
    <w:rsid w:val="00D221D6"/>
    <w:rsid w:val="00D965F3"/>
    <w:rsid w:val="00DD7B57"/>
    <w:rsid w:val="00DF6320"/>
    <w:rsid w:val="00E15EC4"/>
    <w:rsid w:val="00E36E58"/>
    <w:rsid w:val="00E65470"/>
    <w:rsid w:val="00F11777"/>
    <w:rsid w:val="00F3036A"/>
    <w:rsid w:val="00F40C88"/>
    <w:rsid w:val="00F668D2"/>
    <w:rsid w:val="00F76DE1"/>
    <w:rsid w:val="00F81D2E"/>
    <w:rsid w:val="00F905CA"/>
    <w:rsid w:val="00F936F3"/>
    <w:rsid w:val="00F97263"/>
    <w:rsid w:val="00FA7009"/>
    <w:rsid w:val="00FE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653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6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936F3"/>
    <w:rPr>
      <w:color w:val="0000FF"/>
      <w:u w:val="single"/>
    </w:rPr>
  </w:style>
  <w:style w:type="paragraph" w:customStyle="1" w:styleId="21">
    <w:name w:val="Основной текст 21"/>
    <w:basedOn w:val="a"/>
    <w:rsid w:val="00F936F3"/>
    <w:pPr>
      <w:jc w:val="center"/>
    </w:pPr>
    <w:rPr>
      <w:b/>
      <w:bCs/>
      <w:color w:val="000000"/>
    </w:rPr>
  </w:style>
  <w:style w:type="paragraph" w:styleId="a4">
    <w:name w:val="List Paragraph"/>
    <w:basedOn w:val="a"/>
    <w:uiPriority w:val="99"/>
    <w:qFormat/>
    <w:rsid w:val="00F936F3"/>
    <w:pPr>
      <w:ind w:left="720"/>
      <w:contextualSpacing/>
    </w:pPr>
  </w:style>
  <w:style w:type="table" w:styleId="a5">
    <w:name w:val="Table Grid"/>
    <w:basedOn w:val="a1"/>
    <w:rsid w:val="00F93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link w:val="6"/>
    <w:rsid w:val="00F936F3"/>
    <w:rPr>
      <w:shd w:val="clear" w:color="auto" w:fill="FFFFFF"/>
    </w:rPr>
  </w:style>
  <w:style w:type="character" w:customStyle="1" w:styleId="4">
    <w:name w:val="Основной текст4"/>
    <w:rsid w:val="00F936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6"/>
    <w:rsid w:val="00F936F3"/>
    <w:pPr>
      <w:widowControl w:val="0"/>
      <w:shd w:val="clear" w:color="auto" w:fill="FFFFFF"/>
      <w:suppressAutoHyphens w:val="0"/>
      <w:spacing w:before="180" w:after="240" w:line="322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">
    <w:name w:val="Основной текст5"/>
    <w:rsid w:val="00F936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4pt">
    <w:name w:val="Основной текст + 14 pt;Полужирный;Курсив"/>
    <w:basedOn w:val="a6"/>
    <w:rsid w:val="00F936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5pt">
    <w:name w:val="Основной текст + 5;5 pt;Курсив"/>
    <w:basedOn w:val="a6"/>
    <w:rsid w:val="00F936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paragraph" w:styleId="a7">
    <w:name w:val="No Spacing"/>
    <w:uiPriority w:val="1"/>
    <w:qFormat/>
    <w:rsid w:val="004D6C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ody Text"/>
    <w:basedOn w:val="a"/>
    <w:link w:val="a9"/>
    <w:unhideWhenUsed/>
    <w:rsid w:val="00F3036A"/>
    <w:pPr>
      <w:suppressAutoHyphens w:val="0"/>
      <w:jc w:val="both"/>
    </w:pPr>
    <w:rPr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F3036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402B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402BE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6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936F3"/>
    <w:rPr>
      <w:color w:val="0000FF"/>
      <w:u w:val="single"/>
    </w:rPr>
  </w:style>
  <w:style w:type="paragraph" w:customStyle="1" w:styleId="21">
    <w:name w:val="Основной текст 21"/>
    <w:basedOn w:val="a"/>
    <w:rsid w:val="00F936F3"/>
    <w:pPr>
      <w:jc w:val="center"/>
    </w:pPr>
    <w:rPr>
      <w:b/>
      <w:bCs/>
      <w:color w:val="000000"/>
    </w:rPr>
  </w:style>
  <w:style w:type="paragraph" w:styleId="a4">
    <w:name w:val="List Paragraph"/>
    <w:basedOn w:val="a"/>
    <w:uiPriority w:val="99"/>
    <w:qFormat/>
    <w:rsid w:val="00F936F3"/>
    <w:pPr>
      <w:ind w:left="720"/>
      <w:contextualSpacing/>
    </w:pPr>
  </w:style>
  <w:style w:type="table" w:styleId="a5">
    <w:name w:val="Table Grid"/>
    <w:basedOn w:val="a1"/>
    <w:rsid w:val="00F93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link w:val="6"/>
    <w:rsid w:val="00F936F3"/>
    <w:rPr>
      <w:shd w:val="clear" w:color="auto" w:fill="FFFFFF"/>
    </w:rPr>
  </w:style>
  <w:style w:type="character" w:customStyle="1" w:styleId="4">
    <w:name w:val="Основной текст4"/>
    <w:rsid w:val="00F936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6"/>
    <w:rsid w:val="00F936F3"/>
    <w:pPr>
      <w:widowControl w:val="0"/>
      <w:shd w:val="clear" w:color="auto" w:fill="FFFFFF"/>
      <w:suppressAutoHyphens w:val="0"/>
      <w:spacing w:before="180" w:after="240" w:line="322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">
    <w:name w:val="Основной текст5"/>
    <w:rsid w:val="00F936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4pt">
    <w:name w:val="Основной текст + 14 pt;Полужирный;Курсив"/>
    <w:basedOn w:val="a6"/>
    <w:rsid w:val="00F936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5pt">
    <w:name w:val="Основной текст + 5;5 pt;Курсив"/>
    <w:basedOn w:val="a6"/>
    <w:rsid w:val="00F936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paragraph" w:styleId="a7">
    <w:name w:val="No Spacing"/>
    <w:uiPriority w:val="1"/>
    <w:qFormat/>
    <w:rsid w:val="004D6C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ody Text"/>
    <w:basedOn w:val="a"/>
    <w:link w:val="a9"/>
    <w:unhideWhenUsed/>
    <w:rsid w:val="00F3036A"/>
    <w:pPr>
      <w:suppressAutoHyphens w:val="0"/>
      <w:jc w:val="both"/>
    </w:pPr>
    <w:rPr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F3036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402B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402B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2002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1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Викторовна Селезнева</dc:creator>
  <cp:lastModifiedBy>Надежда Алексеевна Дмитриева</cp:lastModifiedBy>
  <cp:revision>10</cp:revision>
  <cp:lastPrinted>2020-01-09T08:35:00Z</cp:lastPrinted>
  <dcterms:created xsi:type="dcterms:W3CDTF">2021-11-23T06:54:00Z</dcterms:created>
  <dcterms:modified xsi:type="dcterms:W3CDTF">2023-01-23T14:06:00Z</dcterms:modified>
</cp:coreProperties>
</file>