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5FE" w:rsidRPr="0045632B" w:rsidRDefault="003555FE" w:rsidP="00B66CC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7328" w:rsidRPr="0045632B" w:rsidRDefault="005C5045" w:rsidP="00B66CC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="00687328" w:rsidRPr="004563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E7251" w:rsidRDefault="00687328" w:rsidP="00BB38F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2B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</w:t>
      </w:r>
      <w:r w:rsidR="00C713F3" w:rsidRPr="00456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0D83" w:rsidRPr="0045632B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9E5F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E7251" w:rsidRDefault="00FE7251" w:rsidP="00BB38F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51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статьи 1 и 3 областного закона «Об отдельных мерах стимулирования в сфере промышленности Ленинградской области и о внесении изменений в отдельные законодательные акты </w:t>
      </w:r>
    </w:p>
    <w:p w:rsidR="009E5F0A" w:rsidRDefault="00FE7251" w:rsidP="00BB38F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51">
        <w:rPr>
          <w:rFonts w:ascii="Times New Roman" w:hAnsi="Times New Roman" w:cs="Times New Roman"/>
          <w:b/>
          <w:sz w:val="28"/>
          <w:szCs w:val="28"/>
        </w:rPr>
        <w:t>Ленинградской области»</w:t>
      </w:r>
    </w:p>
    <w:p w:rsidR="00BB38FD" w:rsidRDefault="00BB38FD" w:rsidP="00BB38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6F05" w:rsidRPr="0045632B" w:rsidRDefault="00756F05" w:rsidP="00BB38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76A64" w:rsidRPr="0045632B" w:rsidRDefault="00B66CC3" w:rsidP="008D1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32B">
        <w:rPr>
          <w:rFonts w:ascii="Times New Roman" w:hAnsi="Times New Roman" w:cs="Times New Roman"/>
          <w:sz w:val="28"/>
          <w:szCs w:val="28"/>
        </w:rPr>
        <w:t>Принятие п</w:t>
      </w:r>
      <w:r w:rsidR="006C0D83" w:rsidRPr="0045632B">
        <w:rPr>
          <w:rFonts w:ascii="Times New Roman" w:hAnsi="Times New Roman" w:cs="Times New Roman"/>
          <w:sz w:val="28"/>
          <w:szCs w:val="28"/>
        </w:rPr>
        <w:t>роект</w:t>
      </w:r>
      <w:r w:rsidRPr="0045632B">
        <w:rPr>
          <w:rFonts w:ascii="Times New Roman" w:hAnsi="Times New Roman" w:cs="Times New Roman"/>
          <w:sz w:val="28"/>
          <w:szCs w:val="28"/>
        </w:rPr>
        <w:t>а</w:t>
      </w:r>
      <w:r w:rsidR="006C0D83" w:rsidRPr="0045632B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FE7251">
        <w:rPr>
          <w:rFonts w:ascii="Times New Roman" w:hAnsi="Times New Roman" w:cs="Times New Roman"/>
          <w:sz w:val="28"/>
          <w:szCs w:val="28"/>
        </w:rPr>
        <w:t xml:space="preserve"> </w:t>
      </w:r>
      <w:r w:rsidR="00FE7251" w:rsidRPr="00FE7251">
        <w:rPr>
          <w:rFonts w:ascii="Times New Roman" w:hAnsi="Times New Roman" w:cs="Times New Roman"/>
          <w:sz w:val="28"/>
          <w:szCs w:val="28"/>
        </w:rPr>
        <w:t>«О внесении изменений в статьи 1 и 3 областного закона «Об отдельных мерах стимулирования в сфере промышленности Ленинградской области и о внесении изменений в отдельные законодатель</w:t>
      </w:r>
      <w:r w:rsidR="00FE7251">
        <w:rPr>
          <w:rFonts w:ascii="Times New Roman" w:hAnsi="Times New Roman" w:cs="Times New Roman"/>
          <w:sz w:val="28"/>
          <w:szCs w:val="28"/>
        </w:rPr>
        <w:t xml:space="preserve">ные акты Ленинградской области» </w:t>
      </w:r>
      <w:r w:rsidRPr="0045632B">
        <w:rPr>
          <w:rFonts w:ascii="Times New Roman" w:hAnsi="Times New Roman" w:cs="Times New Roman"/>
          <w:sz w:val="28"/>
          <w:szCs w:val="28"/>
        </w:rPr>
        <w:t>потребует</w:t>
      </w:r>
      <w:r w:rsidR="00A76A64" w:rsidRPr="0045632B">
        <w:rPr>
          <w:rFonts w:ascii="Times New Roman" w:hAnsi="Times New Roman" w:cs="Times New Roman"/>
          <w:sz w:val="28"/>
          <w:szCs w:val="28"/>
        </w:rPr>
        <w:t xml:space="preserve"> </w:t>
      </w:r>
      <w:r w:rsidR="009078A6">
        <w:rPr>
          <w:rFonts w:ascii="Times New Roman" w:hAnsi="Times New Roman" w:cs="Times New Roman"/>
          <w:sz w:val="28"/>
          <w:szCs w:val="28"/>
        </w:rPr>
        <w:t>разработки постановления Правительства Ленинградской области «</w:t>
      </w:r>
      <w:r w:rsidR="005A7F9B">
        <w:rPr>
          <w:rFonts w:ascii="Times New Roman" w:hAnsi="Times New Roman" w:cs="Times New Roman"/>
          <w:sz w:val="28"/>
          <w:szCs w:val="28"/>
        </w:rPr>
        <w:t>О П</w:t>
      </w:r>
      <w:bookmarkStart w:id="0" w:name="_GoBack"/>
      <w:bookmarkEnd w:id="0"/>
      <w:r w:rsidR="0038091F">
        <w:rPr>
          <w:rFonts w:ascii="Times New Roman" w:hAnsi="Times New Roman" w:cs="Times New Roman"/>
          <w:sz w:val="28"/>
          <w:szCs w:val="28"/>
        </w:rPr>
        <w:t>оряд</w:t>
      </w:r>
      <w:r w:rsidR="00EA7BBB">
        <w:rPr>
          <w:rFonts w:ascii="Times New Roman" w:hAnsi="Times New Roman" w:cs="Times New Roman"/>
          <w:sz w:val="28"/>
          <w:szCs w:val="28"/>
        </w:rPr>
        <w:t>к</w:t>
      </w:r>
      <w:r w:rsidR="0038091F">
        <w:rPr>
          <w:rFonts w:ascii="Times New Roman" w:hAnsi="Times New Roman" w:cs="Times New Roman"/>
          <w:sz w:val="28"/>
          <w:szCs w:val="28"/>
        </w:rPr>
        <w:t>е</w:t>
      </w:r>
      <w:r w:rsidR="00EA7BBB" w:rsidRPr="00EA7BBB">
        <w:rPr>
          <w:rFonts w:ascii="Times New Roman" w:hAnsi="Times New Roman" w:cs="Times New Roman"/>
          <w:sz w:val="28"/>
          <w:szCs w:val="28"/>
        </w:rPr>
        <w:t xml:space="preserve"> заключения, изменения и расторжения специа</w:t>
      </w:r>
      <w:r w:rsidR="0038091F">
        <w:rPr>
          <w:rFonts w:ascii="Times New Roman" w:hAnsi="Times New Roman" w:cs="Times New Roman"/>
          <w:sz w:val="28"/>
          <w:szCs w:val="28"/>
        </w:rPr>
        <w:t>льного инвестиционного контракта</w:t>
      </w:r>
      <w:r w:rsidR="00EA7BBB">
        <w:rPr>
          <w:rFonts w:ascii="Times New Roman" w:hAnsi="Times New Roman" w:cs="Times New Roman"/>
          <w:sz w:val="28"/>
          <w:szCs w:val="28"/>
        </w:rPr>
        <w:t xml:space="preserve"> Ленинградской области»</w:t>
      </w:r>
      <w:r w:rsidR="0045126D" w:rsidRPr="0045632B">
        <w:rPr>
          <w:rFonts w:ascii="Times New Roman" w:hAnsi="Times New Roman" w:cs="Times New Roman"/>
          <w:sz w:val="28"/>
          <w:szCs w:val="28"/>
        </w:rPr>
        <w:t>.</w:t>
      </w:r>
    </w:p>
    <w:p w:rsidR="00BD1DA9" w:rsidRDefault="00BD1DA9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A07" w:rsidRDefault="000F5A07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F11D4" w:rsidRPr="00AF11D4" w:rsidRDefault="00AF11D4" w:rsidP="00AF11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F11D4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AF11D4" w:rsidRPr="00AF11D4" w:rsidRDefault="00AF11D4" w:rsidP="00AF11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F11D4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AF11D4" w:rsidRPr="00AF11D4" w:rsidRDefault="00AF11D4" w:rsidP="00AF11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F11D4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AF11D4" w:rsidRPr="00AF11D4" w:rsidRDefault="00AF11D4" w:rsidP="00AF11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F11D4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BE7D6E" w:rsidRDefault="00AF11D4" w:rsidP="00AF11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F11D4">
        <w:rPr>
          <w:rFonts w:ascii="Times New Roman" w:hAnsi="Times New Roman" w:cs="Times New Roman"/>
          <w:sz w:val="28"/>
          <w:szCs w:val="28"/>
        </w:rPr>
        <w:t>инвестиционной деятельности                                                                    Д. Ялов</w:t>
      </w: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6B36" w:rsidRDefault="00026B36" w:rsidP="00026B3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26B36" w:rsidRDefault="00026B36" w:rsidP="00026B3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26B36" w:rsidRDefault="00026B36" w:rsidP="00026B3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26B36" w:rsidRDefault="00026B36" w:rsidP="00026B3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sectPr w:rsidR="00026B36" w:rsidSect="00987BC7">
      <w:footerReference w:type="default" r:id="rId9"/>
      <w:pgSz w:w="11906" w:h="16838"/>
      <w:pgMar w:top="45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6EF" w:rsidRDefault="003F46EF" w:rsidP="006C0D83">
      <w:pPr>
        <w:spacing w:after="0" w:line="240" w:lineRule="auto"/>
      </w:pPr>
      <w:r>
        <w:separator/>
      </w:r>
    </w:p>
  </w:endnote>
  <w:endnote w:type="continuationSeparator" w:id="0">
    <w:p w:rsidR="003F46EF" w:rsidRDefault="003F46EF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5E4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6EF" w:rsidRDefault="003F46EF" w:rsidP="006C0D83">
      <w:pPr>
        <w:spacing w:after="0" w:line="240" w:lineRule="auto"/>
      </w:pPr>
      <w:r>
        <w:separator/>
      </w:r>
    </w:p>
  </w:footnote>
  <w:footnote w:type="continuationSeparator" w:id="0">
    <w:p w:rsidR="003F46EF" w:rsidRDefault="003F46EF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2D2F"/>
    <w:rsid w:val="00026B36"/>
    <w:rsid w:val="000819BB"/>
    <w:rsid w:val="000B7EAA"/>
    <w:rsid w:val="000E04CE"/>
    <w:rsid w:val="000E1F48"/>
    <w:rsid w:val="000E6F2B"/>
    <w:rsid w:val="000F5A07"/>
    <w:rsid w:val="000F5A8E"/>
    <w:rsid w:val="001277BE"/>
    <w:rsid w:val="00132A6A"/>
    <w:rsid w:val="00145115"/>
    <w:rsid w:val="001465EB"/>
    <w:rsid w:val="00146BA9"/>
    <w:rsid w:val="00154BC8"/>
    <w:rsid w:val="00177CA2"/>
    <w:rsid w:val="001B5E4F"/>
    <w:rsid w:val="001B6100"/>
    <w:rsid w:val="00200AC7"/>
    <w:rsid w:val="002C1652"/>
    <w:rsid w:val="002C2D68"/>
    <w:rsid w:val="002F5405"/>
    <w:rsid w:val="002F6E47"/>
    <w:rsid w:val="00332E87"/>
    <w:rsid w:val="00353540"/>
    <w:rsid w:val="003555FE"/>
    <w:rsid w:val="00366B7D"/>
    <w:rsid w:val="00370857"/>
    <w:rsid w:val="003727D3"/>
    <w:rsid w:val="0038091F"/>
    <w:rsid w:val="00381FD0"/>
    <w:rsid w:val="003828DE"/>
    <w:rsid w:val="003A5339"/>
    <w:rsid w:val="003C0F9E"/>
    <w:rsid w:val="003C1481"/>
    <w:rsid w:val="003C7FB2"/>
    <w:rsid w:val="003D4AC9"/>
    <w:rsid w:val="003E5C5C"/>
    <w:rsid w:val="003F46EF"/>
    <w:rsid w:val="0040744C"/>
    <w:rsid w:val="00421056"/>
    <w:rsid w:val="00424F0F"/>
    <w:rsid w:val="004505CE"/>
    <w:rsid w:val="0045126D"/>
    <w:rsid w:val="0045632B"/>
    <w:rsid w:val="00463E55"/>
    <w:rsid w:val="004B33A5"/>
    <w:rsid w:val="004B501F"/>
    <w:rsid w:val="004B7B2C"/>
    <w:rsid w:val="004E4962"/>
    <w:rsid w:val="00510866"/>
    <w:rsid w:val="00513362"/>
    <w:rsid w:val="005272D2"/>
    <w:rsid w:val="005412D4"/>
    <w:rsid w:val="0055709A"/>
    <w:rsid w:val="00560E24"/>
    <w:rsid w:val="00587737"/>
    <w:rsid w:val="0059284E"/>
    <w:rsid w:val="00594603"/>
    <w:rsid w:val="005A1F7C"/>
    <w:rsid w:val="005A7F9B"/>
    <w:rsid w:val="005B21EC"/>
    <w:rsid w:val="005C5045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87328"/>
    <w:rsid w:val="006A319C"/>
    <w:rsid w:val="006B56D8"/>
    <w:rsid w:val="006C0131"/>
    <w:rsid w:val="006C0D83"/>
    <w:rsid w:val="006D18D7"/>
    <w:rsid w:val="006D530D"/>
    <w:rsid w:val="006F3880"/>
    <w:rsid w:val="00711CD4"/>
    <w:rsid w:val="00723F62"/>
    <w:rsid w:val="00726DA2"/>
    <w:rsid w:val="00733BB8"/>
    <w:rsid w:val="00736709"/>
    <w:rsid w:val="00756F05"/>
    <w:rsid w:val="00796038"/>
    <w:rsid w:val="007B2B13"/>
    <w:rsid w:val="007D64EB"/>
    <w:rsid w:val="007E7FAE"/>
    <w:rsid w:val="007F5B15"/>
    <w:rsid w:val="00821AA5"/>
    <w:rsid w:val="00842384"/>
    <w:rsid w:val="008454CB"/>
    <w:rsid w:val="008C5164"/>
    <w:rsid w:val="008D1F02"/>
    <w:rsid w:val="008D3E7D"/>
    <w:rsid w:val="008E1039"/>
    <w:rsid w:val="008E12B5"/>
    <w:rsid w:val="009078A6"/>
    <w:rsid w:val="00932030"/>
    <w:rsid w:val="00987BC7"/>
    <w:rsid w:val="009A79AD"/>
    <w:rsid w:val="009E5F0A"/>
    <w:rsid w:val="009E6E5A"/>
    <w:rsid w:val="00A019D0"/>
    <w:rsid w:val="00A0421B"/>
    <w:rsid w:val="00A31419"/>
    <w:rsid w:val="00A3158A"/>
    <w:rsid w:val="00A507AB"/>
    <w:rsid w:val="00A76A64"/>
    <w:rsid w:val="00A9632C"/>
    <w:rsid w:val="00AA7C98"/>
    <w:rsid w:val="00AB3CFD"/>
    <w:rsid w:val="00AC0D76"/>
    <w:rsid w:val="00AD0E57"/>
    <w:rsid w:val="00AF11D4"/>
    <w:rsid w:val="00B0056F"/>
    <w:rsid w:val="00B37184"/>
    <w:rsid w:val="00B565A4"/>
    <w:rsid w:val="00B6156E"/>
    <w:rsid w:val="00B66CC3"/>
    <w:rsid w:val="00B7248F"/>
    <w:rsid w:val="00B810EC"/>
    <w:rsid w:val="00BB38FD"/>
    <w:rsid w:val="00BD1DA9"/>
    <w:rsid w:val="00BE240F"/>
    <w:rsid w:val="00BE7D6E"/>
    <w:rsid w:val="00BF2731"/>
    <w:rsid w:val="00BF354A"/>
    <w:rsid w:val="00BF37D0"/>
    <w:rsid w:val="00BF69CA"/>
    <w:rsid w:val="00C14E6F"/>
    <w:rsid w:val="00C17A05"/>
    <w:rsid w:val="00C3064F"/>
    <w:rsid w:val="00C360B7"/>
    <w:rsid w:val="00C37402"/>
    <w:rsid w:val="00C42C3A"/>
    <w:rsid w:val="00C713F3"/>
    <w:rsid w:val="00C74468"/>
    <w:rsid w:val="00C77505"/>
    <w:rsid w:val="00C81D7D"/>
    <w:rsid w:val="00C9271A"/>
    <w:rsid w:val="00CA1237"/>
    <w:rsid w:val="00CA139F"/>
    <w:rsid w:val="00CB38B5"/>
    <w:rsid w:val="00CE60B5"/>
    <w:rsid w:val="00D17E7C"/>
    <w:rsid w:val="00D262FB"/>
    <w:rsid w:val="00D60F52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A7BBB"/>
    <w:rsid w:val="00ED1A1A"/>
    <w:rsid w:val="00ED6507"/>
    <w:rsid w:val="00EE28F3"/>
    <w:rsid w:val="00F231BC"/>
    <w:rsid w:val="00F34E07"/>
    <w:rsid w:val="00F47007"/>
    <w:rsid w:val="00F5115D"/>
    <w:rsid w:val="00F62C86"/>
    <w:rsid w:val="00F6457F"/>
    <w:rsid w:val="00F85F4B"/>
    <w:rsid w:val="00F9120E"/>
    <w:rsid w:val="00F9607B"/>
    <w:rsid w:val="00FB38ED"/>
    <w:rsid w:val="00FD1BA8"/>
    <w:rsid w:val="00FE6851"/>
    <w:rsid w:val="00FE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32A6C-78F0-4CCD-88AB-8ED201623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Елена Васильевна Игнатова</cp:lastModifiedBy>
  <cp:revision>6</cp:revision>
  <dcterms:created xsi:type="dcterms:W3CDTF">2022-12-19T13:12:00Z</dcterms:created>
  <dcterms:modified xsi:type="dcterms:W3CDTF">2022-12-19T13:34:00Z</dcterms:modified>
</cp:coreProperties>
</file>