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281" w:rsidRPr="00205C48" w:rsidRDefault="00AA79E7" w:rsidP="00205C48">
      <w:pPr>
        <w:spacing w:after="0" w:line="240" w:lineRule="auto"/>
        <w:jc w:val="right"/>
        <w:rPr>
          <w:rFonts w:eastAsia="Times New Roman"/>
          <w:color w:val="000000" w:themeColor="text1"/>
          <w:sz w:val="25"/>
          <w:szCs w:val="25"/>
          <w:lang w:eastAsia="ru-RU"/>
        </w:rPr>
      </w:pPr>
      <w:r w:rsidRPr="008D0991">
        <w:rPr>
          <w:rFonts w:eastAsia="Times New Roman"/>
          <w:color w:val="000000" w:themeColor="text1"/>
          <w:sz w:val="25"/>
          <w:szCs w:val="25"/>
          <w:lang w:eastAsia="ru-RU"/>
        </w:rPr>
        <w:t xml:space="preserve">                                          </w:t>
      </w:r>
      <w:r w:rsidR="00205C48">
        <w:rPr>
          <w:rFonts w:eastAsia="Times New Roman"/>
          <w:color w:val="000000" w:themeColor="text1"/>
          <w:sz w:val="25"/>
          <w:szCs w:val="25"/>
          <w:lang w:eastAsia="ru-RU"/>
        </w:rPr>
        <w:t xml:space="preserve">                                                </w:t>
      </w:r>
      <w:r w:rsidR="00D53281" w:rsidRPr="00D53281">
        <w:rPr>
          <w:rFonts w:eastAsia="Times New Roman"/>
          <w:bCs/>
          <w:color w:val="000000" w:themeColor="text1"/>
          <w:lang w:eastAsia="ru-RU"/>
        </w:rPr>
        <w:t>Проект</w:t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  <w:r w:rsidRPr="00D53281">
        <w:rPr>
          <w:rFonts w:eastAsia="Times New Roman"/>
          <w:bCs/>
          <w:color w:val="000000" w:themeColor="text1"/>
          <w:lang w:eastAsia="ru-RU"/>
        </w:rPr>
        <w:t>ПРАВИТЕЛЬСТВО ЛЕНИНГРАДСКОЙ ОБЛАСТИ</w:t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  <w:r w:rsidRPr="00D53281">
        <w:rPr>
          <w:rFonts w:eastAsia="Times New Roman"/>
          <w:bCs/>
          <w:color w:val="000000" w:themeColor="text1"/>
          <w:lang w:eastAsia="ru-RU"/>
        </w:rPr>
        <w:t>ПОСТАНОВЛЕНИЕ</w:t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  <w:r w:rsidRPr="00D53281">
        <w:rPr>
          <w:rFonts w:eastAsia="Times New Roman"/>
          <w:bCs/>
          <w:color w:val="000000" w:themeColor="text1"/>
          <w:lang w:eastAsia="ru-RU"/>
        </w:rPr>
        <w:t>от____________№ _______</w:t>
      </w:r>
      <w:r w:rsidRPr="00D53281">
        <w:rPr>
          <w:rFonts w:eastAsia="Times New Roman"/>
          <w:bCs/>
          <w:color w:val="000000" w:themeColor="text1"/>
          <w:lang w:eastAsia="ru-RU"/>
        </w:rPr>
        <w:tab/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ru-RU"/>
        </w:rPr>
      </w:pPr>
    </w:p>
    <w:p w:rsidR="00D53281" w:rsidRPr="00D53281" w:rsidRDefault="00D53281" w:rsidP="00D53281">
      <w:pPr>
        <w:spacing w:after="0" w:line="240" w:lineRule="auto"/>
        <w:jc w:val="center"/>
        <w:rPr>
          <w:rFonts w:eastAsia="Times New Roman"/>
          <w:b/>
          <w:color w:val="000000" w:themeColor="text1"/>
          <w:spacing w:val="-10"/>
          <w:lang w:eastAsia="ru-RU"/>
        </w:rPr>
      </w:pPr>
    </w:p>
    <w:p w:rsidR="00D53281" w:rsidRPr="00D53281" w:rsidRDefault="00D53281" w:rsidP="00D53281">
      <w:pPr>
        <w:spacing w:after="0" w:line="240" w:lineRule="auto"/>
        <w:jc w:val="center"/>
        <w:rPr>
          <w:rFonts w:eastAsia="Times New Roman"/>
          <w:b/>
          <w:color w:val="000000" w:themeColor="text1"/>
          <w:spacing w:val="-10"/>
          <w:lang w:eastAsia="ru-RU"/>
        </w:rPr>
      </w:pPr>
      <w:r w:rsidRPr="00D53281">
        <w:rPr>
          <w:rFonts w:eastAsia="Times New Roman"/>
          <w:b/>
          <w:color w:val="000000" w:themeColor="text1"/>
          <w:spacing w:val="-10"/>
          <w:lang w:eastAsia="ru-RU"/>
        </w:rPr>
        <w:t>О внесении изменений в постановление Правительства</w:t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color w:val="000000" w:themeColor="text1"/>
          <w:spacing w:val="-10"/>
          <w:lang w:eastAsia="ru-RU"/>
        </w:rPr>
      </w:pPr>
      <w:r w:rsidRPr="00D53281">
        <w:rPr>
          <w:rFonts w:eastAsia="Times New Roman"/>
          <w:b/>
          <w:color w:val="000000" w:themeColor="text1"/>
          <w:spacing w:val="-10"/>
          <w:lang w:eastAsia="ru-RU"/>
        </w:rPr>
        <w:t xml:space="preserve">Ленинградской области от 29 декабря 2012 года № 463 </w:t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spacing w:val="-10"/>
          <w:lang w:eastAsia="ru-RU"/>
        </w:rPr>
      </w:pPr>
      <w:r w:rsidRPr="00D53281">
        <w:rPr>
          <w:rFonts w:eastAsia="Times New Roman"/>
          <w:b/>
          <w:color w:val="000000" w:themeColor="text1"/>
          <w:spacing w:val="-10"/>
          <w:lang w:eastAsia="ru-RU"/>
        </w:rPr>
        <w:t xml:space="preserve">«О государственной </w:t>
      </w:r>
      <w:r w:rsidRPr="00D53281">
        <w:rPr>
          <w:rFonts w:eastAsia="Times New Roman"/>
          <w:b/>
          <w:bCs/>
          <w:color w:val="000000" w:themeColor="text1"/>
          <w:spacing w:val="-10"/>
          <w:lang w:eastAsia="ru-RU"/>
        </w:rPr>
        <w:t xml:space="preserve">программе Ленинградской области </w:t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spacing w:val="-10"/>
          <w:lang w:eastAsia="ru-RU"/>
        </w:rPr>
      </w:pPr>
      <w:r w:rsidRPr="00D53281">
        <w:rPr>
          <w:rFonts w:eastAsia="Times New Roman"/>
          <w:b/>
          <w:bCs/>
          <w:color w:val="000000" w:themeColor="text1"/>
          <w:spacing w:val="-10"/>
          <w:lang w:eastAsia="ru-RU"/>
        </w:rPr>
        <w:t xml:space="preserve">«Развитие сельского хозяйства Ленинградской области» </w:t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ru-RU"/>
        </w:rPr>
      </w:pPr>
      <w:r w:rsidRPr="00D53281">
        <w:rPr>
          <w:rFonts w:eastAsia="Times New Roman"/>
          <w:b/>
          <w:bCs/>
          <w:color w:val="000000" w:themeColor="text1"/>
          <w:lang w:eastAsia="ru-RU"/>
        </w:rPr>
        <w:br/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ru-RU"/>
        </w:rPr>
      </w:pPr>
    </w:p>
    <w:p w:rsidR="00D53281" w:rsidRPr="00D53281" w:rsidRDefault="00D53281" w:rsidP="00DC212C">
      <w:pPr>
        <w:widowControl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eastAsia="Times New Roman"/>
          <w:bCs/>
          <w:color w:val="000000" w:themeColor="text1"/>
          <w:lang w:eastAsia="ru-RU"/>
        </w:rPr>
      </w:pPr>
      <w:r w:rsidRPr="00D53281">
        <w:rPr>
          <w:rFonts w:eastAsia="Times New Roman"/>
          <w:bCs/>
          <w:color w:val="000000" w:themeColor="text1"/>
          <w:lang w:eastAsia="ru-RU"/>
        </w:rPr>
        <w:t xml:space="preserve">В целях </w:t>
      </w:r>
      <w:r w:rsidRPr="00D53281">
        <w:rPr>
          <w:bCs/>
          <w:color w:val="000000" w:themeColor="text1"/>
        </w:rPr>
        <w:t>повышения эффективности</w:t>
      </w:r>
      <w:r w:rsidRPr="00D53281">
        <w:rPr>
          <w:rFonts w:eastAsia="Times New Roman"/>
          <w:bCs/>
          <w:color w:val="000000" w:themeColor="text1"/>
          <w:lang w:eastAsia="ru-RU"/>
        </w:rPr>
        <w:t xml:space="preserve"> использования бюджетных средств, направляемых на поддержку агропромышленного и рыбохозяйственного комплекса Ленинградской области, Правительство Ленинградской области </w:t>
      </w:r>
      <w:proofErr w:type="gramStart"/>
      <w:r w:rsidRPr="00D53281">
        <w:rPr>
          <w:rFonts w:eastAsia="Times New Roman"/>
          <w:bCs/>
          <w:color w:val="000000" w:themeColor="text1"/>
          <w:lang w:eastAsia="ru-RU"/>
        </w:rPr>
        <w:t>п</w:t>
      </w:r>
      <w:proofErr w:type="gramEnd"/>
      <w:r w:rsidRPr="00D53281">
        <w:rPr>
          <w:rFonts w:eastAsia="Times New Roman"/>
          <w:bCs/>
          <w:color w:val="000000" w:themeColor="text1"/>
          <w:lang w:eastAsia="ru-RU"/>
        </w:rPr>
        <w:t xml:space="preserve"> о с т а н о в л я е т: </w:t>
      </w:r>
    </w:p>
    <w:p w:rsidR="00D53281" w:rsidRPr="00D53281" w:rsidRDefault="00D53281" w:rsidP="00DC212C">
      <w:pPr>
        <w:widowControl w:val="0"/>
        <w:autoSpaceDE w:val="0"/>
        <w:autoSpaceDN w:val="0"/>
        <w:spacing w:after="0" w:line="264" w:lineRule="auto"/>
        <w:ind w:firstLine="539"/>
        <w:jc w:val="both"/>
        <w:rPr>
          <w:rFonts w:eastAsia="Times New Roman"/>
          <w:color w:val="000000" w:themeColor="text1"/>
          <w:lang w:eastAsia="ru-RU"/>
        </w:rPr>
      </w:pPr>
      <w:r w:rsidRPr="00D53281">
        <w:rPr>
          <w:rFonts w:eastAsia="Times New Roman"/>
          <w:color w:val="000000" w:themeColor="text1"/>
          <w:lang w:eastAsia="ru-RU"/>
        </w:rPr>
        <w:t>1. Внести в государственную программу Ленинградской области «Развитие сельского хозяйства Ленинградской области», утвержденную постановлением Правительства Ленинградской области от 29 декабря 2012 года № 463, изменения согласно приложению к настоящему постановлению.</w:t>
      </w:r>
    </w:p>
    <w:p w:rsidR="00D53281" w:rsidRPr="00D53281" w:rsidRDefault="00D53281" w:rsidP="00DC212C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color w:val="000000" w:themeColor="text1"/>
        </w:rPr>
      </w:pPr>
      <w:r w:rsidRPr="00D53281">
        <w:rPr>
          <w:color w:val="000000" w:themeColor="text1"/>
        </w:rPr>
        <w:t>2. Настоящее постановление вступает в силу с даты подписания.</w:t>
      </w:r>
    </w:p>
    <w:p w:rsidR="00D53281" w:rsidRPr="00D53281" w:rsidRDefault="00D53281" w:rsidP="00D5328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/>
          <w:bCs/>
          <w:color w:val="000000" w:themeColor="text1"/>
          <w:lang w:eastAsia="ru-RU"/>
        </w:rPr>
      </w:pP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lang w:eastAsia="ru-RU"/>
        </w:rPr>
      </w:pP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Cs/>
          <w:color w:val="000000" w:themeColor="text1"/>
          <w:lang w:eastAsia="ru-RU"/>
        </w:rPr>
      </w:pPr>
      <w:r w:rsidRPr="00D53281">
        <w:rPr>
          <w:rFonts w:eastAsia="Times New Roman"/>
          <w:bCs/>
          <w:color w:val="000000" w:themeColor="text1"/>
          <w:lang w:eastAsia="ru-RU"/>
        </w:rPr>
        <w:t>Губернатор</w:t>
      </w:r>
    </w:p>
    <w:p w:rsidR="00D53281" w:rsidRPr="00D53281" w:rsidRDefault="00D53281" w:rsidP="00D5328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Cs/>
          <w:color w:val="000000" w:themeColor="text1"/>
          <w:lang w:eastAsia="ru-RU"/>
        </w:rPr>
      </w:pPr>
      <w:r w:rsidRPr="00D53281">
        <w:rPr>
          <w:rFonts w:eastAsia="Times New Roman"/>
          <w:bCs/>
          <w:color w:val="000000" w:themeColor="text1"/>
          <w:lang w:eastAsia="ru-RU"/>
        </w:rPr>
        <w:t>Ленинградской  области                                                                                А. Дрозденко</w:t>
      </w:r>
    </w:p>
    <w:p w:rsidR="00D53281" w:rsidRPr="00D53281" w:rsidRDefault="00D53281" w:rsidP="00D53281">
      <w:pPr>
        <w:spacing w:after="0" w:line="240" w:lineRule="auto"/>
        <w:rPr>
          <w:rFonts w:asciiTheme="minorHAnsi" w:hAnsiTheme="minorHAnsi" w:cstheme="minorBidi"/>
          <w:color w:val="000000" w:themeColor="text1"/>
          <w:sz w:val="22"/>
          <w:szCs w:val="22"/>
        </w:rPr>
        <w:sectPr w:rsidR="00D53281" w:rsidRPr="00D53281" w:rsidSect="00D53281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AA79E7" w:rsidRPr="008D0991" w:rsidRDefault="00AA79E7" w:rsidP="00D53281">
      <w:pPr>
        <w:spacing w:after="0" w:line="240" w:lineRule="auto"/>
        <w:rPr>
          <w:rFonts w:eastAsia="Times New Roman"/>
          <w:color w:val="000000" w:themeColor="text1"/>
          <w:sz w:val="25"/>
          <w:szCs w:val="25"/>
          <w:lang w:eastAsia="ru-RU"/>
        </w:rPr>
      </w:pPr>
      <w:r w:rsidRPr="008D0991">
        <w:rPr>
          <w:rFonts w:eastAsia="Times New Roman"/>
          <w:color w:val="000000" w:themeColor="text1"/>
          <w:sz w:val="25"/>
          <w:szCs w:val="25"/>
          <w:lang w:eastAsia="ru-RU"/>
        </w:rPr>
        <w:lastRenderedPageBreak/>
        <w:t xml:space="preserve"> </w:t>
      </w:r>
      <w:r w:rsidR="00D53281">
        <w:rPr>
          <w:rFonts w:eastAsia="Times New Roman"/>
          <w:color w:val="000000" w:themeColor="text1"/>
          <w:sz w:val="25"/>
          <w:szCs w:val="25"/>
          <w:lang w:eastAsia="ru-RU"/>
        </w:rPr>
        <w:t xml:space="preserve">                                                                                                                   </w:t>
      </w:r>
      <w:r w:rsidRPr="008D0991">
        <w:rPr>
          <w:rFonts w:eastAsia="Times New Roman"/>
          <w:color w:val="000000" w:themeColor="text1"/>
          <w:sz w:val="25"/>
          <w:szCs w:val="25"/>
          <w:lang w:eastAsia="ru-RU"/>
        </w:rPr>
        <w:t>Приложение</w:t>
      </w:r>
    </w:p>
    <w:p w:rsidR="00AA79E7" w:rsidRPr="008D0991" w:rsidRDefault="00AA79E7" w:rsidP="00AA79E7">
      <w:pPr>
        <w:spacing w:after="0" w:line="240" w:lineRule="auto"/>
        <w:ind w:left="5812" w:right="-29"/>
        <w:jc w:val="right"/>
        <w:rPr>
          <w:rFonts w:eastAsia="Times New Roman"/>
          <w:color w:val="000000" w:themeColor="text1"/>
          <w:sz w:val="25"/>
          <w:szCs w:val="25"/>
          <w:lang w:eastAsia="ru-RU"/>
        </w:rPr>
      </w:pPr>
      <w:r w:rsidRPr="008D0991">
        <w:rPr>
          <w:rFonts w:eastAsia="Times New Roman"/>
          <w:color w:val="000000" w:themeColor="text1"/>
          <w:sz w:val="25"/>
          <w:szCs w:val="25"/>
          <w:lang w:eastAsia="ru-RU"/>
        </w:rPr>
        <w:t>к постановлению Правительства</w:t>
      </w:r>
    </w:p>
    <w:p w:rsidR="00AA79E7" w:rsidRPr="008D0991" w:rsidRDefault="00AA79E7" w:rsidP="00AA79E7">
      <w:pPr>
        <w:spacing w:after="0" w:line="240" w:lineRule="auto"/>
        <w:ind w:left="5812" w:right="-29"/>
        <w:jc w:val="right"/>
        <w:rPr>
          <w:rFonts w:eastAsia="Times New Roman"/>
          <w:color w:val="000000" w:themeColor="text1"/>
          <w:sz w:val="25"/>
          <w:szCs w:val="25"/>
          <w:lang w:eastAsia="ru-RU"/>
        </w:rPr>
      </w:pPr>
      <w:r w:rsidRPr="008D0991">
        <w:rPr>
          <w:rFonts w:eastAsia="Times New Roman"/>
          <w:color w:val="000000" w:themeColor="text1"/>
          <w:sz w:val="25"/>
          <w:szCs w:val="25"/>
          <w:lang w:eastAsia="ru-RU"/>
        </w:rPr>
        <w:t>Ленинградской области</w:t>
      </w:r>
    </w:p>
    <w:p w:rsidR="00AA79E7" w:rsidRPr="008D0991" w:rsidRDefault="00AA79E7" w:rsidP="00AA79E7">
      <w:pPr>
        <w:spacing w:after="0" w:line="240" w:lineRule="auto"/>
        <w:ind w:left="5812" w:right="-29"/>
        <w:jc w:val="right"/>
        <w:rPr>
          <w:rFonts w:eastAsia="Times New Roman"/>
          <w:color w:val="000000" w:themeColor="text1"/>
          <w:sz w:val="25"/>
          <w:szCs w:val="25"/>
          <w:lang w:eastAsia="ru-RU"/>
        </w:rPr>
      </w:pPr>
      <w:r w:rsidRPr="008D0991">
        <w:rPr>
          <w:rFonts w:eastAsia="Times New Roman"/>
          <w:color w:val="000000" w:themeColor="text1"/>
          <w:sz w:val="25"/>
          <w:szCs w:val="25"/>
          <w:lang w:eastAsia="ru-RU"/>
        </w:rPr>
        <w:t>от ____________года №_______</w:t>
      </w:r>
    </w:p>
    <w:p w:rsidR="00AA79E7" w:rsidRPr="008D0991" w:rsidRDefault="00AA79E7" w:rsidP="00AA79E7">
      <w:pPr>
        <w:pStyle w:val="ConsPlusNormal"/>
        <w:ind w:firstLine="540"/>
        <w:jc w:val="right"/>
        <w:rPr>
          <w:color w:val="000000" w:themeColor="text1"/>
          <w:sz w:val="25"/>
          <w:szCs w:val="25"/>
        </w:rPr>
      </w:pPr>
    </w:p>
    <w:p w:rsidR="00AA79E7" w:rsidRPr="008D0991" w:rsidRDefault="00AA79E7" w:rsidP="00AA79E7">
      <w:pPr>
        <w:pStyle w:val="ConsPlusNormal"/>
        <w:jc w:val="both"/>
        <w:rPr>
          <w:color w:val="000000" w:themeColor="text1"/>
          <w:sz w:val="25"/>
          <w:szCs w:val="25"/>
        </w:rPr>
      </w:pPr>
    </w:p>
    <w:p w:rsidR="00AA79E7" w:rsidRPr="008D0991" w:rsidRDefault="00AA79E7" w:rsidP="00AA79E7">
      <w:pPr>
        <w:spacing w:after="0" w:line="240" w:lineRule="auto"/>
        <w:jc w:val="center"/>
        <w:rPr>
          <w:rFonts w:eastAsia="Times New Roman"/>
          <w:color w:val="000000" w:themeColor="text1"/>
          <w:sz w:val="25"/>
          <w:szCs w:val="25"/>
          <w:lang w:eastAsia="ru-RU"/>
        </w:rPr>
      </w:pPr>
      <w:bookmarkStart w:id="0" w:name="P36"/>
      <w:bookmarkEnd w:id="0"/>
      <w:r w:rsidRPr="008D0991">
        <w:rPr>
          <w:rFonts w:eastAsia="Times New Roman"/>
          <w:color w:val="000000" w:themeColor="text1"/>
          <w:sz w:val="25"/>
          <w:szCs w:val="25"/>
          <w:lang w:eastAsia="ru-RU"/>
        </w:rPr>
        <w:t xml:space="preserve">ИЗМЕНЕНИЯ, </w:t>
      </w:r>
    </w:p>
    <w:p w:rsidR="00930B5F" w:rsidRPr="008D0991" w:rsidRDefault="007C6595" w:rsidP="00930B5F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r w:rsidR="00995DF2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0C3EF9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</w:t>
      </w:r>
      <w:r w:rsidR="00930B5F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Развитие сельского хозяйства </w:t>
      </w:r>
      <w:r w:rsidR="00F324C3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Ленинградской области</w:t>
      </w:r>
      <w:r w:rsidR="000C3EF9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</w:t>
      </w:r>
      <w:r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413DF2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утвержденную постановлением Правительства</w:t>
      </w:r>
      <w:r w:rsidR="00D60E27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Ленинградской области </w:t>
      </w:r>
    </w:p>
    <w:p w:rsidR="003C7A3F" w:rsidRPr="008D0991" w:rsidRDefault="007C6595" w:rsidP="00930B5F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 </w:t>
      </w:r>
      <w:r w:rsidR="00F324C3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29</w:t>
      </w:r>
      <w:r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F324C3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декабря</w:t>
      </w:r>
      <w:r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201</w:t>
      </w:r>
      <w:r w:rsidR="00F324C3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года № </w:t>
      </w:r>
      <w:r w:rsidR="00F324C3" w:rsidRPr="008D09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463</w:t>
      </w:r>
    </w:p>
    <w:p w:rsidR="00F324C3" w:rsidRPr="00550157" w:rsidRDefault="00F324C3" w:rsidP="001D424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F324C3" w:rsidRPr="00550157" w:rsidRDefault="007A497E" w:rsidP="00AA79E7">
      <w:pPr>
        <w:pStyle w:val="ConsPlusTitle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1.</w:t>
      </w:r>
      <w:r w:rsidR="00F324C3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ab/>
        <w:t>В государственной программе Ленинградской области "Развитие сельского хозяйства</w:t>
      </w:r>
      <w:r w:rsidR="00AA79E7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F324C3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Ленинградской области" (далее – государственная программа):</w:t>
      </w:r>
    </w:p>
    <w:p w:rsidR="00F324C3" w:rsidRPr="00550157" w:rsidRDefault="00EF5470" w:rsidP="00AA79E7">
      <w:pPr>
        <w:pStyle w:val="ConsPlusTitle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1.1</w:t>
      </w:r>
      <w:r w:rsidR="00F324C3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ab/>
        <w:t>в паспорте государственной программы:</w:t>
      </w:r>
    </w:p>
    <w:p w:rsidR="00F324C3" w:rsidRPr="00550157" w:rsidRDefault="00F324C3" w:rsidP="00073150">
      <w:pPr>
        <w:pStyle w:val="ConsPlusTitle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 w:rsidR="00DC212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позиции </w:t>
      </w:r>
      <w:r w:rsidR="00DC212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2468CE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Сроки </w:t>
      </w:r>
      <w:r w:rsidR="00DC212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реализации </w:t>
      </w:r>
      <w:r w:rsidR="00DC212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государственной </w:t>
      </w:r>
      <w:r w:rsidR="00DC212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программы</w:t>
      </w:r>
      <w:r w:rsidR="002468CE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цифры </w:t>
      </w:r>
      <w:r w:rsidR="00DC212C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2024</w:t>
      </w:r>
      <w:r w:rsidR="00DC212C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заменить цифрами </w:t>
      </w:r>
      <w:r w:rsidR="00DC212C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2025</w:t>
      </w:r>
      <w:r w:rsidR="00DC212C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:rsidR="00757E80" w:rsidRPr="00550157" w:rsidRDefault="006A166C" w:rsidP="00073150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позицию</w:t>
      </w:r>
      <w:r w:rsidRPr="00550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"Проекты, реализуемые в рамках государственной программы"</w:t>
      </w:r>
      <w:r w:rsidR="00757E80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757E80" w:rsidRPr="00550157" w:rsidRDefault="00757E80" w:rsidP="008B056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693"/>
        <w:gridCol w:w="7229"/>
        <w:gridCol w:w="425"/>
      </w:tblGrid>
      <w:tr w:rsidR="00757E80" w:rsidRPr="00550157" w:rsidTr="00757E80">
        <w:trPr>
          <w:trHeight w:val="2226"/>
        </w:trPr>
        <w:tc>
          <w:tcPr>
            <w:tcW w:w="346" w:type="dxa"/>
            <w:tcBorders>
              <w:top w:val="nil"/>
              <w:left w:val="nil"/>
              <w:bottom w:val="nil"/>
            </w:tcBorders>
          </w:tcPr>
          <w:p w:rsidR="00757E80" w:rsidRPr="00550157" w:rsidRDefault="00757E80" w:rsidP="00757E8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01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693" w:type="dxa"/>
          </w:tcPr>
          <w:p w:rsidR="00757E80" w:rsidRPr="00550157" w:rsidRDefault="00757E80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Проекты, реализуемые в рамках государственной программы</w:t>
            </w:r>
          </w:p>
        </w:tc>
        <w:tc>
          <w:tcPr>
            <w:tcW w:w="7229" w:type="dxa"/>
            <w:shd w:val="clear" w:color="auto" w:fill="FFFFFF" w:themeFill="background1"/>
          </w:tcPr>
          <w:p w:rsidR="00757E80" w:rsidRPr="00550157" w:rsidRDefault="00757E80" w:rsidP="00757E8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01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Федеральный (региональный) проект "Акселерация субъектов малого и среднего предпринимательства"</w:t>
            </w:r>
          </w:p>
          <w:p w:rsidR="00757E80" w:rsidRPr="00550157" w:rsidRDefault="00757E80" w:rsidP="00757E8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01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Федеральный (региональный) проект "Экспорт продукции агропромышленного комплекса"</w:t>
            </w:r>
          </w:p>
          <w:p w:rsidR="00757E80" w:rsidRPr="00550157" w:rsidRDefault="00757E80" w:rsidP="00757E8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01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Федеральный проект "Развитие отраслей и техническая модернизация агропромышленного комплекса"</w:t>
            </w:r>
          </w:p>
          <w:p w:rsidR="00757E80" w:rsidRPr="00550157" w:rsidRDefault="00757E80" w:rsidP="00757E8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01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Федеральный проект "Стимулирование инвестиционной деятельности в агропромышленном комплексе"</w:t>
            </w:r>
          </w:p>
          <w:p w:rsidR="00757E80" w:rsidRPr="00550157" w:rsidRDefault="00757E80" w:rsidP="00757E8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01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Федеральный проект "Развитие сельского туризма"</w:t>
            </w:r>
          </w:p>
          <w:p w:rsidR="00757E80" w:rsidRPr="00550157" w:rsidRDefault="00757E80" w:rsidP="00757E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Федеральный проект "Вовлечение в оборот и комплексная мелиорация земель сельскохозяйственного назначения"</w:t>
            </w:r>
          </w:p>
          <w:p w:rsidR="008B0565" w:rsidRPr="00550157" w:rsidRDefault="008B0565" w:rsidP="00757E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Федеральный проект "Развитие отраслей овощеводства и картофелеводства"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757E80" w:rsidRPr="00550157" w:rsidRDefault="00757E80" w:rsidP="00757E80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57E80" w:rsidRPr="00550157" w:rsidRDefault="00757E80" w:rsidP="00757E80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57E80" w:rsidRPr="00550157" w:rsidRDefault="00757E80" w:rsidP="00757E80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57E80" w:rsidRPr="00550157" w:rsidRDefault="00757E80" w:rsidP="00757E80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57E80" w:rsidRPr="00550157" w:rsidRDefault="00757E80" w:rsidP="00757E8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color w:val="000000" w:themeColor="text1"/>
              </w:rPr>
            </w:pPr>
          </w:p>
          <w:p w:rsidR="00757E80" w:rsidRPr="00550157" w:rsidRDefault="00757E80" w:rsidP="00757E8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color w:val="000000" w:themeColor="text1"/>
              </w:rPr>
            </w:pPr>
          </w:p>
          <w:p w:rsidR="00380AE2" w:rsidRDefault="00380AE2" w:rsidP="00757E8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380AE2" w:rsidRDefault="00380AE2" w:rsidP="00757E8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380AE2" w:rsidRDefault="00380AE2" w:rsidP="00757E8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380AE2" w:rsidRDefault="00380AE2" w:rsidP="00757E8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380AE2" w:rsidRDefault="00380AE2" w:rsidP="00757E8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380AE2" w:rsidRDefault="00380AE2" w:rsidP="00757E8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757E80" w:rsidRPr="00550157" w:rsidRDefault="00757E80" w:rsidP="00757E8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color w:val="000000" w:themeColor="text1"/>
              </w:rPr>
            </w:pPr>
            <w:r w:rsidRPr="00550157">
              <w:rPr>
                <w:b/>
                <w:color w:val="000000" w:themeColor="text1"/>
              </w:rPr>
              <w:t>"</w:t>
            </w:r>
            <w:r w:rsidRPr="00550157">
              <w:rPr>
                <w:color w:val="000000" w:themeColor="text1"/>
              </w:rPr>
              <w:t>;</w:t>
            </w:r>
          </w:p>
        </w:tc>
      </w:tr>
    </w:tbl>
    <w:p w:rsidR="006A166C" w:rsidRPr="00550157" w:rsidRDefault="006A166C" w:rsidP="00757E80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3C7A3F" w:rsidRPr="00550157" w:rsidRDefault="005C241C" w:rsidP="00380AE2">
      <w:pPr>
        <w:pStyle w:val="ConsPlusNormal"/>
        <w:numPr>
          <w:ilvl w:val="0"/>
          <w:numId w:val="5"/>
        </w:numPr>
        <w:tabs>
          <w:tab w:val="left" w:pos="993"/>
        </w:tabs>
        <w:ind w:left="0" w:right="-428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C7A3F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озицию</w:t>
      </w:r>
      <w:r w:rsidR="00995DF2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0A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68CE" w:rsidRPr="00550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 w:rsidR="003C7A3F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Финансовое </w:t>
      </w:r>
      <w:r w:rsidR="00380A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7A3F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обеспечение </w:t>
      </w:r>
      <w:r w:rsidR="00380A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3631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C7A3F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осударственной </w:t>
      </w:r>
      <w:r w:rsidR="00380A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7A3F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="00DC545D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3C7A3F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всего, в том числе по </w:t>
      </w:r>
      <w:r w:rsidR="00024984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годам реализации</w:t>
      </w:r>
      <w:r w:rsidR="002468CE" w:rsidRPr="00550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 w:rsidR="003C7A3F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5F6F83" w:rsidRPr="00550157" w:rsidRDefault="005F6F83" w:rsidP="00667D62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693"/>
        <w:gridCol w:w="7229"/>
        <w:gridCol w:w="425"/>
      </w:tblGrid>
      <w:tr w:rsidR="008D0991" w:rsidRPr="008D0991" w:rsidTr="00380AE2">
        <w:trPr>
          <w:trHeight w:val="1944"/>
        </w:trPr>
        <w:tc>
          <w:tcPr>
            <w:tcW w:w="346" w:type="dxa"/>
            <w:tcBorders>
              <w:top w:val="nil"/>
              <w:left w:val="nil"/>
              <w:bottom w:val="nil"/>
            </w:tcBorders>
          </w:tcPr>
          <w:p w:rsidR="007C6595" w:rsidRPr="008D0991" w:rsidRDefault="002468CE" w:rsidP="00667D6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099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693" w:type="dxa"/>
          </w:tcPr>
          <w:p w:rsidR="007C6595" w:rsidRPr="00550157" w:rsidRDefault="00F324C3" w:rsidP="00667D6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229" w:type="dxa"/>
            <w:shd w:val="clear" w:color="auto" w:fill="FFFFFF" w:themeFill="background1"/>
          </w:tcPr>
          <w:p w:rsidR="00F324C3" w:rsidRPr="00550157" w:rsidRDefault="00F324C3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 w:themeColor="text1"/>
                <w:lang w:eastAsia="ru-RU"/>
              </w:rPr>
            </w:pPr>
            <w:r w:rsidRPr="00550157">
              <w:rPr>
                <w:rFonts w:eastAsia="Times New Roman"/>
                <w:color w:val="000000" w:themeColor="text1"/>
                <w:lang w:eastAsia="ru-RU"/>
              </w:rPr>
              <w:t xml:space="preserve">Финансовое обеспечение государственной программы составляет </w:t>
            </w:r>
            <w:r w:rsidR="00550157" w:rsidRPr="00550157">
              <w:rPr>
                <w:rFonts w:eastAsia="Times New Roman"/>
                <w:color w:val="000000" w:themeColor="text1"/>
                <w:lang w:eastAsia="ru-RU"/>
              </w:rPr>
              <w:t>20 464 375,378</w:t>
            </w:r>
            <w:r w:rsidRPr="00550157">
              <w:rPr>
                <w:rFonts w:eastAsia="Times New Roman"/>
                <w:color w:val="000000" w:themeColor="text1"/>
                <w:lang w:eastAsia="ru-RU"/>
              </w:rPr>
              <w:t xml:space="preserve"> тыс. рублей, в том числе:</w:t>
            </w:r>
          </w:p>
          <w:p w:rsidR="00F324C3" w:rsidRPr="00550157" w:rsidRDefault="00F324C3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 w:themeColor="text1"/>
                <w:lang w:eastAsia="ru-RU"/>
              </w:rPr>
            </w:pPr>
            <w:r w:rsidRPr="00550157">
              <w:rPr>
                <w:rFonts w:eastAsia="Times New Roman"/>
                <w:color w:val="000000" w:themeColor="text1"/>
                <w:lang w:eastAsia="ru-RU"/>
              </w:rPr>
              <w:t>2022 год – 5</w:t>
            </w:r>
            <w:r w:rsidR="00550157" w:rsidRPr="00550157">
              <w:rPr>
                <w:rFonts w:eastAsia="Times New Roman"/>
                <w:color w:val="000000" w:themeColor="text1"/>
                <w:lang w:eastAsia="ru-RU"/>
              </w:rPr>
              <w:t> 349 151,150</w:t>
            </w:r>
            <w:r w:rsidRPr="00550157">
              <w:rPr>
                <w:rFonts w:eastAsia="Times New Roman"/>
                <w:color w:val="000000" w:themeColor="text1"/>
                <w:lang w:eastAsia="ru-RU"/>
              </w:rPr>
              <w:t xml:space="preserve"> тыс. рублей;</w:t>
            </w:r>
          </w:p>
          <w:p w:rsidR="00F324C3" w:rsidRPr="00550157" w:rsidRDefault="00F324C3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 w:themeColor="text1"/>
                <w:lang w:eastAsia="ru-RU"/>
              </w:rPr>
            </w:pPr>
            <w:r w:rsidRPr="00550157">
              <w:rPr>
                <w:rFonts w:eastAsia="Times New Roman"/>
                <w:color w:val="000000" w:themeColor="text1"/>
                <w:lang w:eastAsia="ru-RU"/>
              </w:rPr>
              <w:t>2023 год – 5</w:t>
            </w:r>
            <w:r w:rsidR="00550157" w:rsidRPr="00550157">
              <w:rPr>
                <w:rFonts w:eastAsia="Times New Roman"/>
                <w:color w:val="000000" w:themeColor="text1"/>
                <w:lang w:eastAsia="ru-RU"/>
              </w:rPr>
              <w:t> 516 278,223</w:t>
            </w:r>
            <w:r w:rsidRPr="00550157">
              <w:rPr>
                <w:rFonts w:eastAsia="Times New Roman"/>
                <w:color w:val="000000" w:themeColor="text1"/>
                <w:lang w:eastAsia="ru-RU"/>
              </w:rPr>
              <w:t xml:space="preserve"> тыс. рублей;</w:t>
            </w:r>
          </w:p>
          <w:p w:rsidR="00F324C3" w:rsidRPr="00550157" w:rsidRDefault="00F324C3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 w:themeColor="text1"/>
                <w:lang w:eastAsia="ru-RU"/>
              </w:rPr>
            </w:pPr>
            <w:r w:rsidRPr="00550157">
              <w:rPr>
                <w:rFonts w:eastAsia="Times New Roman"/>
                <w:color w:val="000000" w:themeColor="text1"/>
                <w:lang w:eastAsia="ru-RU"/>
              </w:rPr>
              <w:t>2024 год – 4</w:t>
            </w:r>
            <w:r w:rsidR="00550157" w:rsidRPr="00550157">
              <w:rPr>
                <w:rFonts w:eastAsia="Times New Roman"/>
                <w:color w:val="000000" w:themeColor="text1"/>
                <w:lang w:eastAsia="ru-RU"/>
              </w:rPr>
              <w:t> 835 842,865</w:t>
            </w:r>
            <w:r w:rsidRPr="00550157">
              <w:rPr>
                <w:rFonts w:eastAsia="Times New Roman"/>
                <w:color w:val="000000" w:themeColor="text1"/>
                <w:lang w:eastAsia="ru-RU"/>
              </w:rPr>
              <w:t xml:space="preserve"> тыс. рублей;</w:t>
            </w:r>
          </w:p>
          <w:p w:rsidR="009A2A48" w:rsidRPr="00550157" w:rsidRDefault="00F324C3" w:rsidP="005501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550157">
              <w:rPr>
                <w:rFonts w:eastAsia="Times New Roman"/>
                <w:color w:val="000000" w:themeColor="text1"/>
                <w:lang w:eastAsia="ru-RU"/>
              </w:rPr>
              <w:t xml:space="preserve">2025 год – </w:t>
            </w:r>
            <w:r w:rsidR="00550157" w:rsidRPr="00550157">
              <w:rPr>
                <w:rFonts w:eastAsia="Times New Roman"/>
                <w:color w:val="000000" w:themeColor="text1"/>
                <w:lang w:eastAsia="ru-RU"/>
              </w:rPr>
              <w:t>4 763 103,140</w:t>
            </w:r>
            <w:r w:rsidRPr="00550157">
              <w:rPr>
                <w:rFonts w:eastAsia="Times New Roman"/>
                <w:color w:val="000000" w:themeColor="text1"/>
                <w:lang w:eastAsia="ru-RU"/>
              </w:rPr>
              <w:t xml:space="preserve"> тыс. рублей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7C6595" w:rsidRPr="008D0991" w:rsidRDefault="007C6595" w:rsidP="00667D6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C6595" w:rsidRPr="008D0991" w:rsidRDefault="007C6595" w:rsidP="00667D6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C6595" w:rsidRPr="008D0991" w:rsidRDefault="007C6595" w:rsidP="00667D6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C6595" w:rsidRPr="008D0991" w:rsidRDefault="007C6595" w:rsidP="00667D6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7D62" w:rsidRPr="008D0991" w:rsidRDefault="00667D62" w:rsidP="00380AE2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</w:rPr>
            </w:pPr>
          </w:p>
          <w:p w:rsidR="007C6595" w:rsidRPr="008D0991" w:rsidRDefault="002468CE" w:rsidP="00667D6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color w:val="000000" w:themeColor="text1"/>
              </w:rPr>
            </w:pPr>
            <w:r w:rsidRPr="008D0991">
              <w:rPr>
                <w:b/>
                <w:color w:val="000000" w:themeColor="text1"/>
              </w:rPr>
              <w:t>"</w:t>
            </w:r>
            <w:r w:rsidR="00667D62" w:rsidRPr="008D0991">
              <w:rPr>
                <w:color w:val="000000" w:themeColor="text1"/>
              </w:rPr>
              <w:t>;</w:t>
            </w:r>
          </w:p>
        </w:tc>
      </w:tr>
    </w:tbl>
    <w:p w:rsidR="00667D62" w:rsidRPr="00550157" w:rsidRDefault="006F2262" w:rsidP="00662DE5">
      <w:pPr>
        <w:pStyle w:val="ConsPlusNormal"/>
        <w:numPr>
          <w:ilvl w:val="0"/>
          <w:numId w:val="5"/>
        </w:numPr>
        <w:tabs>
          <w:tab w:val="left" w:pos="993"/>
        </w:tabs>
        <w:ind w:left="0" w:right="-428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>
        <w:r w:rsidR="00667D62" w:rsidRPr="005501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позицию</w:t>
        </w:r>
      </w:hyperlink>
      <w:r w:rsidR="00667D62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2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7388" w:rsidRPr="00550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 w:rsidR="00667D62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</w:t>
      </w:r>
      <w:r w:rsidR="00662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7D62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налоговых </w:t>
      </w:r>
      <w:r w:rsidR="00662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7D62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расходов, </w:t>
      </w:r>
      <w:r w:rsidR="00662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7D62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направленных </w:t>
      </w:r>
      <w:r w:rsidR="00662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7D62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на достижение цели государственной программы, - всего, в том числе по годам реализации</w:t>
      </w:r>
      <w:r w:rsidR="00BE7388" w:rsidRPr="00550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 w:rsidR="00667D62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5F6F83" w:rsidRPr="00550157" w:rsidRDefault="005F6F83" w:rsidP="00667D6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693"/>
        <w:gridCol w:w="7229"/>
        <w:gridCol w:w="425"/>
      </w:tblGrid>
      <w:tr w:rsidR="00D53281" w:rsidRPr="00550157" w:rsidTr="005F6F83">
        <w:trPr>
          <w:trHeight w:val="2226"/>
        </w:trPr>
        <w:tc>
          <w:tcPr>
            <w:tcW w:w="346" w:type="dxa"/>
            <w:tcBorders>
              <w:top w:val="nil"/>
              <w:left w:val="nil"/>
              <w:bottom w:val="nil"/>
            </w:tcBorders>
          </w:tcPr>
          <w:p w:rsidR="00667D62" w:rsidRPr="00550157" w:rsidRDefault="002468CE" w:rsidP="00667D6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01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2693" w:type="dxa"/>
          </w:tcPr>
          <w:p w:rsidR="00662DE5" w:rsidRDefault="00667D62" w:rsidP="00667D6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 xml:space="preserve">Размер налоговых расходов, направленных на достижение цели государственной программы, - всего, </w:t>
            </w:r>
          </w:p>
          <w:p w:rsidR="00662DE5" w:rsidRDefault="00667D62" w:rsidP="00667D6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 xml:space="preserve">в том числе по </w:t>
            </w:r>
          </w:p>
          <w:p w:rsidR="00667D62" w:rsidRPr="00550157" w:rsidRDefault="00667D62" w:rsidP="00667D6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годам реализации</w:t>
            </w:r>
          </w:p>
        </w:tc>
        <w:tc>
          <w:tcPr>
            <w:tcW w:w="7229" w:type="dxa"/>
            <w:shd w:val="clear" w:color="auto" w:fill="FFFFFF" w:themeFill="background1"/>
          </w:tcPr>
          <w:p w:rsidR="00667D62" w:rsidRPr="00550157" w:rsidRDefault="00667D62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Размер налоговых расходов государственной программы составляет 3 296 942,900 тыс. рублей, в том числе:</w:t>
            </w:r>
          </w:p>
          <w:p w:rsidR="00667D62" w:rsidRPr="00550157" w:rsidRDefault="00667D62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2022 год – 690 261,000 тыс. рублей;</w:t>
            </w:r>
          </w:p>
          <w:p w:rsidR="00667D62" w:rsidRPr="00550157" w:rsidRDefault="00667D62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2023 год – 775 631,000 тыс. рублей;</w:t>
            </w:r>
          </w:p>
          <w:p w:rsidR="00667D62" w:rsidRPr="00550157" w:rsidRDefault="00667D62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2024 год – 871 929,000 тыс. рублей;</w:t>
            </w:r>
          </w:p>
          <w:p w:rsidR="00667D62" w:rsidRPr="00550157" w:rsidRDefault="00667D62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550157">
              <w:rPr>
                <w:color w:val="000000" w:themeColor="text1"/>
              </w:rPr>
              <w:t>2025 год – 959 121,9 тыс. рублей</w:t>
            </w:r>
          </w:p>
          <w:p w:rsidR="00667D62" w:rsidRPr="00550157" w:rsidRDefault="00667D62" w:rsidP="00667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667D62" w:rsidRPr="00550157" w:rsidRDefault="00667D62" w:rsidP="00667D6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7D62" w:rsidRPr="00550157" w:rsidRDefault="00667D62" w:rsidP="00667D6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7D62" w:rsidRPr="00550157" w:rsidRDefault="00667D62" w:rsidP="00667D6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7D62" w:rsidRPr="00550157" w:rsidRDefault="00667D62" w:rsidP="00667D6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7D62" w:rsidRPr="00550157" w:rsidRDefault="00667D62" w:rsidP="00667D6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color w:val="000000" w:themeColor="text1"/>
              </w:rPr>
            </w:pPr>
          </w:p>
          <w:p w:rsidR="00667D62" w:rsidRPr="00550157" w:rsidRDefault="00667D62" w:rsidP="00667D6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color w:val="000000" w:themeColor="text1"/>
              </w:rPr>
            </w:pPr>
          </w:p>
          <w:p w:rsidR="005F6F83" w:rsidRPr="00550157" w:rsidRDefault="005F6F83" w:rsidP="00667D6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color w:val="000000" w:themeColor="text1"/>
              </w:rPr>
            </w:pPr>
          </w:p>
          <w:p w:rsidR="00667D62" w:rsidRPr="00550157" w:rsidRDefault="002468CE" w:rsidP="00667D6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color w:val="000000" w:themeColor="text1"/>
              </w:rPr>
            </w:pPr>
            <w:r w:rsidRPr="00550157">
              <w:rPr>
                <w:b/>
                <w:color w:val="000000" w:themeColor="text1"/>
              </w:rPr>
              <w:t>"</w:t>
            </w:r>
            <w:r w:rsidR="00667D62" w:rsidRPr="00550157">
              <w:rPr>
                <w:color w:val="000000" w:themeColor="text1"/>
              </w:rPr>
              <w:t>;</w:t>
            </w:r>
          </w:p>
        </w:tc>
      </w:tr>
    </w:tbl>
    <w:p w:rsidR="00414FBE" w:rsidRPr="008D0991" w:rsidRDefault="00414FBE" w:rsidP="00667D62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3150" w:rsidRPr="00550157" w:rsidRDefault="00EF5470" w:rsidP="00EF5470">
      <w:pPr>
        <w:pStyle w:val="ConsPlusTitle"/>
        <w:numPr>
          <w:ilvl w:val="1"/>
          <w:numId w:val="9"/>
        </w:numPr>
        <w:ind w:left="0"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73150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разделе 3 (Информация о проектах и комплексах процессных мероприятий государственной программы):</w:t>
      </w:r>
    </w:p>
    <w:p w:rsidR="00073150" w:rsidRPr="00550157" w:rsidRDefault="00073150" w:rsidP="00662DE5">
      <w:pPr>
        <w:pStyle w:val="ConsPlusTitle"/>
        <w:numPr>
          <w:ilvl w:val="0"/>
          <w:numId w:val="8"/>
        </w:numPr>
        <w:tabs>
          <w:tab w:val="left" w:pos="1134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абзац восьмой подпункта 2 подраздела 3.5 признать утратившими силу</w:t>
      </w:r>
      <w:r w:rsidR="00DD6983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:rsidR="00DD6983" w:rsidRPr="00550157" w:rsidRDefault="00662DE5" w:rsidP="00662DE5">
      <w:pPr>
        <w:pStyle w:val="ConsPlusTitle"/>
        <w:numPr>
          <w:ilvl w:val="0"/>
          <w:numId w:val="8"/>
        </w:numPr>
        <w:tabs>
          <w:tab w:val="left" w:pos="851"/>
        </w:tabs>
        <w:ind w:left="0"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D6983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подразделе 3.8.:</w:t>
      </w:r>
    </w:p>
    <w:p w:rsidR="00DD6983" w:rsidRPr="00550157" w:rsidRDefault="00DD6983" w:rsidP="00DD698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абзац пятый признать утратившими силу;</w:t>
      </w:r>
    </w:p>
    <w:p w:rsidR="00DD6983" w:rsidRPr="00550157" w:rsidRDefault="00DD6983" w:rsidP="00DD6983">
      <w:pPr>
        <w:widowControl w:val="0"/>
        <w:autoSpaceDE w:val="0"/>
        <w:autoSpaceDN w:val="0"/>
        <w:spacing w:after="0" w:line="240" w:lineRule="auto"/>
        <w:ind w:firstLine="539"/>
        <w:rPr>
          <w:rFonts w:eastAsia="Times New Roman"/>
          <w:color w:val="000000" w:themeColor="text1"/>
          <w:lang w:eastAsia="ru-RU"/>
        </w:rPr>
      </w:pPr>
      <w:r w:rsidRPr="00550157">
        <w:rPr>
          <w:rFonts w:eastAsia="Times New Roman"/>
          <w:color w:val="000000" w:themeColor="text1"/>
          <w:lang w:eastAsia="ru-RU"/>
        </w:rPr>
        <w:t>абзац шестой изложить в следующей редакции:</w:t>
      </w:r>
    </w:p>
    <w:p w:rsidR="00DD6983" w:rsidRPr="00550157" w:rsidRDefault="00DD6983" w:rsidP="00DD698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«Участие органов местного самоуправления муниципальных образований Ленинградской области в реализации мероприятий, направленных на достижение цели федерального проекта, не предусмотрено</w:t>
      </w:r>
      <w:proofErr w:type="gramStart"/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  <w:proofErr w:type="gramEnd"/>
    </w:p>
    <w:p w:rsidR="00DD6983" w:rsidRPr="00550157" w:rsidRDefault="00B90E17" w:rsidP="00B90E17">
      <w:pPr>
        <w:pStyle w:val="aa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0" w:firstLine="567"/>
        <w:rPr>
          <w:rFonts w:eastAsia="Times New Roman"/>
          <w:color w:val="000000" w:themeColor="text1"/>
          <w:lang w:eastAsia="ru-RU"/>
        </w:rPr>
      </w:pPr>
      <w:r w:rsidRPr="00550157">
        <w:rPr>
          <w:color w:val="000000" w:themeColor="text1"/>
        </w:rPr>
        <w:t>подраздел 3.11. изложить в следующей редакции:</w:t>
      </w:r>
    </w:p>
    <w:p w:rsidR="00B90E17" w:rsidRPr="00550157" w:rsidRDefault="00B90E17" w:rsidP="00B90E1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hyperlink r:id="rId10">
        <w:r w:rsidRPr="00550157">
          <w:rPr>
            <w:rFonts w:ascii="Times New Roman" w:hAnsi="Times New Roman" w:cs="Times New Roman"/>
            <w:color w:val="000000" w:themeColor="text1"/>
            <w:sz w:val="28"/>
            <w:szCs w:val="28"/>
          </w:rPr>
          <w:t>3.11</w:t>
        </w:r>
      </w:hyperlink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Федеральный проект "Вовлечение в оборот и </w:t>
      </w:r>
      <w:proofErr w:type="gramStart"/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комплексная</w:t>
      </w:r>
      <w:proofErr w:type="gramEnd"/>
    </w:p>
    <w:p w:rsidR="00B90E17" w:rsidRPr="00550157" w:rsidRDefault="00B90E17" w:rsidP="00B90E1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мелиорация земель сельскохозяйственного назначения"</w:t>
      </w:r>
    </w:p>
    <w:p w:rsidR="00B90E17" w:rsidRPr="00550157" w:rsidRDefault="00B90E17" w:rsidP="00B90E1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0E17" w:rsidRPr="00550157" w:rsidRDefault="00B90E17" w:rsidP="00B90E1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федерального проекта "Вовлечение в оборот и комплексная мелиорация земель сельскохозяйственного назначения" </w:t>
      </w:r>
      <w:r w:rsidR="00CB30F0" w:rsidRPr="0055015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планируется </w:t>
      </w:r>
      <w:r w:rsidR="00CB30F0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субсидий на</w:t>
      </w: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30F0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реализацию мероприятий в области мелиорации земель сельскохозяйс</w:t>
      </w:r>
      <w:r w:rsidR="00716F57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твенного назначения, на </w:t>
      </w:r>
      <w:r w:rsidR="00CB30F0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подготовку проектов межевания земельных участков и проведение кадастровых работ </w:t>
      </w: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по следующим направлениям:</w:t>
      </w:r>
    </w:p>
    <w:p w:rsidR="00B90E17" w:rsidRPr="00550157" w:rsidRDefault="00B90E17" w:rsidP="00B90E1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на разработку проектной документации на проведение гидромелиоративных мероприятий, культуртехнических мероприятий;</w:t>
      </w:r>
    </w:p>
    <w:p w:rsidR="00B90E17" w:rsidRPr="00550157" w:rsidRDefault="00B90E17" w:rsidP="00B90E1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на гидромелиоративные мероприятия на мелиорированных землях, принадлежащих сельскохозяйственным товаропроизводителям на праве собственности или переданных в пользование в установленном порядке;</w:t>
      </w:r>
    </w:p>
    <w:p w:rsidR="00B90E17" w:rsidRPr="00550157" w:rsidRDefault="00B90E17" w:rsidP="00B90E1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на культуртехнические мероприятия на выбывших сельскохозяйственных угодьях, вовлекаемых в сельскохозяйственный оборот;</w:t>
      </w:r>
    </w:p>
    <w:p w:rsidR="00B90E17" w:rsidRPr="00550157" w:rsidRDefault="00B90E17" w:rsidP="00B90E1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на проведение агрохимических обследований;</w:t>
      </w:r>
    </w:p>
    <w:p w:rsidR="00B90E17" w:rsidRPr="00550157" w:rsidRDefault="00B90E17" w:rsidP="00B90E1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на мероприятия в области изв</w:t>
      </w:r>
      <w:r w:rsidR="00CB30F0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есткования кислых почв на пашне;</w:t>
      </w:r>
    </w:p>
    <w:p w:rsidR="00CB30F0" w:rsidRPr="00550157" w:rsidRDefault="00CB30F0" w:rsidP="00CB30F0">
      <w:pPr>
        <w:pStyle w:val="ConsPlusNormal"/>
        <w:spacing w:before="200"/>
        <w:ind w:firstLine="540"/>
        <w:jc w:val="both"/>
        <w:rPr>
          <w:color w:val="000000" w:themeColor="text1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постановку земель сельскохозяйственного назначения на кадастровый учет муниципальными образованиями Ленинградской области</w:t>
      </w:r>
      <w:r w:rsidRPr="00550157">
        <w:rPr>
          <w:color w:val="000000" w:themeColor="text1"/>
        </w:rPr>
        <w:t>.</w:t>
      </w:r>
    </w:p>
    <w:p w:rsidR="00B90E17" w:rsidRPr="00550157" w:rsidRDefault="00B90E17" w:rsidP="00B90E1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Участие органов местного самоуправления муниципальных образований Ленинградской области предусмотрено в качестве получателей субсидии на реализацию мероприятий по постановке земель сельскохозяйственного назначения на кадастровый учет муниципальными образованиями Ленинградской области.</w:t>
      </w:r>
    </w:p>
    <w:p w:rsidR="00DD6983" w:rsidRPr="00550157" w:rsidRDefault="00B90E17" w:rsidP="00B90E1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Участие физических и юридических лиц предусмотрено в качестве получателей субсидий</w:t>
      </w:r>
      <w:proofErr w:type="gramStart"/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. ».</w:t>
      </w:r>
      <w:proofErr w:type="gramEnd"/>
    </w:p>
    <w:p w:rsidR="00DD6983" w:rsidRPr="00550157" w:rsidRDefault="00DD6983" w:rsidP="00073150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8B0565" w:rsidRPr="00550157" w:rsidRDefault="008B0565" w:rsidP="00B90E17">
      <w:pPr>
        <w:pStyle w:val="ConsPlusTitle"/>
        <w:numPr>
          <w:ilvl w:val="0"/>
          <w:numId w:val="8"/>
        </w:numPr>
        <w:ind w:left="0"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дополнить подразделом 3.12. следующего содержания:</w:t>
      </w:r>
    </w:p>
    <w:p w:rsidR="008B0565" w:rsidRPr="00550157" w:rsidRDefault="008B0565" w:rsidP="008B0565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>3.12.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проект </w:t>
      </w:r>
      <w:r w:rsidR="000D3DBE" w:rsidRPr="00550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"Развитие отраслей овощеводства и картофелеводства"</w:t>
      </w:r>
    </w:p>
    <w:p w:rsidR="008B0565" w:rsidRPr="00550157" w:rsidRDefault="008B0565" w:rsidP="008B05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Theme="minorEastAsia" w:hAnsi="Arial" w:cs="Arial"/>
          <w:color w:val="000000" w:themeColor="text1"/>
          <w:sz w:val="20"/>
          <w:szCs w:val="22"/>
          <w:lang w:eastAsia="ru-RU"/>
        </w:rPr>
      </w:pPr>
    </w:p>
    <w:p w:rsidR="008B0565" w:rsidRPr="00550157" w:rsidRDefault="008B0565" w:rsidP="003E5CEF">
      <w:pPr>
        <w:pStyle w:val="ConsPlusTitle"/>
        <w:ind w:firstLine="567"/>
        <w:jc w:val="both"/>
        <w:outlineLvl w:val="1"/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</w:pPr>
      <w:r w:rsidRPr="0055015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В рамках федерального проекта "Развитие отраслей овощеводства и картофелеводства" </w:t>
      </w:r>
      <w:r w:rsidR="003E5CEF" w:rsidRPr="0055015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планируется </w:t>
      </w:r>
      <w:r w:rsidR="003E5CEF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предоставление субсидий на стимулирование увеличения производства картофеля и овощей </w:t>
      </w:r>
      <w:r w:rsidRPr="0055015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по следующим направлениям</w:t>
      </w:r>
      <w:r w:rsidR="003E5CEF" w:rsidRPr="00550157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:</w:t>
      </w:r>
    </w:p>
    <w:p w:rsidR="003E5CEF" w:rsidRPr="00550157" w:rsidRDefault="003E5CEF" w:rsidP="003E5CEF">
      <w:pPr>
        <w:pStyle w:val="ConsPlusTitle"/>
        <w:spacing w:before="200"/>
        <w:ind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поддержку произ</w:t>
      </w:r>
      <w:r w:rsidR="00716F57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водства овощей открытого грунта и картофеля;</w:t>
      </w:r>
    </w:p>
    <w:p w:rsidR="008B0565" w:rsidRPr="00550157" w:rsidRDefault="008B0565" w:rsidP="003E5CEF">
      <w:pPr>
        <w:pStyle w:val="ConsPlusTitle"/>
        <w:spacing w:before="200"/>
        <w:ind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поддержку производства овощей защищенного грунта, произведенных с применением технологии досвечивания</w:t>
      </w:r>
      <w:r w:rsidR="003E5CEF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:rsidR="003E5CEF" w:rsidRPr="00550157" w:rsidRDefault="003E5CEF" w:rsidP="003E5CEF">
      <w:pPr>
        <w:pStyle w:val="ConsPlusTitle"/>
        <w:spacing w:before="200"/>
        <w:ind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 поддержку элитного семеноводства </w:t>
      </w:r>
      <w:r w:rsidR="00716F57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овощных культур и картофеля</w:t>
      </w: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:rsidR="003E5CEF" w:rsidRPr="00550157" w:rsidRDefault="003E5CEF" w:rsidP="003E5CEF">
      <w:pPr>
        <w:pStyle w:val="ConsPlusTitle"/>
        <w:spacing w:before="200"/>
        <w:ind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 поддержку проведения агротехнологических работ на посевных площадях, занятых </w:t>
      </w:r>
      <w:r w:rsidR="00716F57" w:rsidRPr="005501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овощами открытого грунта и  картофелем.</w:t>
      </w:r>
    </w:p>
    <w:p w:rsidR="00716F57" w:rsidRPr="00550157" w:rsidRDefault="00716F57" w:rsidP="003E5CEF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Theme="minorEastAsia"/>
          <w:color w:val="000000" w:themeColor="text1"/>
          <w:lang w:eastAsia="ru-RU"/>
        </w:rPr>
      </w:pPr>
    </w:p>
    <w:p w:rsidR="003E5CEF" w:rsidRPr="00550157" w:rsidRDefault="003E5CEF" w:rsidP="003E5CEF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Theme="minorEastAsia"/>
          <w:color w:val="000000" w:themeColor="text1"/>
          <w:lang w:eastAsia="ru-RU"/>
        </w:rPr>
      </w:pPr>
      <w:r w:rsidRPr="00550157">
        <w:rPr>
          <w:rFonts w:eastAsiaTheme="minorEastAsia"/>
          <w:color w:val="000000" w:themeColor="text1"/>
          <w:lang w:eastAsia="ru-RU"/>
        </w:rPr>
        <w:t>Участие органов местного самоуправления муниципальных образований Ленинградской области в реализации мероприятий федерального проекта не предусмотрено.</w:t>
      </w:r>
    </w:p>
    <w:p w:rsidR="003E5CEF" w:rsidRPr="00550157" w:rsidRDefault="003E5CEF" w:rsidP="003E5CEF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Theme="minorEastAsia"/>
          <w:color w:val="000000" w:themeColor="text1"/>
          <w:lang w:eastAsia="ru-RU"/>
        </w:rPr>
      </w:pPr>
      <w:r w:rsidRPr="00550157">
        <w:rPr>
          <w:rFonts w:eastAsiaTheme="minorEastAsia"/>
          <w:color w:val="000000" w:themeColor="text1"/>
          <w:lang w:eastAsia="ru-RU"/>
        </w:rPr>
        <w:t>Участие физических и юридических лиц предусмотрено в качестве получателей субсидий</w:t>
      </w:r>
      <w:proofErr w:type="gramStart"/>
      <w:r w:rsidRPr="00550157">
        <w:rPr>
          <w:rFonts w:eastAsiaTheme="minorEastAsia"/>
          <w:color w:val="000000" w:themeColor="text1"/>
          <w:lang w:eastAsia="ru-RU"/>
        </w:rPr>
        <w:t>.»;</w:t>
      </w:r>
      <w:proofErr w:type="gramEnd"/>
    </w:p>
    <w:p w:rsidR="003E5CEF" w:rsidRPr="00550157" w:rsidRDefault="003E5CEF" w:rsidP="003E5CEF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Theme="minorEastAsia"/>
          <w:color w:val="000000" w:themeColor="text1"/>
          <w:lang w:eastAsia="ru-RU"/>
        </w:rPr>
      </w:pPr>
    </w:p>
    <w:p w:rsidR="003E5CEF" w:rsidRPr="00550157" w:rsidRDefault="003E5CEF" w:rsidP="007B6F69">
      <w:pPr>
        <w:pStyle w:val="aa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550157">
        <w:rPr>
          <w:rFonts w:eastAsiaTheme="minorEastAsia"/>
          <w:color w:val="000000" w:themeColor="text1"/>
          <w:lang w:eastAsia="ru-RU"/>
        </w:rPr>
        <w:t xml:space="preserve">подразделы 3.12. и 3.13. </w:t>
      </w:r>
      <w:r w:rsidRPr="00550157">
        <w:rPr>
          <w:color w:val="000000" w:themeColor="text1"/>
        </w:rPr>
        <w:t xml:space="preserve">раздела 3 (Информация о проектах и комплексах процессных мероприятий государственной программы) считать подразделами </w:t>
      </w:r>
      <w:r w:rsidR="007A497E" w:rsidRPr="00550157">
        <w:rPr>
          <w:color w:val="000000" w:themeColor="text1"/>
        </w:rPr>
        <w:t>3.13. и 3.14.</w:t>
      </w:r>
    </w:p>
    <w:p w:rsidR="003E5CEF" w:rsidRPr="00550157" w:rsidRDefault="003E5CEF" w:rsidP="003E5CE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Theme="minorEastAsia" w:hAnsi="Arial" w:cs="Arial"/>
          <w:color w:val="000000" w:themeColor="text1"/>
          <w:sz w:val="20"/>
          <w:szCs w:val="22"/>
          <w:lang w:eastAsia="ru-RU"/>
        </w:rPr>
      </w:pPr>
    </w:p>
    <w:p w:rsidR="003E5CEF" w:rsidRPr="00550157" w:rsidRDefault="003E5CEF" w:rsidP="003E5CEF">
      <w:pPr>
        <w:pStyle w:val="ConsPlusTitle"/>
        <w:spacing w:before="200"/>
        <w:ind w:firstLine="567"/>
        <w:jc w:val="both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F6F83" w:rsidRPr="008D0991" w:rsidRDefault="005F6F83" w:rsidP="00667D62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5F6F83" w:rsidRPr="008D0991" w:rsidSect="00667D62">
          <w:headerReference w:type="default" r:id="rId11"/>
          <w:pgSz w:w="11905" w:h="16838"/>
          <w:pgMar w:top="1276" w:right="1134" w:bottom="820" w:left="993" w:header="0" w:footer="0" w:gutter="0"/>
          <w:cols w:space="720"/>
          <w:titlePg/>
          <w:docGrid w:linePitch="381"/>
        </w:sectPr>
      </w:pPr>
    </w:p>
    <w:p w:rsidR="000E4679" w:rsidRPr="008D0991" w:rsidRDefault="000E4679" w:rsidP="007A497E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0991">
        <w:rPr>
          <w:color w:val="000000" w:themeColor="text1"/>
        </w:rPr>
        <w:lastRenderedPageBreak/>
        <w:t xml:space="preserve">2. </w:t>
      </w:r>
      <w:hyperlink r:id="rId12" w:history="1">
        <w:r w:rsidRPr="008D0991">
          <w:rPr>
            <w:color w:val="000000" w:themeColor="text1"/>
          </w:rPr>
          <w:t xml:space="preserve">Приложение </w:t>
        </w:r>
      </w:hyperlink>
      <w:r w:rsidRPr="008D0991">
        <w:rPr>
          <w:color w:val="000000" w:themeColor="text1"/>
        </w:rPr>
        <w:t xml:space="preserve">1 к государственной программе </w:t>
      </w:r>
      <w:r w:rsidR="00381DF5" w:rsidRPr="008D0991">
        <w:rPr>
          <w:b/>
          <w:color w:val="000000" w:themeColor="text1"/>
        </w:rPr>
        <w:t>"</w:t>
      </w:r>
      <w:r w:rsidRPr="008D0991">
        <w:rPr>
          <w:color w:val="000000" w:themeColor="text1"/>
        </w:rPr>
        <w:t>Сведения о показателях (индикаторах) государственной п</w:t>
      </w:r>
      <w:r w:rsidR="00381DF5" w:rsidRPr="008D0991">
        <w:rPr>
          <w:color w:val="000000" w:themeColor="text1"/>
        </w:rPr>
        <w:t>рограммы Ленинградской области</w:t>
      </w:r>
      <w:r w:rsidR="00BE7388" w:rsidRPr="008D0991">
        <w:rPr>
          <w:b/>
          <w:color w:val="000000" w:themeColor="text1"/>
        </w:rPr>
        <w:t xml:space="preserve"> </w:t>
      </w:r>
      <w:r w:rsidR="00381DF5" w:rsidRPr="008D0991">
        <w:rPr>
          <w:b/>
          <w:color w:val="000000" w:themeColor="text1"/>
        </w:rPr>
        <w:t xml:space="preserve"> </w:t>
      </w:r>
      <w:r w:rsidR="00BE7388" w:rsidRPr="008D0991">
        <w:rPr>
          <w:b/>
          <w:color w:val="000000" w:themeColor="text1"/>
        </w:rPr>
        <w:t>"</w:t>
      </w:r>
      <w:r w:rsidRPr="008D0991">
        <w:rPr>
          <w:color w:val="000000" w:themeColor="text1"/>
        </w:rPr>
        <w:t>Развитие сельского хозяйства Ленинградской области и их значениях</w:t>
      </w:r>
      <w:r w:rsidR="002468CE" w:rsidRPr="008D0991">
        <w:rPr>
          <w:b/>
          <w:color w:val="000000" w:themeColor="text1"/>
        </w:rPr>
        <w:t>"</w:t>
      </w:r>
      <w:r w:rsidRPr="008D0991">
        <w:rPr>
          <w:color w:val="000000" w:themeColor="text1"/>
        </w:rPr>
        <w:t xml:space="preserve"> изложить в следующей редакции:</w:t>
      </w:r>
    </w:p>
    <w:p w:rsidR="005F6F83" w:rsidRPr="008D0991" w:rsidRDefault="005F6F83" w:rsidP="005F6F83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2"/>
          <w:szCs w:val="22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835"/>
        <w:gridCol w:w="1418"/>
        <w:gridCol w:w="1276"/>
        <w:gridCol w:w="1275"/>
        <w:gridCol w:w="1276"/>
        <w:gridCol w:w="1276"/>
        <w:gridCol w:w="1275"/>
        <w:gridCol w:w="1276"/>
        <w:gridCol w:w="1276"/>
        <w:gridCol w:w="1276"/>
      </w:tblGrid>
      <w:tr w:rsidR="00D17D61" w:rsidRPr="00D17D61" w:rsidTr="00C55D97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97" w:rsidRPr="008D099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D0991">
              <w:rPr>
                <w:color w:val="000000" w:themeColor="text1"/>
                <w:sz w:val="24"/>
                <w:szCs w:val="24"/>
              </w:rPr>
              <w:t xml:space="preserve">N </w:t>
            </w:r>
            <w:proofErr w:type="gramStart"/>
            <w:r w:rsidRPr="008D0991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D0991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Показатель (индикатор)</w:t>
            </w:r>
          </w:p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(наименование)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Удельный</w:t>
            </w:r>
          </w:p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вес </w:t>
            </w:r>
          </w:p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показателя</w:t>
            </w:r>
          </w:p>
        </w:tc>
      </w:tr>
      <w:tr w:rsidR="00D17D61" w:rsidRPr="00D17D61" w:rsidTr="00C55D97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8D099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2020 год</w:t>
            </w:r>
          </w:p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(базовый период)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BE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2021 год</w:t>
            </w:r>
          </w:p>
          <w:p w:rsidR="00C55D97" w:rsidRPr="00D17D61" w:rsidRDefault="00C55D97" w:rsidP="00BE7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(базовый период)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rPr>
          <w:trHeight w:val="2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8D099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D09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11</w:t>
            </w:r>
          </w:p>
        </w:tc>
      </w:tr>
      <w:tr w:rsidR="00D17D61" w:rsidRPr="00D17D61" w:rsidTr="00C55D97">
        <w:trPr>
          <w:trHeight w:val="266"/>
        </w:trPr>
        <w:tc>
          <w:tcPr>
            <w:tcW w:w="15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97" w:rsidRPr="00D17D61" w:rsidRDefault="00C55D97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Государственная программа «Развитие сельского хозяйства Ленинградской области»</w:t>
            </w:r>
          </w:p>
        </w:tc>
      </w:tr>
      <w:tr w:rsidR="00D17D61" w:rsidRPr="00D17D61" w:rsidTr="00C55D97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8D0991" w:rsidRDefault="0079123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Объем валовой продукции АПК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Млрд </w:t>
            </w:r>
          </w:p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290,7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295,9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298,5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EE2BF2" w:rsidP="00D1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1</w:t>
            </w:r>
            <w:r w:rsidR="00D17D61" w:rsidRPr="00D17D61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17D61" w:rsidRPr="00D17D61" w:rsidTr="00C55D97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8D099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273,3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8D0991" w:rsidRDefault="0079123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Индекс производства продукции сельского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101,0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0F7EAE" w:rsidP="00E1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D17D61" w:rsidRPr="00D17D61">
              <w:rPr>
                <w:color w:val="000000" w:themeColor="text1"/>
                <w:sz w:val="24"/>
                <w:szCs w:val="24"/>
              </w:rPr>
              <w:t>0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7</w:t>
            </w:r>
          </w:p>
        </w:tc>
      </w:tr>
      <w:tr w:rsidR="00D17D61" w:rsidRPr="00D17D61" w:rsidTr="00C55D9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8D099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D97" w:rsidRPr="00D17D61" w:rsidRDefault="00C55D97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716F57"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2DE5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Индекс производства продукции сельского хозяйства (в сопоставимых ценах) </w:t>
            </w:r>
          </w:p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к уровню 2020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101,3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0F7EAE" w:rsidP="00EE2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E2BF2" w:rsidRPr="00D17D61">
              <w:rPr>
                <w:color w:val="000000" w:themeColor="text1"/>
                <w:sz w:val="24"/>
                <w:szCs w:val="24"/>
              </w:rPr>
              <w:t>05</w:t>
            </w:r>
          </w:p>
        </w:tc>
      </w:tr>
      <w:tr w:rsidR="00D17D61" w:rsidRPr="00D17D61" w:rsidTr="00662DE5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8D099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662DE5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2DE5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Индекс производства пищевых продуктов </w:t>
            </w:r>
          </w:p>
          <w:p w:rsidR="00662DE5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 xml:space="preserve">(в сопоставимых ценах) </w:t>
            </w:r>
          </w:p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к уровню 2020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E2BF2" w:rsidRPr="00D17D61">
              <w:rPr>
                <w:color w:val="000000" w:themeColor="text1"/>
                <w:sz w:val="24"/>
                <w:szCs w:val="24"/>
              </w:rPr>
              <w:t>0</w:t>
            </w:r>
            <w:r w:rsidRPr="00D17D61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17D61" w:rsidRPr="00D17D61" w:rsidTr="00662DE5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8D099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580C" w:rsidRPr="00D17D61" w:rsidRDefault="006A580C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F0FC4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580C" w:rsidRPr="00D17D61" w:rsidRDefault="006A580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662DE5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35FA" w:rsidRDefault="00AC1026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Среднемесячная начисленная заработная плата работников сельского хозяйства </w:t>
            </w:r>
          </w:p>
          <w:p w:rsidR="00AC1026" w:rsidRPr="00D17D61" w:rsidRDefault="00AC1026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(без субъектов малого предпринимательства)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1026" w:rsidRPr="00D17D61" w:rsidRDefault="00AC1026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56 698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59 589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62 628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0F7EAE" w:rsidP="00E1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07</w:t>
            </w:r>
          </w:p>
        </w:tc>
      </w:tr>
      <w:tr w:rsidR="00D17D61" w:rsidRPr="00D17D61" w:rsidTr="00716F5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8D0991" w:rsidRDefault="00AC1026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1026" w:rsidRPr="00D17D61" w:rsidRDefault="00AC1026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6F0FC4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48 841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6F0FC4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54 402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026" w:rsidRPr="00D17D61" w:rsidRDefault="00AC1026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936E03"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8D099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Рентабельность сельскохозяйственных организаций (с учетом субсидий)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7EAE" w:rsidRPr="00D17D61" w:rsidRDefault="000F7EAE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12,1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E1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07</w:t>
            </w:r>
          </w:p>
        </w:tc>
      </w:tr>
      <w:tr w:rsidR="00D17D61" w:rsidRPr="00D17D61" w:rsidTr="00716F5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8D099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7EAE" w:rsidRPr="00D17D61" w:rsidRDefault="000F7EAE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14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7EAE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rPr>
          <w:trHeight w:val="478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Объем экспорта продукции АПК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Млрд долларов США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</w:rPr>
              <w:t>0,496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EE2BF2" w:rsidP="00E1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0,0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D17D61" w:rsidRPr="00D17D61" w:rsidTr="00C55D9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8D099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Pr="00D17D61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3975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0,433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Объем инвестиций </w:t>
            </w:r>
            <w:proofErr w:type="gramStart"/>
            <w:r w:rsidRPr="00D17D61">
              <w:rPr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D17D61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основной капитал АПК </w:t>
            </w:r>
          </w:p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по проектам, получившим государственную поддержку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Млрд </w:t>
            </w:r>
          </w:p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1,30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0F7EAE" w:rsidP="00D1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E2BF2" w:rsidRPr="00D17D61">
              <w:rPr>
                <w:color w:val="000000" w:themeColor="text1"/>
                <w:sz w:val="24"/>
                <w:szCs w:val="24"/>
              </w:rPr>
              <w:t>0</w:t>
            </w:r>
            <w:r w:rsidR="00D17D61" w:rsidRPr="00D17D61">
              <w:rPr>
                <w:color w:val="000000" w:themeColor="text1"/>
                <w:sz w:val="24"/>
                <w:szCs w:val="24"/>
              </w:rPr>
              <w:t>7</w:t>
            </w:r>
          </w:p>
        </w:tc>
      </w:tr>
      <w:tr w:rsidR="00D17D61" w:rsidRPr="00D17D61" w:rsidTr="00C55D97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32B" w:rsidRPr="008D099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Количество приобретенной техники, оборудования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555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EE2BF2" w:rsidP="00D17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0,0</w:t>
            </w:r>
            <w:r w:rsidR="00D17D61" w:rsidRPr="00D17D61">
              <w:rPr>
                <w:color w:val="000000" w:themeColor="text1"/>
                <w:sz w:val="24"/>
                <w:szCs w:val="24"/>
              </w:rPr>
              <w:t>7</w:t>
            </w:r>
          </w:p>
        </w:tc>
      </w:tr>
      <w:tr w:rsidR="00D17D61" w:rsidRPr="00D17D61" w:rsidTr="008935FA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32B" w:rsidRPr="008D099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8935FA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Количество крестьянских (фермерских) хозяйств,</w:t>
            </w:r>
          </w:p>
          <w:p w:rsidR="007839B2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 xml:space="preserve">получивших государственную поддержку на создание </w:t>
            </w:r>
          </w:p>
          <w:p w:rsidR="00A3032B" w:rsidRPr="00D17D61" w:rsidRDefault="00A3032B" w:rsidP="007839B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и развитие хозяйства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Един.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0F7EAE" w:rsidP="00E1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07</w:t>
            </w:r>
          </w:p>
        </w:tc>
      </w:tr>
      <w:tr w:rsidR="00D17D61" w:rsidRPr="00D17D61" w:rsidTr="008935FA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8D099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032B" w:rsidRPr="00D17D61" w:rsidRDefault="00A3032B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716F57"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9B2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Количество туристов, посетивших объекты сельского туризма сельскохозяйственных товаропроизводителей, получивших государственную поддержку </w:t>
            </w:r>
          </w:p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(нарастающим итогом)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19 428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37 971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58 811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0F7EAE" w:rsidP="00E1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0,0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17D61" w:rsidRPr="00D17D61" w:rsidTr="00716F5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716F57"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5A59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Количество занятых в сфере сельского туризма в результате реализации проектов развития сельского туризма </w:t>
            </w:r>
          </w:p>
          <w:p w:rsidR="00BC5A59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за счет государственной поддержки </w:t>
            </w:r>
          </w:p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(нарастающим итогом)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0F7EAE" w:rsidP="00E1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0,0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17D61" w:rsidRPr="00D17D61" w:rsidTr="00716F5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716F57"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Прирост объема производства сельскохозяйственной продукции, обеспеченный сельскохозяйственными товаропроизводителями, получившими государственную поддержку на развитие сельского туризма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0F7EAE" w:rsidP="00E1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0,0</w:t>
            </w:r>
            <w:r w:rsidR="00E16448" w:rsidRPr="00D17D61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17D61" w:rsidRPr="00D17D61" w:rsidTr="00716F5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rPr>
          <w:trHeight w:val="488"/>
        </w:trPr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2"/>
              </w:rPr>
              <w:t>Ввод в эксплуатацию мелиорированных земель за счет реконструкции, технического перевооружения и строительства новых мелиоративных систем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0F7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B6327">
              <w:rPr>
                <w:color w:val="000000" w:themeColor="text1"/>
                <w:sz w:val="24"/>
                <w:szCs w:val="24"/>
              </w:rPr>
              <w:t>2</w:t>
            </w:r>
            <w:r w:rsidR="000F7EAE" w:rsidRPr="005B6327">
              <w:rPr>
                <w:color w:val="000000" w:themeColor="text1"/>
                <w:sz w:val="24"/>
                <w:szCs w:val="24"/>
              </w:rPr>
              <w:t>5</w:t>
            </w:r>
            <w:r w:rsidRPr="005B6327">
              <w:rPr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564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E2BF2" w:rsidRPr="00D17D61">
              <w:rPr>
                <w:color w:val="000000" w:themeColor="text1"/>
                <w:sz w:val="24"/>
                <w:szCs w:val="24"/>
              </w:rPr>
              <w:t>0</w:t>
            </w:r>
            <w:r w:rsidRPr="00D17D61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17D61" w:rsidRPr="00D17D61" w:rsidTr="00C55D97">
        <w:trPr>
          <w:trHeight w:val="919"/>
        </w:trPr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5216,1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1598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rPr>
          <w:trHeight w:val="488"/>
        </w:trPr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1D6AD8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2"/>
              </w:rPr>
            </w:pPr>
            <w:r w:rsidRPr="00D17D61">
              <w:rPr>
                <w:color w:val="000000" w:themeColor="text1"/>
                <w:sz w:val="24"/>
                <w:szCs w:val="22"/>
              </w:rPr>
              <w:t>Вовлечение в оборот выбывших сельскохозяйственных угодий за счет проведения культуртехнических работ сельскохозяйственными товаропроизводителями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763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779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779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0F7EAE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E2BF2" w:rsidRPr="00D17D61">
              <w:rPr>
                <w:color w:val="000000" w:themeColor="text1"/>
                <w:sz w:val="24"/>
                <w:szCs w:val="24"/>
              </w:rPr>
              <w:t>0</w:t>
            </w:r>
            <w:r w:rsidRPr="00D17D61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17D61" w:rsidRPr="00D17D61" w:rsidTr="00C55D97">
        <w:trPr>
          <w:trHeight w:val="488"/>
        </w:trPr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6AD8" w:rsidRPr="00D17D61" w:rsidRDefault="001D6AD8" w:rsidP="005F6F8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2379,0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1614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Количество консультаций в сфере АПК, оказанных центром компетенций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Един.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AD8" w:rsidRPr="00D17D61" w:rsidRDefault="001D6AD8" w:rsidP="00BE738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0F7EAE" w:rsidP="00EE2BF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E2BF2" w:rsidRPr="00D17D61">
              <w:rPr>
                <w:color w:val="000000" w:themeColor="text1"/>
                <w:sz w:val="24"/>
                <w:szCs w:val="24"/>
              </w:rPr>
              <w:t>05</w:t>
            </w:r>
          </w:p>
        </w:tc>
      </w:tr>
      <w:tr w:rsidR="00D17D61" w:rsidRPr="00D17D61" w:rsidTr="00C55D97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8D099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623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rPr>
          <w:trHeight w:val="797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D8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highlight w:val="green"/>
              </w:rPr>
            </w:pPr>
            <w:r w:rsidRPr="0085388C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Объем государственных   ветеринарных услуг, </w:t>
            </w:r>
          </w:p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оказываемых сельскохозяйственным товаропроизводителям и  </w:t>
            </w:r>
          </w:p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населению учреждениями государственной ветеринарной службы Ленинградской области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Тыс. </w:t>
            </w:r>
          </w:p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един.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D17D61">
              <w:rPr>
                <w:bCs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D17D61">
              <w:rPr>
                <w:bCs/>
                <w:color w:val="000000" w:themeColor="text1"/>
                <w:sz w:val="24"/>
                <w:szCs w:val="24"/>
              </w:rPr>
              <w:t>4 475,870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4 500,000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4 500,000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855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4 500,000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0F7EAE" w:rsidP="00EE2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E2BF2" w:rsidRPr="00D17D61">
              <w:rPr>
                <w:color w:val="000000" w:themeColor="text1"/>
                <w:sz w:val="24"/>
                <w:szCs w:val="24"/>
              </w:rPr>
              <w:t>03</w:t>
            </w:r>
          </w:p>
        </w:tc>
      </w:tr>
      <w:tr w:rsidR="00D17D61" w:rsidRPr="00D17D61" w:rsidTr="00C55D97">
        <w:trPr>
          <w:trHeight w:val="1226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AD8" w:rsidRPr="008D099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D17D61">
              <w:rPr>
                <w:bCs/>
                <w:color w:val="000000" w:themeColor="text1"/>
                <w:sz w:val="24"/>
                <w:szCs w:val="24"/>
              </w:rPr>
              <w:t>5 960,900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5984,55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D6AD8" w:rsidRPr="00D17D61" w:rsidRDefault="001D6AD8" w:rsidP="00381DF5">
            <w:pPr>
              <w:rPr>
                <w:color w:val="000000" w:themeColor="text1"/>
              </w:rPr>
            </w:pPr>
          </w:p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17D61" w:rsidRPr="00D17D61" w:rsidTr="00C55D97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6AD8" w:rsidRPr="008D0991" w:rsidRDefault="0085388C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Объём ветеринарных </w:t>
            </w: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 xml:space="preserve">услуг </w:t>
            </w:r>
          </w:p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 xml:space="preserve">лечебного характера, оказываемых учреждениями государственной ветеринарной службы </w:t>
            </w:r>
          </w:p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Ленинградской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 xml:space="preserve">плановое </w:t>
            </w: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>Тыс.</w:t>
            </w:r>
          </w:p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>един.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D17D61">
              <w:rPr>
                <w:bCs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210, 0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AD8" w:rsidRPr="00D17D61" w:rsidRDefault="001D6AD8" w:rsidP="001B5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210,0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D8" w:rsidRPr="00D17D61" w:rsidRDefault="000F7EAE" w:rsidP="00EE2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0,</w:t>
            </w:r>
            <w:r w:rsidR="00EE2BF2" w:rsidRPr="00D17D61">
              <w:rPr>
                <w:color w:val="000000" w:themeColor="text1"/>
                <w:sz w:val="24"/>
                <w:szCs w:val="24"/>
              </w:rPr>
              <w:t>03</w:t>
            </w:r>
          </w:p>
        </w:tc>
      </w:tr>
      <w:tr w:rsidR="00D17D61" w:rsidRPr="00D17D61" w:rsidTr="00C55D9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AD8" w:rsidRPr="008D099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203,8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D17D61">
              <w:rPr>
                <w:color w:val="000000" w:themeColor="text1"/>
                <w:sz w:val="24"/>
                <w:szCs w:val="24"/>
              </w:rPr>
              <w:t>369,2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AD8" w:rsidRPr="00D17D61" w:rsidRDefault="001D6AD8" w:rsidP="005F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5F6F83" w:rsidRPr="008D0991" w:rsidRDefault="005F6F83" w:rsidP="005F6F8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eastAsia="Times New Roman"/>
          <w:color w:val="000000" w:themeColor="text1"/>
          <w:sz w:val="22"/>
          <w:szCs w:val="20"/>
          <w:lang w:eastAsia="ru-RU"/>
        </w:rPr>
      </w:pPr>
    </w:p>
    <w:p w:rsidR="000E2331" w:rsidRDefault="000E2331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D6AD8" w:rsidRDefault="001D6AD8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0B56F7" w:rsidRPr="008D0991" w:rsidRDefault="001F5E6D" w:rsidP="00205C4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 w:rsidR="008B79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79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>к государственной программе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D0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Сведения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порядке сбора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и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методике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расчета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показателей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(индикаторов)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программы Ленинградской области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сельского хозяйства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  <w:r w:rsidRPr="001F5E6D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1F5E6D" w:rsidRDefault="001F5E6D" w:rsidP="001F5E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529"/>
        <w:gridCol w:w="851"/>
        <w:gridCol w:w="992"/>
        <w:gridCol w:w="3685"/>
        <w:gridCol w:w="1863"/>
        <w:gridCol w:w="2324"/>
        <w:gridCol w:w="1984"/>
      </w:tblGrid>
      <w:tr w:rsidR="001F5E6D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N </w:t>
            </w: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п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/п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Временная характеристика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Алгоритм формирования/пункт Федерального плана статистических работ </w:t>
            </w:r>
            <w:hyperlink r:id="rId13" w:history="1">
              <w:r w:rsidRPr="00205C48">
                <w:rPr>
                  <w:color w:val="000000" w:themeColor="text1"/>
                  <w:sz w:val="23"/>
                  <w:szCs w:val="23"/>
                </w:rPr>
                <w:t>&lt;1&gt;</w:t>
              </w:r>
            </w:hyperlink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Срок предоставления отчетности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Ответственный за сбор данных по показателю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Реквизиты акта</w:t>
            </w:r>
          </w:p>
        </w:tc>
      </w:tr>
      <w:tr w:rsidR="001F5E6D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5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8</w:t>
            </w:r>
          </w:p>
        </w:tc>
      </w:tr>
      <w:tr w:rsidR="001F5E6D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Объем валовой продукции АПК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Млрд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V = </w:t>
            </w: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Vрыб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Vпищ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,</w:t>
            </w:r>
          </w:p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объем валовой продукции сельского хозяйства;</w:t>
            </w:r>
          </w:p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рыб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объем валовой продукции рыбохозяйственного комплекса;</w:t>
            </w:r>
          </w:p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пищ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объем валовой продукции пищевой и перерабатывающей промышленности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 по агропромышленному и рыбохозяйственному комплексу Ленинградской области (далее - Комитет)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1F5E6D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Индекс производства продукции сельского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1.16.1. Объем и индекс производства сельскохозяйственной продукции (растениеводства и животноводства) в хозяйствах всех категорий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Предварительные итоги - 31 января;</w:t>
            </w:r>
          </w:p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окончательные итоги - 26 сентября ежегодно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6D" w:rsidRPr="00205C48" w:rsidRDefault="001F5E6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1D6AD8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Индекс производства продукции сельского хозяйства (в сопоставимых ценах) к уровню 2020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1.16.1. Объем и индекс производства сельскохозяйственной продукции (растениеводства и животноводства) в хозяйствах всех категорий</w:t>
            </w:r>
            <w:r w:rsidR="00791654" w:rsidRPr="00205C48">
              <w:rPr>
                <w:color w:val="000000" w:themeColor="text1"/>
                <w:sz w:val="23"/>
                <w:szCs w:val="23"/>
              </w:rPr>
              <w:t xml:space="preserve"> к уровню 2020 года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Предварительные итоги - 31 января;</w:t>
            </w:r>
          </w:p>
          <w:p w:rsidR="001D6AD8" w:rsidRPr="00205C48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окончательные итоги - 26 сентября </w:t>
            </w: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ежегодно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1D6AD8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Индекс производства пищевых продуктов (в сопоставимых ценах) к уровню 2020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B6392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B63925">
              <w:rPr>
                <w:color w:val="000000" w:themeColor="text1"/>
                <w:sz w:val="23"/>
                <w:szCs w:val="23"/>
              </w:rPr>
              <w:t>1.</w:t>
            </w:r>
            <w:r w:rsidR="00B63925" w:rsidRPr="00B63925">
              <w:rPr>
                <w:color w:val="000000" w:themeColor="text1"/>
                <w:sz w:val="23"/>
                <w:szCs w:val="23"/>
              </w:rPr>
              <w:t>19.2</w:t>
            </w:r>
            <w:r w:rsidRPr="00B63925">
              <w:rPr>
                <w:color w:val="000000" w:themeColor="text1"/>
                <w:sz w:val="23"/>
                <w:szCs w:val="23"/>
              </w:rPr>
              <w:t xml:space="preserve">. </w:t>
            </w:r>
            <w:r w:rsidR="00B63925" w:rsidRPr="00B63925">
              <w:rPr>
                <w:color w:val="000000" w:themeColor="text1"/>
                <w:sz w:val="23"/>
                <w:szCs w:val="23"/>
              </w:rPr>
              <w:t>И</w:t>
            </w:r>
            <w:r w:rsidRPr="00B63925">
              <w:rPr>
                <w:color w:val="000000" w:themeColor="text1"/>
                <w:sz w:val="23"/>
                <w:szCs w:val="23"/>
              </w:rPr>
              <w:t xml:space="preserve">ндекс производства </w:t>
            </w:r>
            <w:r w:rsidR="00B63925" w:rsidRPr="00B63925">
              <w:rPr>
                <w:color w:val="000000" w:themeColor="text1"/>
                <w:sz w:val="23"/>
                <w:szCs w:val="23"/>
              </w:rPr>
              <w:t>пищевых продуктов</w:t>
            </w:r>
            <w:r w:rsidRPr="00B63925">
              <w:rPr>
                <w:color w:val="000000" w:themeColor="text1"/>
                <w:sz w:val="23"/>
                <w:szCs w:val="23"/>
              </w:rPr>
              <w:t xml:space="preserve"> </w:t>
            </w:r>
            <w:r w:rsidR="00B63925" w:rsidRPr="00B63925">
              <w:rPr>
                <w:color w:val="000000" w:themeColor="text1"/>
                <w:sz w:val="23"/>
                <w:szCs w:val="23"/>
              </w:rPr>
              <w:t xml:space="preserve"> </w:t>
            </w:r>
            <w:r w:rsidR="00CC689A" w:rsidRPr="00B63925">
              <w:rPr>
                <w:color w:val="000000" w:themeColor="text1"/>
                <w:sz w:val="23"/>
                <w:szCs w:val="23"/>
              </w:rPr>
              <w:t>к уровню 2020 года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37" w:rsidRPr="00205C48" w:rsidRDefault="00FF1937" w:rsidP="00FF193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Предварительные итоги - 31 января;</w:t>
            </w:r>
          </w:p>
          <w:p w:rsidR="001D6AD8" w:rsidRPr="00B63925" w:rsidRDefault="00B63925" w:rsidP="00B6392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е</w:t>
            </w:r>
            <w:r w:rsidRPr="00B63925">
              <w:rPr>
                <w:color w:val="000000" w:themeColor="text1"/>
                <w:sz w:val="23"/>
                <w:szCs w:val="23"/>
              </w:rPr>
              <w:t xml:space="preserve">жемесячно </w:t>
            </w:r>
            <w:r w:rsidRPr="00B63925">
              <w:rPr>
                <w:sz w:val="23"/>
                <w:szCs w:val="23"/>
              </w:rPr>
              <w:t>на 16-20-й рабочий день после отчетного периода</w:t>
            </w:r>
            <w:r>
              <w:rPr>
                <w:sz w:val="23"/>
                <w:szCs w:val="23"/>
              </w:rPr>
              <w:t>, ежегодно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D8" w:rsidRPr="00205C48" w:rsidRDefault="001D6AD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ФОТ / Ч / 12,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ФОТ - фонд оплаты труда работников за год (12 месяцев),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Ч - численность работников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6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Рентабельность сельскохозяйственных организаций (с учетом субсидий)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Проц.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P / (С + </w:t>
            </w: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Кр</w:t>
            </w:r>
            <w:proofErr w:type="spellEnd"/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 xml:space="preserve"> + Ур) x 100,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P - прибыль до налогообложения,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С - себестоимость,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Кр</w:t>
            </w:r>
            <w:proofErr w:type="spellEnd"/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 xml:space="preserve"> - коммерческие расходы,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Ур - управленческие расходы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Объем экспорта продукции АПК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Млрд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 xml:space="preserve"> долларов 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48" w:rsidRPr="00205C48" w:rsidRDefault="00205C48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2.12.T.3.</w:t>
            </w:r>
          </w:p>
          <w:p w:rsidR="00791654" w:rsidRPr="00205C48" w:rsidRDefault="00205C48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Объем экспорта продукции агропромышленного комплекса (T2)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15 марта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48" w:rsidRPr="00205C48" w:rsidRDefault="00205C48" w:rsidP="00205C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Распоряжение Правительства РФ от 06.05.2008 N 671-р</w:t>
            </w:r>
          </w:p>
          <w:p w:rsidR="00791654" w:rsidRPr="00205C48" w:rsidRDefault="00205C48" w:rsidP="00205C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«Об утверждении Федерального плана статистических работ»</w:t>
            </w: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Объем инвестиций в основной капитал АПК по проектам, получившим государственную поддержку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Млрд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I = </w:t>
            </w: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I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 + Iрыб + Iпищ,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I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 - объем инвестиций в основной капитал АПК по проектам в сельском хозяйстве;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I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рыб - объем инвестиций в основной капитал АПК по проектам в рыбохозяйственном комплексе;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I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пищ - объем инвестиций в основной капитал АПК по проектам в пищевой и перерабатывающей промышленности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9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Количество приобретенной техники, оборудования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Т = </w:t>
            </w: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Тр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 xml:space="preserve"> + К + М + А + Пр,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Тр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 xml:space="preserve"> - количество приобретенных тракторов;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К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 xml:space="preserve"> - количество приобретенных комбайнов;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М - количество приобретенных машин (для животноводства, птицеводства, кормопроизводства, землеройных, мелиоративных работ и т.д.);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А - количество приобретенных автомобилей;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Пр - количество приобретенных прочих видов техники и оборудования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10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Количество крестьянских (фермерских) хозяйств, </w:t>
            </w: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получивших государственную поддержку на создание и развитие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 = Ккфх + Кспок,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Ккфх - количество получателей </w:t>
            </w: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грантов "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Агростартап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", семейным фермам, "Ленинградский фермер", "Ленинградский гектар", "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Агротуризм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" и получателей субсидии малым птицеводческим фермам;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Кспок - количество сельскохозяйственных потребительских кооперативов (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СПоК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), получивших субсидии: на возмещение части затрат, понесенных в текущем финансовом году;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на приобретение с/х техники, оборудования,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грузоперевозящих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автомобилей и помещений, на погашение первого взноса по договорам финансовой аренды (лизинга), субаренды (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сублизинга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) племенного скота, с/х техники и оборудования;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на осуществление мероприятий по технологическому присоединению энергопринимающих устройств к электрическим сетям;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на строительство, реконструкцию и модернизацию инженерной инфраструктуры; на развитие материально-технической базы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11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Количество туристов, посетивших объекты сельского туризма сельскохозяйственных товаропроизводителей, </w:t>
            </w: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получивших государственную поддержку (нарастающим итогом)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Данный показатель определяется согласно отчетам сельскохозяйственных товаропроизводителей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(за исключением личных </w:t>
            </w: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подсобных хозяйств),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 достижении значений показателей результативности субсидий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205C4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10 рабочий день, следующий за отчетным годом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12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Количество занятых в сфере сельского туризма в результате реализации проектов развития сельского туризма за счет государственной поддержки (нарастающим итогом)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Данный показатель определяется согласно отчетам сельскохозяйственных товаропроизводителей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(за исключением личных подсобных хозяйств),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 достижении значений показателей результативности субсидий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205C4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10 рабочий день, следующий за отчетным годом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Прирост объема производства сельскохозяйственной продукции, обеспеченный сельскохозяйственными товаропроизводителями, получившими государственную поддержку на развитие сельского туризма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Проц.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Данный показатель определяется согласно отчетам сельскохозяйственных товаропроизводителей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(за исключением личных подсобных хозяйств),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 достижении значений показателей результативности субсидий</w:t>
            </w:r>
          </w:p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205C48" w:rsidP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10 рабочий день, следующий за отчетным годом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16F5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Ввод в эксплуатацию мелиорированных земель за счет реконструкции, технического перевооружения и строительства новых </w:t>
            </w: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мелиоративных систем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М =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Мр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Мтп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Мст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,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Мр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ввод в эксплуатацию мелиорированных земель за счет реконструкции;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Мтп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ввод в эксплуатацию мелиорированных земель за счет </w:t>
            </w: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технического перевооружения;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Мст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ввод в эксплуатацию мелиорированных земель за счет строительства новых мелиоративных систем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15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Вовлечение в оборот выбывших сельскохозяйственных угодий за счет проведения культуртехнических работ сельскохозяйственными товаропроизводителями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V = </w:t>
            </w: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схо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Vкфх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,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схо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вовлечение в оборот выбывших сельскохозяйственных угодий за счет проведения культуртехнических работ сельскохозяйственными организациями;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кфх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вовлечение в оборот выбывших сельскохозяйственных угодий за счет проведения культуртехнических работ крестьянскими (фермерскими) хозяйствами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16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Количество консультаций в сфере АПК, проведенных центром компетенций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С</w:t>
            </w:r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 xml:space="preserve"> =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Спк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Свк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Сп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,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Сс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количество консультаций в рамках проведенных семинаров;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Спк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количество письменных консультаций;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Свк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количество выездных консультаций;</w:t>
            </w:r>
          </w:p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Сп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количество персональных консультаций в офисе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Комитет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17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Объем государственных ветеринарных услуг, оказываемых сельскохозяйственным </w:t>
            </w: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товаропроизводителям и населению учреждениями государственной ветеринарной службы Ленинградской области</w:t>
            </w:r>
          </w:p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Тыс.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W = </w:t>
            </w: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W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Wнас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,</w:t>
            </w:r>
          </w:p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W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объем государственных ветеринарных услуг, оказываемых </w:t>
            </w: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сельскохозяйственным товаропроизводителям учреждениями государственной ветеринарной службы Ленинградской области;</w:t>
            </w:r>
          </w:p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W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нас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объем государственных ветеринарных услуг, оказываемых населению учреждениями государственной ветеринарной службы Ленинградской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Управление ветеринарии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6F2262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hyperlink r:id="rId14" w:history="1">
              <w:r w:rsidR="00791654" w:rsidRPr="00205C48">
                <w:rPr>
                  <w:color w:val="000000" w:themeColor="text1"/>
                  <w:sz w:val="23"/>
                  <w:szCs w:val="23"/>
                </w:rPr>
                <w:t>Постановление</w:t>
              </w:r>
            </w:hyperlink>
            <w:r w:rsidR="00791654" w:rsidRPr="00205C48">
              <w:rPr>
                <w:color w:val="000000" w:themeColor="text1"/>
                <w:sz w:val="23"/>
                <w:szCs w:val="23"/>
              </w:rPr>
              <w:t xml:space="preserve"> Правительства Ленинградской области от 30 </w:t>
            </w:r>
            <w:r w:rsidR="00791654" w:rsidRPr="00205C48">
              <w:rPr>
                <w:color w:val="000000" w:themeColor="text1"/>
                <w:sz w:val="23"/>
                <w:szCs w:val="23"/>
              </w:rPr>
              <w:lastRenderedPageBreak/>
              <w:t>декабря 2015 года N 543</w:t>
            </w:r>
          </w:p>
        </w:tc>
      </w:tr>
      <w:tr w:rsidR="00791654" w:rsidRPr="00205C48" w:rsidTr="0079165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85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lastRenderedPageBreak/>
              <w:t>18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Объем ветеринарных услуг лечебного характера, оказываемых учреждениями государственной ветеринарной службы Ленинградской области</w:t>
            </w:r>
          </w:p>
          <w:p w:rsidR="00791654" w:rsidRPr="00205C48" w:rsidRDefault="00791654" w:rsidP="00205C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Тыс.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(год)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 xml:space="preserve">V = </w:t>
            </w: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+ </w:t>
            </w:r>
            <w:proofErr w:type="spellStart"/>
            <w:r w:rsidRPr="00205C48">
              <w:rPr>
                <w:color w:val="000000" w:themeColor="text1"/>
                <w:sz w:val="23"/>
                <w:szCs w:val="23"/>
              </w:rPr>
              <w:t>Vнас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>,</w:t>
            </w:r>
          </w:p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где:</w:t>
            </w:r>
          </w:p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сх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объем ветеринарных услуг лечебного характера, оказываемых учреждениями государственной ветеринарной службы Ленинградской области сельскохозяйственным товаропроизводителям;</w:t>
            </w:r>
          </w:p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proofErr w:type="spellStart"/>
            <w:proofErr w:type="gramStart"/>
            <w:r w:rsidRPr="00205C48">
              <w:rPr>
                <w:color w:val="000000" w:themeColor="text1"/>
                <w:sz w:val="23"/>
                <w:szCs w:val="23"/>
              </w:rPr>
              <w:t>V</w:t>
            </w:r>
            <w:proofErr w:type="gramEnd"/>
            <w:r w:rsidRPr="00205C48">
              <w:rPr>
                <w:color w:val="000000" w:themeColor="text1"/>
                <w:sz w:val="23"/>
                <w:szCs w:val="23"/>
              </w:rPr>
              <w:t>нас</w:t>
            </w:r>
            <w:proofErr w:type="spellEnd"/>
            <w:r w:rsidRPr="00205C48">
              <w:rPr>
                <w:color w:val="000000" w:themeColor="text1"/>
                <w:sz w:val="23"/>
                <w:szCs w:val="23"/>
              </w:rPr>
              <w:t xml:space="preserve"> - объем ветеринарных услуг лечебного характера, оказываемых учреждениями государственной ветеринарной службы Ленинградской области населению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31 декабря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 w:rsidP="00757E8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  <w:r w:rsidRPr="00205C48">
              <w:rPr>
                <w:color w:val="000000" w:themeColor="text1"/>
                <w:sz w:val="23"/>
                <w:szCs w:val="23"/>
              </w:rPr>
              <w:t>Управление ветеринарии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54" w:rsidRPr="00205C48" w:rsidRDefault="0079165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3"/>
                <w:szCs w:val="23"/>
              </w:rPr>
            </w:pPr>
          </w:p>
        </w:tc>
      </w:tr>
    </w:tbl>
    <w:p w:rsidR="000B56F7" w:rsidRDefault="000B56F7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0E73C2" w:rsidRDefault="000E73C2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CC689A" w:rsidRDefault="00CC689A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CC689A" w:rsidRDefault="00CC689A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CC689A" w:rsidRDefault="00CC689A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CC689A" w:rsidRDefault="00CC689A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CC689A" w:rsidRDefault="00CC689A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CC689A" w:rsidRDefault="00CC689A" w:rsidP="00181936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0E4679" w:rsidRPr="008D0991" w:rsidRDefault="000E4679" w:rsidP="008B7960">
      <w:pPr>
        <w:pStyle w:val="ConsPlusNormal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8B79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>3 к г</w:t>
      </w:r>
      <w:r w:rsidR="00660CC0"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осударственной программе </w:t>
      </w:r>
      <w:r w:rsidR="00381DF5" w:rsidRPr="008D0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 w:rsidR="00660CC0"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 реализации государственной программы Ленинградской области </w:t>
      </w:r>
      <w:r w:rsidR="00381DF5" w:rsidRPr="008D0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 w:rsidR="0037604B"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сельского хозяйства</w:t>
      </w:r>
      <w:r w:rsidR="00660CC0"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</w:t>
      </w:r>
      <w:r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>енинградской области</w:t>
      </w:r>
      <w:r w:rsidR="00381DF5" w:rsidRPr="008D0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 w:rsidR="00660CC0"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7ECC" w:rsidRPr="008D0991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37604B" w:rsidRPr="008D0991" w:rsidRDefault="000E4679" w:rsidP="008B7960">
      <w:pPr>
        <w:pStyle w:val="ConsPlusNormal"/>
        <w:ind w:left="720"/>
        <w:jc w:val="both"/>
        <w:rPr>
          <w:color w:val="000000" w:themeColor="text1"/>
          <w:sz w:val="24"/>
          <w:szCs w:val="24"/>
        </w:rPr>
      </w:pPr>
      <w:r w:rsidRPr="008D0991">
        <w:rPr>
          <w:color w:val="000000" w:themeColor="text1"/>
          <w:sz w:val="24"/>
          <w:szCs w:val="24"/>
        </w:rPr>
        <w:t xml:space="preserve"> </w:t>
      </w:r>
    </w:p>
    <w:tbl>
      <w:tblPr>
        <w:tblW w:w="1684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2976"/>
        <w:gridCol w:w="1418"/>
        <w:gridCol w:w="1559"/>
        <w:gridCol w:w="1559"/>
        <w:gridCol w:w="142"/>
        <w:gridCol w:w="1559"/>
        <w:gridCol w:w="1276"/>
        <w:gridCol w:w="1417"/>
        <w:gridCol w:w="1660"/>
      </w:tblGrid>
      <w:tr w:rsidR="008D0991" w:rsidRPr="009B3DD9" w:rsidTr="008B7960">
        <w:trPr>
          <w:gridAfter w:val="1"/>
          <w:wAfter w:w="1660" w:type="dxa"/>
          <w:trHeight w:val="42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Наименование государственной программы, структурного элемента государственной программы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Годы реализации</w:t>
            </w: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8D0991" w:rsidRPr="009B3DD9" w:rsidTr="008B7960">
        <w:trPr>
          <w:gridAfter w:val="1"/>
          <w:wAfter w:w="1660" w:type="dxa"/>
          <w:trHeight w:val="100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Областной </w:t>
            </w: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br/>
              <w:t>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Прочие источники</w:t>
            </w:r>
          </w:p>
        </w:tc>
      </w:tr>
      <w:tr w:rsidR="008D0991" w:rsidRPr="009B3DD9" w:rsidTr="008B7960">
        <w:trPr>
          <w:gridAfter w:val="1"/>
          <w:wAfter w:w="1660" w:type="dxa"/>
          <w:trHeight w:val="29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8</w:t>
            </w:r>
          </w:p>
        </w:tc>
      </w:tr>
      <w:tr w:rsidR="00D17D61" w:rsidRPr="009B3DD9" w:rsidTr="008B7960">
        <w:trPr>
          <w:gridAfter w:val="1"/>
          <w:wAfter w:w="1660" w:type="dxa"/>
          <w:trHeight w:val="918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Государственная программа "Развитие сельского хозяйства Ленинградской области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960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Ответственный </w:t>
            </w:r>
          </w:p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исполнитель: Комитет по агропромышленному и рыбохозяйственному комплексу Ленинградской области (далее - комитет АПК ЛО)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5349151,150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716575,304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4580591,907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66,800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51917,139</w:t>
            </w:r>
          </w:p>
        </w:tc>
      </w:tr>
      <w:tr w:rsidR="00D17D61" w:rsidRPr="009B3DD9" w:rsidTr="008B7960">
        <w:trPr>
          <w:gridAfter w:val="1"/>
          <w:wAfter w:w="1660" w:type="dxa"/>
          <w:trHeight w:val="918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5516278,223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884955,400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4513523,658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250,400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117548,765</w:t>
            </w:r>
          </w:p>
        </w:tc>
      </w:tr>
      <w:tr w:rsidR="00D17D61" w:rsidRPr="009B3DD9" w:rsidTr="008B7960">
        <w:trPr>
          <w:gridAfter w:val="1"/>
          <w:wAfter w:w="1660" w:type="dxa"/>
          <w:trHeight w:val="918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4835842,865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876054,100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3841364,046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42,000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118382,719</w:t>
            </w:r>
          </w:p>
        </w:tc>
      </w:tr>
      <w:tr w:rsidR="00D17D61" w:rsidRPr="009B3DD9" w:rsidTr="008B7960">
        <w:trPr>
          <w:gridAfter w:val="1"/>
          <w:wAfter w:w="1660" w:type="dxa"/>
          <w:trHeight w:val="918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4763103,140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800835,800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3843234,830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78,200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118954,310</w:t>
            </w:r>
          </w:p>
        </w:tc>
      </w:tr>
      <w:tr w:rsidR="00D17D61" w:rsidRPr="009B3DD9" w:rsidTr="008B7960">
        <w:trPr>
          <w:gridAfter w:val="1"/>
          <w:wAfter w:w="1660" w:type="dxa"/>
          <w:trHeight w:val="42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55015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20464</w:t>
            </w:r>
            <w:r w:rsidR="00D17D61" w:rsidRPr="009B3DD9">
              <w:rPr>
                <w:sz w:val="22"/>
                <w:szCs w:val="22"/>
              </w:rPr>
              <w:t>375,378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3278420,604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16778714,441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437,400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406802,933</w:t>
            </w:r>
          </w:p>
        </w:tc>
      </w:tr>
      <w:tr w:rsidR="008D0991" w:rsidRPr="009B3DD9" w:rsidTr="008B7960">
        <w:trPr>
          <w:gridAfter w:val="1"/>
          <w:wAfter w:w="1660" w:type="dxa"/>
          <w:trHeight w:val="420"/>
        </w:trPr>
        <w:tc>
          <w:tcPr>
            <w:tcW w:w="151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04B" w:rsidRPr="009B3DD9" w:rsidRDefault="0037604B" w:rsidP="008B796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Проектная часть</w:t>
            </w:r>
          </w:p>
        </w:tc>
      </w:tr>
      <w:tr w:rsidR="00D17D61" w:rsidRPr="009B3DD9" w:rsidTr="008B7960">
        <w:trPr>
          <w:gridAfter w:val="1"/>
          <w:wAfter w:w="1660" w:type="dxa"/>
          <w:trHeight w:val="81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Федеральный (региональный) проект "Акселерация субъектов малого и среднего предпринимательства"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                  Участник: комитет АПК ЛО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32920,132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18060,000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12844,344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2015,788</w:t>
            </w:r>
          </w:p>
        </w:tc>
      </w:tr>
      <w:tr w:rsidR="00D17D61" w:rsidRPr="009B3DD9" w:rsidTr="008B7960">
        <w:trPr>
          <w:gridAfter w:val="1"/>
          <w:wAfter w:w="1660" w:type="dxa"/>
          <w:trHeight w:val="58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33992,233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21123,000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10403,866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2465,368</w:t>
            </w:r>
          </w:p>
        </w:tc>
      </w:tr>
      <w:tr w:rsidR="00D17D61" w:rsidRPr="009B3DD9" w:rsidTr="008B7960">
        <w:trPr>
          <w:gridAfter w:val="1"/>
          <w:wAfter w:w="1660" w:type="dxa"/>
          <w:trHeight w:val="55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52103,176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32298,000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15907,970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3897,206</w:t>
            </w:r>
          </w:p>
        </w:tc>
      </w:tr>
      <w:tr w:rsidR="00D17D61" w:rsidRPr="009B3DD9" w:rsidTr="008B7960">
        <w:trPr>
          <w:gridAfter w:val="1"/>
          <w:wAfter w:w="1660" w:type="dxa"/>
          <w:trHeight w:val="465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119015,541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71481,000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39156,180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D61" w:rsidRPr="009B3DD9" w:rsidRDefault="00D17D61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8378,361</w:t>
            </w:r>
          </w:p>
        </w:tc>
      </w:tr>
      <w:tr w:rsidR="00B86DC3" w:rsidRPr="009B3DD9" w:rsidTr="008B7960">
        <w:trPr>
          <w:gridAfter w:val="1"/>
          <w:wAfter w:w="1660" w:type="dxa"/>
          <w:trHeight w:val="562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Мероприятия, направленные на достижение цели федерального (регионального) проекта "Акселерация субъектов малого и среднего предпринимательства"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                  Участник: комитет АПК ЛО, КУГИ ЛО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88976,411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84565,300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4411,111</w:t>
            </w:r>
          </w:p>
        </w:tc>
      </w:tr>
      <w:tr w:rsidR="00B86DC3" w:rsidRPr="009B3DD9" w:rsidTr="008B7960">
        <w:trPr>
          <w:gridAfter w:val="1"/>
          <w:wAfter w:w="1660" w:type="dxa"/>
          <w:trHeight w:val="562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120650,000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115650,000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5000,000</w:t>
            </w:r>
          </w:p>
        </w:tc>
      </w:tr>
      <w:tr w:rsidR="00B86DC3" w:rsidRPr="009B3DD9" w:rsidTr="008B7960">
        <w:trPr>
          <w:gridAfter w:val="1"/>
          <w:wAfter w:w="1660" w:type="dxa"/>
          <w:trHeight w:val="562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111440,313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106440,313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5000,000</w:t>
            </w:r>
          </w:p>
        </w:tc>
      </w:tr>
      <w:tr w:rsidR="00B86DC3" w:rsidRPr="009B3DD9" w:rsidTr="008B7960">
        <w:trPr>
          <w:gridAfter w:val="1"/>
          <w:wAfter w:w="1660" w:type="dxa"/>
          <w:trHeight w:val="562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125034,337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120034,337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5000,000</w:t>
            </w:r>
          </w:p>
        </w:tc>
      </w:tr>
      <w:tr w:rsidR="00B86DC3" w:rsidRPr="009B3DD9" w:rsidTr="008B7960">
        <w:trPr>
          <w:trHeight w:val="45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446101,062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FFFFFF"/>
                <w:sz w:val="22"/>
                <w:szCs w:val="22"/>
              </w:rPr>
            </w:pPr>
            <w:r w:rsidRPr="009B3DD9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426689,951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19411,111</w:t>
            </w:r>
          </w:p>
        </w:tc>
        <w:tc>
          <w:tcPr>
            <w:tcW w:w="1660" w:type="dxa"/>
            <w:vAlign w:val="center"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,111</w:t>
            </w:r>
          </w:p>
        </w:tc>
      </w:tr>
      <w:tr w:rsidR="00B86DC3" w:rsidRPr="009B3DD9" w:rsidTr="008B7960">
        <w:trPr>
          <w:gridAfter w:val="1"/>
          <w:wAfter w:w="1660" w:type="dxa"/>
          <w:trHeight w:val="54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Федеральный (региональный) проект "Экспорт продукции агропромышленного комплекса"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               Участник: комитет АПК ЛО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11684,478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7828,600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3855,878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B86DC3" w:rsidRPr="009B3DD9" w:rsidTr="008B7960">
        <w:trPr>
          <w:gridAfter w:val="1"/>
          <w:wAfter w:w="1660" w:type="dxa"/>
          <w:trHeight w:val="540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1177,015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788,600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388,415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B86DC3" w:rsidRPr="009B3DD9" w:rsidTr="008B7960">
        <w:trPr>
          <w:gridAfter w:val="1"/>
          <w:wAfter w:w="1660" w:type="dxa"/>
          <w:trHeight w:val="540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1055,224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707,000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348,224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B86DC3" w:rsidRPr="009B3DD9" w:rsidTr="008B7960">
        <w:trPr>
          <w:gridAfter w:val="1"/>
          <w:wAfter w:w="1660" w:type="dxa"/>
          <w:trHeight w:val="435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13916,716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9324,200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4592,516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B86DC3" w:rsidRPr="009B3DD9" w:rsidTr="008B7960">
        <w:trPr>
          <w:gridAfter w:val="1"/>
          <w:wAfter w:w="1660" w:type="dxa"/>
          <w:trHeight w:val="613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Мероприятия, направленные на достижение цели федерального проекта "Экспорт продукции агропромышленного комплекса"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Управление ветеринарии Ленинградской области.       Участники: Управление ветеринарии Ленинградской области, комитет по строительству Ленинградской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35554,335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35554,335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B86DC3" w:rsidRPr="009B3DD9" w:rsidTr="008B7960">
        <w:trPr>
          <w:gridAfter w:val="1"/>
          <w:wAfter w:w="1660" w:type="dxa"/>
          <w:trHeight w:val="613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B86DC3" w:rsidRPr="009B3DD9" w:rsidTr="008B7960">
        <w:trPr>
          <w:gridAfter w:val="1"/>
          <w:wAfter w:w="1660" w:type="dxa"/>
          <w:trHeight w:val="613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B86DC3" w:rsidRPr="009B3DD9" w:rsidTr="008B7960">
        <w:trPr>
          <w:gridAfter w:val="1"/>
          <w:wAfter w:w="1660" w:type="dxa"/>
          <w:trHeight w:val="613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2162,731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2162,731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B86DC3" w:rsidRPr="009B3DD9" w:rsidTr="008B7960">
        <w:trPr>
          <w:gridAfter w:val="1"/>
          <w:wAfter w:w="1660" w:type="dxa"/>
          <w:trHeight w:val="435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val="en-US"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37717,066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37717,066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622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Федеральный проект "Развитие отраслей и техническая модернизация агропромышленного </w:t>
            </w: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комплекса"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Ответственный исполнитель: комитет АПК ЛО.                Участник: комитет АПК ЛО.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2723683,846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503724,504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2178636,452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41322,890</w:t>
            </w:r>
          </w:p>
        </w:tc>
      </w:tr>
      <w:tr w:rsidR="00936E03" w:rsidRPr="009B3DD9" w:rsidTr="008B7960">
        <w:trPr>
          <w:gridAfter w:val="1"/>
          <w:wAfter w:w="1660" w:type="dxa"/>
          <w:trHeight w:val="622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2789338,924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624798,200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2059533,077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105007,647</w:t>
            </w:r>
          </w:p>
        </w:tc>
      </w:tr>
      <w:tr w:rsidR="00936E03" w:rsidRPr="009B3DD9" w:rsidTr="008B7960">
        <w:trPr>
          <w:gridAfter w:val="1"/>
          <w:wAfter w:w="1660" w:type="dxa"/>
          <w:trHeight w:val="622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2572277,609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619973,000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1847296,962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105007,647</w:t>
            </w:r>
          </w:p>
        </w:tc>
      </w:tr>
      <w:tr w:rsidR="00936E03" w:rsidRPr="009B3DD9" w:rsidTr="008B7960">
        <w:trPr>
          <w:gridAfter w:val="1"/>
          <w:wAfter w:w="1660" w:type="dxa"/>
          <w:trHeight w:val="622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2571207,686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619973,000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1841941,013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109293,673</w:t>
            </w:r>
          </w:p>
        </w:tc>
      </w:tr>
      <w:tr w:rsidR="00936E03" w:rsidRPr="009B3DD9" w:rsidTr="008B7960">
        <w:trPr>
          <w:gridAfter w:val="1"/>
          <w:wAfter w:w="1660" w:type="dxa"/>
          <w:trHeight w:val="495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10656508,065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2368468,704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7927407,503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360631,858</w:t>
            </w:r>
          </w:p>
        </w:tc>
      </w:tr>
      <w:tr w:rsidR="00936E03" w:rsidRPr="009B3DD9" w:rsidTr="008B7960">
        <w:trPr>
          <w:gridAfter w:val="1"/>
          <w:wAfter w:w="1660" w:type="dxa"/>
          <w:trHeight w:val="656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Мероприятия, направленные на достижение цели федерального проекта "Развитие отраслей и техническая модернизация агропромышленного комплекса"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                Участник: комитет АПК ЛО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281210,003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281210,003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65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326024,950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326024,950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65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231800,000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231800,000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65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231800,000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231800,000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48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1070834,953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color w:val="FFFFFF"/>
                <w:sz w:val="22"/>
                <w:szCs w:val="22"/>
              </w:rPr>
            </w:pPr>
            <w:r w:rsidRPr="009B3DD9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1070834,953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701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Федеральный проект "Стимулирование инвестиционной деятельности в агропромышленном комплексе"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             Участник: комитет АПК ЛО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131683,967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87802,100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43881,867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701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107927,704</w:t>
            </w:r>
          </w:p>
        </w:tc>
        <w:tc>
          <w:tcPr>
            <w:tcW w:w="1701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71955,400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35972,304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701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104809,020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53452,600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51356,420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701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108670,816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53248,700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55422,116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617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453091,507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266458,800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186632,707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588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Мероприятия, направленные на достижение цели федерального проекта "Стимулирование инвестиционной деятельности в </w:t>
            </w: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агропромышленном комплексе"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Ответственный исполнитель: комитет АПК ЛО. Участники: комитет АПК ЛО, КУГИ ЛО.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893483,982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38241,600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855175,582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66,800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588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721190,444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721190,444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3DD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588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471713,000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471713,000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3DD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588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471713,000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471713,000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936E03" w:rsidRPr="009B3DD9" w:rsidTr="008B7960">
        <w:trPr>
          <w:gridAfter w:val="1"/>
          <w:wAfter w:w="1660" w:type="dxa"/>
          <w:trHeight w:val="495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2558100,426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38241,600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2519792,026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66,800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E03" w:rsidRPr="009B3DD9" w:rsidRDefault="00936E03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86DC3" w:rsidRPr="009B3DD9" w:rsidTr="008B7960">
        <w:trPr>
          <w:gridAfter w:val="1"/>
          <w:wAfter w:w="1660" w:type="dxa"/>
          <w:trHeight w:val="596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Мероприятия, направленные на достижение цели федерального проекта "Содействие занятости сельского населения"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Участники: комитет АПК ЛО.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5</w:t>
            </w:r>
            <w:r w:rsidR="00B86DC3"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650,000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5</w:t>
            </w:r>
            <w:r w:rsidR="00B86DC3"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650,000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59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5650,000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5650,000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59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5650,000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5650,000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59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5650,000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5650,000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B86DC3" w:rsidRPr="009B3DD9" w:rsidTr="008B7960">
        <w:trPr>
          <w:gridAfter w:val="1"/>
          <w:wAfter w:w="1660" w:type="dxa"/>
          <w:trHeight w:val="42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22</w:t>
            </w:r>
            <w:r w:rsidR="00B86DC3"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600,000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6DC3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22</w:t>
            </w:r>
            <w:r w:rsidR="00B86DC3"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600,000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DC3" w:rsidRPr="009B3DD9" w:rsidRDefault="00B86DC3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427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Федеральный проект "Развитие сельского туризма"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              Участник: комитет АПК ЛО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18969,899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7549,300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7253,249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4167,350</w:t>
            </w:r>
          </w:p>
        </w:tc>
      </w:tr>
      <w:tr w:rsidR="005B6327" w:rsidRPr="009B3DD9" w:rsidTr="008B7960">
        <w:trPr>
          <w:gridAfter w:val="1"/>
          <w:wAfter w:w="1660" w:type="dxa"/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5B6327" w:rsidRPr="009B3DD9" w:rsidTr="008B7960">
        <w:trPr>
          <w:gridAfter w:val="1"/>
          <w:wAfter w:w="1660" w:type="dxa"/>
          <w:trHeight w:val="427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21428,691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8340,000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8012,941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5075,750</w:t>
            </w:r>
          </w:p>
        </w:tc>
      </w:tr>
      <w:tr w:rsidR="005B6327" w:rsidRPr="009B3DD9" w:rsidTr="008B7960">
        <w:trPr>
          <w:gridAfter w:val="1"/>
          <w:wAfter w:w="1660" w:type="dxa"/>
          <w:trHeight w:val="427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24968,062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10450,000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10040,196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4477,866</w:t>
            </w:r>
          </w:p>
        </w:tc>
      </w:tr>
      <w:tr w:rsidR="005B6327" w:rsidRPr="009B3DD9" w:rsidTr="008B7960">
        <w:trPr>
          <w:gridAfter w:val="1"/>
          <w:wAfter w:w="1660" w:type="dxa"/>
          <w:trHeight w:val="427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25987,167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10450,000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10876,531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9B3DD9">
              <w:rPr>
                <w:color w:val="000000"/>
                <w:sz w:val="22"/>
                <w:szCs w:val="22"/>
              </w:rPr>
              <w:t>4660,636</w:t>
            </w:r>
          </w:p>
        </w:tc>
      </w:tr>
      <w:tr w:rsidR="005B6327" w:rsidRPr="009B3DD9" w:rsidTr="008B7960">
        <w:trPr>
          <w:trHeight w:val="465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91353,819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36789,300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36182,917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18381,602</w:t>
            </w:r>
          </w:p>
        </w:tc>
        <w:tc>
          <w:tcPr>
            <w:tcW w:w="1660" w:type="dxa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18 381,602</w:t>
            </w:r>
          </w:p>
        </w:tc>
      </w:tr>
      <w:tr w:rsidR="005B6327" w:rsidRPr="009B3DD9" w:rsidTr="008B7960">
        <w:trPr>
          <w:gridAfter w:val="1"/>
          <w:wAfter w:w="1660" w:type="dxa"/>
          <w:trHeight w:val="577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Федеральный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       Участник: комитет АПК ЛО, КУГИ ЛО.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253999,869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53369,20</w:t>
            </w:r>
            <w:r w:rsidR="00EC55E2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200630,669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253999,869</w:t>
            </w:r>
          </w:p>
        </w:tc>
      </w:tr>
      <w:tr w:rsidR="005B6327" w:rsidRPr="009B3DD9" w:rsidTr="008B7960">
        <w:trPr>
          <w:gridAfter w:val="1"/>
          <w:wAfter w:w="1660" w:type="dxa"/>
          <w:trHeight w:val="577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335879,312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115204,400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220424,512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250,400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335879,312</w:t>
            </w:r>
          </w:p>
        </w:tc>
      </w:tr>
      <w:tr w:rsidR="005B6327" w:rsidRPr="009B3DD9" w:rsidTr="008B7960">
        <w:trPr>
          <w:gridAfter w:val="1"/>
          <w:wAfter w:w="1660" w:type="dxa"/>
          <w:trHeight w:val="577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241264,386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116427,700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124794,686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42,000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241264,386</w:t>
            </w:r>
          </w:p>
        </w:tc>
      </w:tr>
      <w:tr w:rsidR="005B6327" w:rsidRPr="009B3DD9" w:rsidTr="008B7960">
        <w:trPr>
          <w:gridAfter w:val="1"/>
          <w:wAfter w:w="1660" w:type="dxa"/>
          <w:trHeight w:val="577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199216,670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74418,300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124720,170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78,200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199216,670</w:t>
            </w:r>
          </w:p>
        </w:tc>
      </w:tr>
      <w:tr w:rsidR="005B6327" w:rsidRPr="009B3DD9" w:rsidTr="008B7960">
        <w:trPr>
          <w:gridAfter w:val="1"/>
          <w:wAfter w:w="1660" w:type="dxa"/>
          <w:trHeight w:val="465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1030360,237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359419,600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670570,037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370,600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1030360,237</w:t>
            </w:r>
          </w:p>
        </w:tc>
      </w:tr>
      <w:tr w:rsidR="005B6327" w:rsidRPr="009B3DD9" w:rsidTr="008B7960">
        <w:trPr>
          <w:gridAfter w:val="1"/>
          <w:wAfter w:w="1660" w:type="dxa"/>
          <w:trHeight w:val="465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Федеральный проект "Развитие отраслей овощеводства и картофелеводства"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       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204398,100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42745,800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161652,300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B6327" w:rsidRPr="009B3DD9" w:rsidTr="008B7960">
        <w:trPr>
          <w:gridAfter w:val="1"/>
          <w:wAfter w:w="1660" w:type="dxa"/>
          <w:trHeight w:val="465"/>
        </w:trPr>
        <w:tc>
          <w:tcPr>
            <w:tcW w:w="3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182900,392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42745,800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140154,592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B6327" w:rsidRPr="009B3DD9" w:rsidTr="008B7960">
        <w:trPr>
          <w:gridAfter w:val="1"/>
          <w:wAfter w:w="1660" w:type="dxa"/>
          <w:trHeight w:val="465"/>
        </w:trPr>
        <w:tc>
          <w:tcPr>
            <w:tcW w:w="3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184321,437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42745,800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141575,637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B6327" w:rsidRPr="009B3DD9" w:rsidTr="008B7960">
        <w:trPr>
          <w:gridAfter w:val="1"/>
          <w:wAfter w:w="1660" w:type="dxa"/>
          <w:trHeight w:val="465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571619,929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128237,400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443382,529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B6327" w:rsidRPr="009B3DD9" w:rsidTr="008B7960">
        <w:trPr>
          <w:gridAfter w:val="1"/>
          <w:wAfter w:w="1660" w:type="dxa"/>
          <w:trHeight w:val="405"/>
        </w:trPr>
        <w:tc>
          <w:tcPr>
            <w:tcW w:w="151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Процессная часть</w:t>
            </w:r>
          </w:p>
        </w:tc>
      </w:tr>
      <w:tr w:rsidR="005B6327" w:rsidRPr="009B3DD9" w:rsidTr="008B7960">
        <w:trPr>
          <w:gridAfter w:val="1"/>
          <w:wAfter w:w="1660" w:type="dxa"/>
          <w:trHeight w:val="581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Комплекс процессных мероприятий "Обеспечение реализации государственной программы"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комитет АПК ЛО.        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256077,928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256077,928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581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224788,450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224788,450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581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227281,283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227281,283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581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228758,895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228758,895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39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936906,556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936906,556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852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Комплекс процессных мероприятий "Обеспечение эпизоотического благополучия на территории Ленинградской области"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Ответственный исполнитель: Управление ветеринарии Ленинградской области.       Участники: Управление ветеринарии Ленинградской области, комитет по строительству Ленинградской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615256,300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615256,300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503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623832,400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623832,400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549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608580,400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608580,400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852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608580,400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608580,400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5B6327" w:rsidRPr="009B3DD9" w:rsidTr="008B7960">
        <w:trPr>
          <w:gridAfter w:val="1"/>
          <w:wAfter w:w="1660" w:type="dxa"/>
          <w:trHeight w:val="51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2022-2025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2456249,500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color w:val="FFFFFF"/>
                <w:sz w:val="22"/>
                <w:szCs w:val="22"/>
              </w:rPr>
            </w:pPr>
            <w:r w:rsidRPr="009B3DD9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B3DD9">
              <w:rPr>
                <w:sz w:val="22"/>
                <w:szCs w:val="22"/>
              </w:rPr>
              <w:t>2456249,500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327" w:rsidRPr="009B3DD9" w:rsidRDefault="005B6327" w:rsidP="008B796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9B3DD9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</w:tbl>
    <w:p w:rsidR="000E4679" w:rsidRPr="008D0991" w:rsidRDefault="000E4679" w:rsidP="008B7960">
      <w:pPr>
        <w:pStyle w:val="ConsPlusTitle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0B56F7" w:rsidRDefault="000B56F7" w:rsidP="008B7960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CC7B96" w:rsidRPr="009B3DD9" w:rsidRDefault="00CC7B96" w:rsidP="00930B5F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b/>
          <w:color w:val="000000" w:themeColor="text1"/>
        </w:rPr>
      </w:pPr>
      <w:r w:rsidRPr="009B3DD9">
        <w:rPr>
          <w:color w:val="000000" w:themeColor="text1"/>
        </w:rPr>
        <w:lastRenderedPageBreak/>
        <w:t>Приложение</w:t>
      </w:r>
      <w:r w:rsidR="000E4679" w:rsidRPr="009B3DD9">
        <w:rPr>
          <w:color w:val="000000" w:themeColor="text1"/>
        </w:rPr>
        <w:t xml:space="preserve"> 4 к государственной программе </w:t>
      </w:r>
      <w:r w:rsidR="00381DF5" w:rsidRPr="009B3DD9">
        <w:rPr>
          <w:b/>
          <w:color w:val="000000" w:themeColor="text1"/>
        </w:rPr>
        <w:t>"</w:t>
      </w:r>
      <w:r w:rsidRPr="009B3DD9">
        <w:rPr>
          <w:color w:val="000000" w:themeColor="text1"/>
        </w:rPr>
        <w:t xml:space="preserve">Сведения о налоговых расходах областного бюджета, направленных на достижение цели государственной программы Ленинградской области </w:t>
      </w:r>
      <w:r w:rsidR="00381DF5" w:rsidRPr="009B3DD9">
        <w:rPr>
          <w:b/>
          <w:color w:val="000000" w:themeColor="text1"/>
        </w:rPr>
        <w:t>"</w:t>
      </w:r>
      <w:r w:rsidRPr="009B3DD9">
        <w:rPr>
          <w:color w:val="000000" w:themeColor="text1"/>
        </w:rPr>
        <w:t>Развитие сельского хозяйства Ленинградской области</w:t>
      </w:r>
      <w:r w:rsidR="00381DF5" w:rsidRPr="009B3DD9">
        <w:rPr>
          <w:b/>
          <w:color w:val="000000" w:themeColor="text1"/>
        </w:rPr>
        <w:t>"</w:t>
      </w:r>
      <w:r w:rsidRPr="009B3DD9">
        <w:rPr>
          <w:color w:val="000000" w:themeColor="text1"/>
        </w:rPr>
        <w:t xml:space="preserve"> изложить в следующей редакции</w:t>
      </w:r>
      <w:r w:rsidR="000E4679" w:rsidRPr="009B3DD9">
        <w:rPr>
          <w:color w:val="000000" w:themeColor="text1"/>
        </w:rPr>
        <w:t>:</w:t>
      </w:r>
    </w:p>
    <w:p w:rsidR="00CC7B96" w:rsidRPr="009B3DD9" w:rsidRDefault="00CC7B96" w:rsidP="000E46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2154"/>
        <w:gridCol w:w="2488"/>
        <w:gridCol w:w="2665"/>
        <w:gridCol w:w="1034"/>
        <w:gridCol w:w="1559"/>
        <w:gridCol w:w="851"/>
        <w:gridCol w:w="1559"/>
        <w:gridCol w:w="1559"/>
      </w:tblGrid>
      <w:tr w:rsidR="00D53281" w:rsidRPr="009B3DD9" w:rsidTr="00EC36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Наименование налога, по которому предусматривается налоговая льгота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Реквизиты нормативного правового акта, устанавливающего налоговую льготу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Целевая категория налогоплательщиков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Показатели достижения целей госпрограммы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Финансовый 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Численность плательщиков налога, воспользовавшихся льготой (ед.)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Размер налогового расхода (тыс. руб.)</w:t>
            </w:r>
          </w:p>
        </w:tc>
      </w:tr>
      <w:tr w:rsidR="00D53281" w:rsidRPr="009B3DD9" w:rsidTr="00EC36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B96" w:rsidRPr="009B3DD9" w:rsidRDefault="00CC7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7</w:t>
            </w:r>
          </w:p>
        </w:tc>
      </w:tr>
      <w:tr w:rsidR="00D53281" w:rsidRPr="009B3DD9" w:rsidTr="00AA79E7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Налог на имущество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 xml:space="preserve">Областной закон от 25 ноября 2003 года N 98-оз "О налоге на имущество организаций" </w:t>
            </w:r>
            <w:hyperlink r:id="rId15" w:history="1">
              <w:r w:rsidRPr="009B3DD9">
                <w:rPr>
                  <w:color w:val="000000" w:themeColor="text1"/>
                  <w:sz w:val="24"/>
                  <w:szCs w:val="24"/>
                </w:rPr>
                <w:t>(пункт "в" части 1 статьи 3-1)</w:t>
              </w:r>
            </w:hyperlink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Организация по производству, переработке и хранению сельскохозяйственной продукции (кроме птицефабрик по производству мяса бройлера), выращиванию, лову и переработке рыбы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Рентабельность сельскохозяйственных организаций (с учетом субсидий)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524178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591273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  <w:lang w:val="en-US"/>
              </w:rPr>
              <w:t>553490</w:t>
            </w:r>
          </w:p>
        </w:tc>
      </w:tr>
      <w:tr w:rsidR="00D53281" w:rsidRPr="009B3DD9" w:rsidTr="009F4E73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9F4E7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666956</w:t>
            </w:r>
          </w:p>
        </w:tc>
      </w:tr>
      <w:tr w:rsidR="00D53281" w:rsidRPr="009B3DD9" w:rsidTr="009F4E73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9F4E7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752326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848624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862021" w:rsidP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862021" w:rsidP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935816,9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 xml:space="preserve">Областной закон от 25 ноября 2003 года N 98-оз "О налоге на имущество организаций" </w:t>
            </w:r>
            <w:hyperlink r:id="rId16" w:history="1">
              <w:r w:rsidRPr="009B3DD9">
                <w:rPr>
                  <w:color w:val="000000" w:themeColor="text1"/>
                  <w:sz w:val="24"/>
                  <w:szCs w:val="24"/>
                </w:rPr>
                <w:t>(пункт "х" части 1 статьи 3-1)</w:t>
              </w:r>
            </w:hyperlink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 xml:space="preserve">Товарищества собственников недвижимости, созданные для ведения садоводства или огородничества, некоммерческие организации, созданные до 1 января 2019 года для ведения садоводства, огородничества или дачного хозяйства, садоводческие или огороднические некоммерческие товарищества, созданные путем реорганизации таких некоммерческих организаций, - в </w:t>
            </w:r>
            <w:r w:rsidRPr="009B3DD9">
              <w:rPr>
                <w:color w:val="000000" w:themeColor="text1"/>
                <w:sz w:val="24"/>
                <w:szCs w:val="24"/>
              </w:rPr>
              <w:lastRenderedPageBreak/>
              <w:t>отношении имущества, находящегося в их собственности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lastRenderedPageBreak/>
              <w:t>Количество садоводческих и огороднических некоммерческих товариществ, воспользовавшихся государственной поддержкой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12549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12549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  <w:lang w:val="en-US"/>
              </w:rPr>
              <w:t>21742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12549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12549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12549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862021" w:rsidP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862021" w:rsidP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12549</w:t>
            </w:r>
          </w:p>
        </w:tc>
      </w:tr>
      <w:tr w:rsidR="00D53281" w:rsidRPr="009B3DD9" w:rsidTr="000B56F7">
        <w:trPr>
          <w:trHeight w:val="616"/>
        </w:trPr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41" w:rsidRPr="009B3DD9" w:rsidRDefault="00B8414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 xml:space="preserve">Областной закон от 25 ноября 2003 года N 98-оз "О налоге на имущество организаций" </w:t>
            </w:r>
            <w:hyperlink r:id="rId17" w:history="1">
              <w:r w:rsidRPr="009B3DD9">
                <w:rPr>
                  <w:color w:val="000000" w:themeColor="text1"/>
                  <w:sz w:val="24"/>
                  <w:szCs w:val="24"/>
                </w:rPr>
                <w:t>(пункт "г" части 2 статьи 3-1)</w:t>
              </w:r>
            </w:hyperlink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Все организации в отношении имущества, используемого для ремонта и обслуживания сельскохозяйственной техники и животноводческого оборудования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Обеспечение экономического роста в сельском хозяйстве/повышение эффективности и конкурентоспособности продукции сельскохозяйственных производителей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9F4E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FA10F5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F5" w:rsidRPr="009B3DD9" w:rsidRDefault="00862021" w:rsidP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D53281" w:rsidRPr="009B3DD9" w:rsidTr="00AA79E7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Транспортный налог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 xml:space="preserve">Областной закон от 22 ноября 2002 года N 51-оз "О транспортном налоге" </w:t>
            </w:r>
            <w:hyperlink r:id="rId18" w:history="1">
              <w:r w:rsidRPr="009B3DD9">
                <w:rPr>
                  <w:color w:val="000000" w:themeColor="text1"/>
                  <w:sz w:val="24"/>
                  <w:szCs w:val="24"/>
                </w:rPr>
                <w:t>(абзац восьмой статьи 3)</w:t>
              </w:r>
            </w:hyperlink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Сельскохозяйственные товаропроизводители, которые занимаются производством сельскохозяйственной продукции в отраслях растениеводства и животноводства, в отношении грузовых автомобилей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Рентабельность сельскохозяйственных организаций (с учетом субсидий)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10756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10756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D53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10267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10756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10756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10756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10756</w:t>
            </w:r>
          </w:p>
        </w:tc>
      </w:tr>
      <w:tr w:rsidR="00D53281" w:rsidRPr="009B3DD9" w:rsidTr="00AA79E7"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89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Итого по государственной программе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547483</w:t>
            </w: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614578</w:t>
            </w: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D53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716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585499</w:t>
            </w: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690261</w:t>
            </w: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775631</w:t>
            </w: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871929</w:t>
            </w: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 w:rsidP="0086202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262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862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959121,9</w:t>
            </w:r>
          </w:p>
        </w:tc>
      </w:tr>
      <w:tr w:rsidR="00D53281" w:rsidRPr="009B3DD9" w:rsidTr="00AA79E7">
        <w:tc>
          <w:tcPr>
            <w:tcW w:w="89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 w:rsidP="00AA79E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B3DD9">
              <w:rPr>
                <w:color w:val="000000" w:themeColor="text1"/>
                <w:sz w:val="24"/>
                <w:szCs w:val="24"/>
              </w:rPr>
              <w:t>Фактическое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F7" w:rsidRPr="009B3DD9" w:rsidRDefault="000B56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AA79E7" w:rsidRPr="009B3DD9" w:rsidRDefault="00AA79E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AA79E7" w:rsidRPr="009B3DD9" w:rsidSect="0037604B">
          <w:pgSz w:w="16838" w:h="11905" w:orient="landscape"/>
          <w:pgMar w:top="1134" w:right="567" w:bottom="1134" w:left="1134" w:header="0" w:footer="0" w:gutter="0"/>
          <w:cols w:space="720"/>
          <w:titlePg/>
          <w:docGrid w:linePitch="381"/>
        </w:sectPr>
      </w:pPr>
    </w:p>
    <w:p w:rsidR="00AA79E7" w:rsidRPr="008D0991" w:rsidRDefault="00AA79E7" w:rsidP="00AA79E7">
      <w:pPr>
        <w:spacing w:after="0" w:line="240" w:lineRule="auto"/>
        <w:jc w:val="center"/>
        <w:rPr>
          <w:bCs/>
          <w:color w:val="000000" w:themeColor="text1"/>
          <w:spacing w:val="3"/>
          <w:shd w:val="clear" w:color="auto" w:fill="FFFFFF"/>
        </w:rPr>
      </w:pPr>
      <w:r w:rsidRPr="008D0991">
        <w:rPr>
          <w:bCs/>
          <w:color w:val="000000" w:themeColor="text1"/>
          <w:spacing w:val="3"/>
          <w:shd w:val="clear" w:color="auto" w:fill="FFFFFF"/>
        </w:rPr>
        <w:lastRenderedPageBreak/>
        <w:t>ПОЯСНИТЕЛЬНАЯ ЗАПИСКА</w:t>
      </w:r>
    </w:p>
    <w:p w:rsidR="00AA79E7" w:rsidRPr="008D0991" w:rsidRDefault="00AA79E7" w:rsidP="00AA79E7">
      <w:pPr>
        <w:widowControl w:val="0"/>
        <w:spacing w:after="0" w:line="240" w:lineRule="auto"/>
        <w:jc w:val="center"/>
        <w:rPr>
          <w:color w:val="000000" w:themeColor="text1"/>
          <w:spacing w:val="5"/>
        </w:rPr>
      </w:pPr>
      <w:r w:rsidRPr="008D0991">
        <w:rPr>
          <w:color w:val="000000" w:themeColor="text1"/>
          <w:spacing w:val="5"/>
          <w:shd w:val="clear" w:color="auto" w:fill="FFFFFF"/>
        </w:rPr>
        <w:t>к проекту постановления Правительства Ленинградской области</w:t>
      </w:r>
    </w:p>
    <w:p w:rsidR="00AA79E7" w:rsidRPr="008D0991" w:rsidRDefault="00AA79E7" w:rsidP="00AA79E7">
      <w:pPr>
        <w:spacing w:after="0" w:line="240" w:lineRule="auto"/>
        <w:jc w:val="center"/>
        <w:rPr>
          <w:rFonts w:eastAsia="Times New Roman"/>
          <w:color w:val="000000" w:themeColor="text1"/>
          <w:spacing w:val="-10"/>
          <w:lang w:eastAsia="ru-RU"/>
        </w:rPr>
      </w:pPr>
      <w:r w:rsidRPr="008D0991">
        <w:rPr>
          <w:rFonts w:eastAsia="Times New Roman"/>
          <w:color w:val="000000" w:themeColor="text1"/>
          <w:spacing w:val="-10"/>
          <w:lang w:eastAsia="ru-RU"/>
        </w:rPr>
        <w:t>О внесении изменений в постановление Правительства</w:t>
      </w:r>
    </w:p>
    <w:p w:rsidR="00AA79E7" w:rsidRPr="008D0991" w:rsidRDefault="00AA79E7" w:rsidP="00AA79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 w:themeColor="text1"/>
          <w:spacing w:val="-10"/>
          <w:lang w:eastAsia="ru-RU"/>
        </w:rPr>
      </w:pPr>
      <w:r w:rsidRPr="008D0991">
        <w:rPr>
          <w:rFonts w:eastAsia="Times New Roman"/>
          <w:color w:val="000000" w:themeColor="text1"/>
          <w:spacing w:val="-10"/>
          <w:lang w:eastAsia="ru-RU"/>
        </w:rPr>
        <w:t xml:space="preserve">Ленинградской области от 29 декабря 2012 года № 463 </w:t>
      </w:r>
    </w:p>
    <w:p w:rsidR="00AA79E7" w:rsidRPr="008D0991" w:rsidRDefault="00AA79E7" w:rsidP="00AA79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spacing w:val="-10"/>
          <w:lang w:eastAsia="ru-RU"/>
        </w:rPr>
      </w:pPr>
      <w:r w:rsidRPr="008D0991">
        <w:rPr>
          <w:rFonts w:eastAsia="Times New Roman"/>
          <w:color w:val="000000" w:themeColor="text1"/>
          <w:spacing w:val="-10"/>
          <w:lang w:eastAsia="ru-RU"/>
        </w:rPr>
        <w:t xml:space="preserve">«О государственной </w:t>
      </w:r>
      <w:r w:rsidRPr="008D0991">
        <w:rPr>
          <w:rFonts w:eastAsia="Times New Roman"/>
          <w:bCs/>
          <w:color w:val="000000" w:themeColor="text1"/>
          <w:spacing w:val="-10"/>
          <w:lang w:eastAsia="ru-RU"/>
        </w:rPr>
        <w:t xml:space="preserve">программе Ленинградской области </w:t>
      </w:r>
    </w:p>
    <w:p w:rsidR="00AA79E7" w:rsidRPr="008D0991" w:rsidRDefault="00AA79E7" w:rsidP="00AA79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000000" w:themeColor="text1"/>
          <w:spacing w:val="-10"/>
          <w:lang w:eastAsia="ru-RU"/>
        </w:rPr>
      </w:pPr>
      <w:r w:rsidRPr="008D0991">
        <w:rPr>
          <w:rFonts w:eastAsia="Times New Roman"/>
          <w:bCs/>
          <w:color w:val="000000" w:themeColor="text1"/>
          <w:spacing w:val="-10"/>
          <w:lang w:eastAsia="ru-RU"/>
        </w:rPr>
        <w:t xml:space="preserve">«Развитие сельского хозяйства Ленинградской области» </w:t>
      </w:r>
    </w:p>
    <w:p w:rsidR="00AA79E7" w:rsidRPr="008D0991" w:rsidRDefault="00AA79E7" w:rsidP="00AA79E7">
      <w:pPr>
        <w:spacing w:after="0" w:line="240" w:lineRule="auto"/>
        <w:rPr>
          <w:rFonts w:eastAsia="Times New Roman"/>
          <w:bCs/>
          <w:color w:val="000000" w:themeColor="text1"/>
          <w:lang w:eastAsia="ru-RU"/>
        </w:rPr>
      </w:pPr>
    </w:p>
    <w:p w:rsidR="00B93556" w:rsidRPr="009B3DD9" w:rsidRDefault="00A57939" w:rsidP="00B93556">
      <w:pPr>
        <w:spacing w:after="0" w:line="240" w:lineRule="auto"/>
        <w:ind w:firstLine="708"/>
        <w:jc w:val="both"/>
        <w:rPr>
          <w:rFonts w:eastAsia="Calibri"/>
          <w:color w:val="000000" w:themeColor="text1"/>
        </w:rPr>
      </w:pPr>
      <w:r w:rsidRPr="009B3DD9">
        <w:rPr>
          <w:color w:val="000000" w:themeColor="text1"/>
        </w:rPr>
        <w:t xml:space="preserve">Проект разработан комитетом по агропромышленному и рыбохозяйственному комплексу Ленинградской области (далее - Комитет) в целях приведения Государственной программы Ленинградской  области  «Развитие сельского </w:t>
      </w:r>
      <w:r w:rsidR="008B7960">
        <w:rPr>
          <w:color w:val="000000" w:themeColor="text1"/>
        </w:rPr>
        <w:t xml:space="preserve"> </w:t>
      </w:r>
      <w:r w:rsidRPr="009B3DD9">
        <w:rPr>
          <w:color w:val="000000" w:themeColor="text1"/>
        </w:rPr>
        <w:t>хозяйства Ленинградской области» (далее - Государственная программа) в соответствие с требованиями постановления Правительства Ленинградской области от 7 марта 2013 года №66 «Об утверждении Порядка разработки, реализации и оценке эффективности государственных программ Ленинградской области», приказом Комитета экономического развития и инвестиционной деятельности Ленинградской области от 13 июня 2013 года №15 «Об утверждении методических указаний по разработке и реализации государственных программ Ленинградской области».</w:t>
      </w:r>
    </w:p>
    <w:p w:rsidR="000D3DBE" w:rsidRPr="009B3DD9" w:rsidRDefault="000D3DBE" w:rsidP="00DA434C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lang w:eastAsia="ru-RU"/>
        </w:rPr>
      </w:pPr>
      <w:r w:rsidRPr="009B3DD9">
        <w:rPr>
          <w:rFonts w:eastAsia="Times New Roman"/>
          <w:color w:val="000000" w:themeColor="text1"/>
          <w:lang w:eastAsia="ru-RU"/>
        </w:rPr>
        <w:t>В разделе 3 государственной программы (Информация о проектах и комплексах процессных мероприятий государственной программы):</w:t>
      </w:r>
    </w:p>
    <w:p w:rsidR="008B68D6" w:rsidRPr="009B3DD9" w:rsidRDefault="008B68D6" w:rsidP="00DA434C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абзац восьмой</w:t>
      </w:r>
      <w:r w:rsidRPr="009B3DD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(на стимулирование увеличения производства картофеля и овощей)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79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434C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подпункта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Pr="009B3DD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8B796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подраздела </w:t>
      </w:r>
      <w:r w:rsidR="008B79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3.5</w:t>
      </w:r>
      <w:r w:rsidR="00DA434C" w:rsidRPr="009B3DD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8B796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A434C" w:rsidRPr="009B3DD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(Федеральный </w:t>
      </w:r>
      <w:r w:rsidR="008B796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A434C" w:rsidRPr="009B3DD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проект </w:t>
      </w:r>
      <w:r w:rsidR="008B796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A434C" w:rsidRPr="009B3DD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"Развитие отраслей и техническая модернизация агропромышленного комплекса")</w:t>
      </w:r>
      <w:r w:rsidRPr="009B3DD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признается утратившим силу в связи с включением указанного мероприятия в новый федеральный проект "Развитие отраслей овощеводства и картофелеводства"</w:t>
      </w:r>
      <w:r w:rsidR="008B796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:rsidR="00DA434C" w:rsidRPr="00EF33C6" w:rsidRDefault="00DA434C" w:rsidP="00DA434C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абзац пятый</w:t>
      </w:r>
      <w:r w:rsidRPr="009B3DD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(на постановку земель сельскохозяйственного назначения на кадастровый учет муниципальными образованиями Ленинградской области) подраздела 3.8.  (Мероприятия, направленные на достижение цели федерального проекта "Стимулирование инвестиционной деятельности в агропромышленном комплексе") </w:t>
      </w:r>
      <w:bookmarkStart w:id="1" w:name="_GoBack"/>
      <w:r w:rsidRPr="00EF33C6">
        <w:rPr>
          <w:rFonts w:ascii="Times New Roman" w:hAnsi="Times New Roman" w:cs="Times New Roman"/>
          <w:b w:val="0"/>
          <w:sz w:val="28"/>
          <w:szCs w:val="28"/>
        </w:rPr>
        <w:t>признается утратившим силу в связи с включением указанного мероприятия  в федеральный проект "Вовлечение в оборот и комплексная</w:t>
      </w:r>
      <w:r w:rsidRPr="00EF33C6">
        <w:rPr>
          <w:rFonts w:ascii="Times New Roman" w:hAnsi="Times New Roman" w:cs="Times New Roman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>мелиорация земель сельскохозяйственного назначения"</w:t>
      </w:r>
      <w:r w:rsidR="008B7960" w:rsidRPr="00EF33C6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B68D6" w:rsidRPr="00EF33C6" w:rsidRDefault="00DA434C" w:rsidP="00DA434C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F33C6">
        <w:rPr>
          <w:rFonts w:ascii="Times New Roman" w:hAnsi="Times New Roman" w:cs="Times New Roman"/>
          <w:sz w:val="28"/>
          <w:szCs w:val="28"/>
        </w:rPr>
        <w:t xml:space="preserve">подраздел  3.11.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 xml:space="preserve">"Вовлечение в оборот и </w:t>
      </w:r>
      <w:r w:rsidR="008B7960" w:rsidRPr="00EF33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>комплексная</w:t>
      </w:r>
      <w:r w:rsidRPr="00EF33C6">
        <w:rPr>
          <w:rFonts w:ascii="Times New Roman" w:hAnsi="Times New Roman" w:cs="Times New Roman"/>
          <w:sz w:val="28"/>
          <w:szCs w:val="28"/>
        </w:rPr>
        <w:t xml:space="preserve"> </w:t>
      </w:r>
      <w:r w:rsidR="008B7960" w:rsidRPr="00EF33C6">
        <w:rPr>
          <w:rFonts w:ascii="Times New Roman" w:hAnsi="Times New Roman" w:cs="Times New Roman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 xml:space="preserve">мелиорация </w:t>
      </w:r>
      <w:r w:rsidR="008B7960" w:rsidRPr="00EF33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 xml:space="preserve">земель </w:t>
      </w:r>
      <w:r w:rsidR="008B7960" w:rsidRPr="00EF33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 xml:space="preserve">сельскохозяйственного </w:t>
      </w:r>
      <w:r w:rsidR="008B7960" w:rsidRPr="00EF33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 xml:space="preserve">назначения" </w:t>
      </w:r>
      <w:r w:rsidR="00940517" w:rsidRPr="00EF33C6">
        <w:rPr>
          <w:rFonts w:ascii="Times New Roman" w:hAnsi="Times New Roman" w:cs="Times New Roman"/>
          <w:b w:val="0"/>
          <w:sz w:val="28"/>
          <w:szCs w:val="28"/>
        </w:rPr>
        <w:t>излагается в новой редакции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8B7960" w:rsidRPr="00EF33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 xml:space="preserve">связи с добавлением нового мероприятия «Постановка земель сельскохозяйственного назначения </w:t>
      </w:r>
      <w:r w:rsidR="00940517" w:rsidRPr="00EF33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940517" w:rsidRPr="00EF33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 xml:space="preserve">кадастровый </w:t>
      </w:r>
      <w:r w:rsidR="00940517" w:rsidRPr="00EF33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 w:val="0"/>
          <w:sz w:val="28"/>
          <w:szCs w:val="28"/>
        </w:rPr>
        <w:t>учет муниципальными образованиями Ленинградской области».</w:t>
      </w:r>
    </w:p>
    <w:p w:rsidR="000D3DBE" w:rsidRPr="00EF33C6" w:rsidRDefault="00DA434C" w:rsidP="00DA434C">
      <w:pPr>
        <w:spacing w:after="0" w:line="240" w:lineRule="auto"/>
        <w:ind w:firstLine="567"/>
        <w:jc w:val="both"/>
      </w:pPr>
      <w:r w:rsidRPr="00EF33C6">
        <w:rPr>
          <w:rFonts w:eastAsia="Times New Roman"/>
          <w:lang w:eastAsia="ru-RU"/>
        </w:rPr>
        <w:t>Д</w:t>
      </w:r>
      <w:r w:rsidR="000D3DBE" w:rsidRPr="00EF33C6">
        <w:rPr>
          <w:rFonts w:eastAsia="Times New Roman"/>
          <w:lang w:eastAsia="ru-RU"/>
        </w:rPr>
        <w:t xml:space="preserve">обавляется </w:t>
      </w:r>
      <w:r w:rsidRPr="00EF33C6">
        <w:rPr>
          <w:rFonts w:eastAsia="Times New Roman"/>
          <w:lang w:eastAsia="ru-RU"/>
        </w:rPr>
        <w:t xml:space="preserve">новый </w:t>
      </w:r>
      <w:r w:rsidR="00CD152C" w:rsidRPr="00EF33C6">
        <w:rPr>
          <w:rFonts w:eastAsia="Times New Roman"/>
          <w:lang w:eastAsia="ru-RU"/>
        </w:rPr>
        <w:t xml:space="preserve"> </w:t>
      </w:r>
      <w:r w:rsidR="000D3DBE" w:rsidRPr="00EF33C6">
        <w:rPr>
          <w:rFonts w:eastAsia="Times New Roman"/>
          <w:lang w:eastAsia="ru-RU"/>
        </w:rPr>
        <w:t xml:space="preserve">федеральный </w:t>
      </w:r>
      <w:r w:rsidR="00CD152C" w:rsidRPr="00EF33C6">
        <w:rPr>
          <w:rFonts w:eastAsia="Times New Roman"/>
          <w:lang w:eastAsia="ru-RU"/>
        </w:rPr>
        <w:t xml:space="preserve"> </w:t>
      </w:r>
      <w:r w:rsidR="000D3DBE" w:rsidRPr="00EF33C6">
        <w:rPr>
          <w:rFonts w:eastAsia="Times New Roman"/>
          <w:lang w:eastAsia="ru-RU"/>
        </w:rPr>
        <w:t xml:space="preserve">проект </w:t>
      </w:r>
      <w:r w:rsidR="00CD152C" w:rsidRPr="00EF33C6">
        <w:rPr>
          <w:rFonts w:eastAsia="Times New Roman"/>
          <w:lang w:eastAsia="ru-RU"/>
        </w:rPr>
        <w:t xml:space="preserve"> </w:t>
      </w:r>
      <w:r w:rsidR="000D3DBE" w:rsidRPr="00EF33C6">
        <w:t>"Развитие</w:t>
      </w:r>
      <w:r w:rsidR="00CD152C" w:rsidRPr="00EF33C6">
        <w:t xml:space="preserve"> </w:t>
      </w:r>
      <w:r w:rsidR="000D3DBE" w:rsidRPr="00EF33C6">
        <w:t xml:space="preserve"> отраслей овощеводства и </w:t>
      </w:r>
      <w:r w:rsidR="00CD152C" w:rsidRPr="00EF33C6">
        <w:t xml:space="preserve"> </w:t>
      </w:r>
      <w:r w:rsidR="000D3DBE" w:rsidRPr="00EF33C6">
        <w:t xml:space="preserve">картофелеводства" направленный </w:t>
      </w:r>
      <w:r w:rsidR="00CD152C" w:rsidRPr="00EF33C6">
        <w:t xml:space="preserve"> </w:t>
      </w:r>
      <w:r w:rsidR="000D3DBE" w:rsidRPr="00EF33C6">
        <w:t>на</w:t>
      </w:r>
      <w:r w:rsidR="00CD152C" w:rsidRPr="00EF33C6">
        <w:t xml:space="preserve"> </w:t>
      </w:r>
      <w:r w:rsidR="000D3DBE" w:rsidRPr="00EF33C6">
        <w:t xml:space="preserve"> стимулирование увеличения производства картофеля</w:t>
      </w:r>
      <w:r w:rsidR="00CD152C" w:rsidRPr="00EF33C6">
        <w:t xml:space="preserve"> </w:t>
      </w:r>
      <w:r w:rsidR="000D3DBE" w:rsidRPr="00EF33C6">
        <w:t xml:space="preserve"> и </w:t>
      </w:r>
      <w:r w:rsidR="00CD152C" w:rsidRPr="00EF33C6">
        <w:t xml:space="preserve"> </w:t>
      </w:r>
      <w:r w:rsidR="000D3DBE" w:rsidRPr="00EF33C6">
        <w:t xml:space="preserve">овощей </w:t>
      </w:r>
      <w:r w:rsidR="00CD152C" w:rsidRPr="00EF33C6">
        <w:t xml:space="preserve"> </w:t>
      </w:r>
      <w:r w:rsidR="000D3DBE" w:rsidRPr="00EF33C6">
        <w:t xml:space="preserve">в </w:t>
      </w:r>
      <w:r w:rsidR="00CD152C" w:rsidRPr="00EF33C6">
        <w:t xml:space="preserve"> </w:t>
      </w:r>
      <w:r w:rsidR="000D3DBE" w:rsidRPr="00EF33C6">
        <w:t>соответствии с Постановлением Правительства Российской Федерации от 18.04.2022 № 695.</w:t>
      </w:r>
    </w:p>
    <w:p w:rsidR="00D17D61" w:rsidRPr="00EF33C6" w:rsidRDefault="00024F6F" w:rsidP="00666DD5">
      <w:pPr>
        <w:spacing w:after="0" w:line="240" w:lineRule="auto"/>
        <w:ind w:firstLine="567"/>
        <w:jc w:val="both"/>
      </w:pPr>
      <w:r w:rsidRPr="00EF33C6">
        <w:rPr>
          <w:b/>
        </w:rPr>
        <w:t>В Приложении 1 к Г</w:t>
      </w:r>
      <w:r w:rsidR="005515B1" w:rsidRPr="00EF33C6">
        <w:rPr>
          <w:b/>
        </w:rPr>
        <w:t>осударственной программе</w:t>
      </w:r>
      <w:r w:rsidR="005515B1" w:rsidRPr="00EF33C6">
        <w:t xml:space="preserve"> (Сведения о показателях (индикаторах) государственной программы Ленинградской области «Развитие сельского хозяйства Ленинградской области» и их значениях) </w:t>
      </w:r>
      <w:r w:rsidR="00B11D84" w:rsidRPr="00EF33C6">
        <w:t xml:space="preserve">добавлены новые показатели (индикаторы) в соответствии с </w:t>
      </w:r>
      <w:r w:rsidR="00CD152C" w:rsidRPr="00EF33C6">
        <w:t xml:space="preserve">заключенным нефинансовым </w:t>
      </w:r>
      <w:r w:rsidR="00B11D84" w:rsidRPr="00EF33C6">
        <w:lastRenderedPageBreak/>
        <w:t xml:space="preserve">соглашением </w:t>
      </w:r>
      <w:r w:rsidR="00CD152C" w:rsidRPr="00EF33C6">
        <w:t xml:space="preserve"> </w:t>
      </w:r>
      <w:r w:rsidR="00B11D84" w:rsidRPr="00EF33C6">
        <w:t xml:space="preserve">о </w:t>
      </w:r>
      <w:r w:rsidR="00CD152C" w:rsidRPr="00EF33C6">
        <w:t xml:space="preserve"> </w:t>
      </w:r>
      <w:r w:rsidR="00B11D84" w:rsidRPr="00EF33C6">
        <w:t xml:space="preserve">реализации </w:t>
      </w:r>
      <w:r w:rsidR="00EB0460" w:rsidRPr="00EF33C6">
        <w:t xml:space="preserve"> </w:t>
      </w:r>
      <w:r w:rsidR="00B11D84" w:rsidRPr="00EF33C6">
        <w:t xml:space="preserve">на территории Ленинградкой области </w:t>
      </w:r>
      <w:r w:rsidR="00EB0460" w:rsidRPr="00EF33C6">
        <w:t>государственной программы Ленинградской области «Развитие сельского хозяйства  Ленинградской  области»,  направленной  на  достижение  целей  и  задач государственной программы Российской Федерации развития сельского хозяйства и регулирования рынков сельскохозяйственной продукции, сырья и продовольствия</w:t>
      </w:r>
      <w:r w:rsidR="00B11D84" w:rsidRPr="00EF33C6">
        <w:t xml:space="preserve">, </w:t>
      </w:r>
      <w:r w:rsidR="005515B1" w:rsidRPr="00EF33C6">
        <w:t>а также откорректирован</w:t>
      </w:r>
      <w:r w:rsidR="00B11D84" w:rsidRPr="00EF33C6">
        <w:t>о</w:t>
      </w:r>
      <w:r w:rsidR="005515B1" w:rsidRPr="00EF33C6">
        <w:t xml:space="preserve"> планов</w:t>
      </w:r>
      <w:r w:rsidR="00B11D84" w:rsidRPr="00EF33C6">
        <w:t>ое</w:t>
      </w:r>
      <w:r w:rsidR="005515B1" w:rsidRPr="00EF33C6">
        <w:t xml:space="preserve"> значени</w:t>
      </w:r>
      <w:r w:rsidR="00B11D84" w:rsidRPr="00EF33C6">
        <w:t>е</w:t>
      </w:r>
      <w:r w:rsidR="005515B1" w:rsidRPr="00EF33C6">
        <w:t xml:space="preserve"> показател</w:t>
      </w:r>
      <w:r w:rsidR="00B11D84" w:rsidRPr="00EF33C6">
        <w:t xml:space="preserve">я </w:t>
      </w:r>
      <w:r w:rsidR="005515B1" w:rsidRPr="00EF33C6">
        <w:t xml:space="preserve"> 2022 года с учетом изменений объемов финансирования при корректировке лимитов бюджетных ассигнований</w:t>
      </w:r>
      <w:r w:rsidR="00666DD5" w:rsidRPr="00EF33C6">
        <w:t xml:space="preserve"> </w:t>
      </w:r>
      <w:r w:rsidR="005515B1" w:rsidRPr="00EF33C6">
        <w:t>в части строки</w:t>
      </w:r>
      <w:r w:rsidR="005515B1" w:rsidRPr="00EF33C6">
        <w:rPr>
          <w:b/>
        </w:rPr>
        <w:t xml:space="preserve"> </w:t>
      </w:r>
      <w:r w:rsidR="005515B1" w:rsidRPr="00EF33C6">
        <w:t>7 (Ввод в эксплуатацию мелиорированных</w:t>
      </w:r>
      <w:r w:rsidR="00666DD5" w:rsidRPr="00EF33C6">
        <w:t xml:space="preserve"> </w:t>
      </w:r>
      <w:r w:rsidR="005515B1" w:rsidRPr="00EF33C6">
        <w:t xml:space="preserve"> земель </w:t>
      </w:r>
      <w:r w:rsidR="00666DD5" w:rsidRPr="00EF33C6">
        <w:t xml:space="preserve"> </w:t>
      </w:r>
      <w:r w:rsidR="005515B1" w:rsidRPr="00EF33C6">
        <w:t xml:space="preserve">за </w:t>
      </w:r>
      <w:r w:rsidR="00666DD5" w:rsidRPr="00EF33C6">
        <w:t xml:space="preserve"> </w:t>
      </w:r>
      <w:r w:rsidR="005515B1" w:rsidRPr="00EF33C6">
        <w:t xml:space="preserve">счет </w:t>
      </w:r>
      <w:r w:rsidR="00666DD5" w:rsidRPr="00EF33C6">
        <w:t xml:space="preserve"> </w:t>
      </w:r>
      <w:r w:rsidR="005515B1" w:rsidRPr="00EF33C6">
        <w:t xml:space="preserve">реконструкции, технического перевооружения и </w:t>
      </w:r>
      <w:r w:rsidR="00666DD5" w:rsidRPr="00EF33C6">
        <w:t xml:space="preserve"> </w:t>
      </w:r>
      <w:r w:rsidR="005515B1" w:rsidRPr="00EF33C6">
        <w:t xml:space="preserve">строительства новых </w:t>
      </w:r>
      <w:r w:rsidR="00666DD5" w:rsidRPr="00EF33C6">
        <w:t xml:space="preserve"> </w:t>
      </w:r>
      <w:r w:rsidR="005515B1" w:rsidRPr="00EF33C6">
        <w:t>мелиоративных систем)</w:t>
      </w:r>
      <w:r w:rsidR="005515B1" w:rsidRPr="00EF33C6">
        <w:rPr>
          <w:rFonts w:eastAsia="Calibri"/>
        </w:rPr>
        <w:t xml:space="preserve"> </w:t>
      </w:r>
      <w:r w:rsidR="00666DD5" w:rsidRPr="00EF33C6">
        <w:rPr>
          <w:rFonts w:eastAsia="Calibri"/>
        </w:rPr>
        <w:t xml:space="preserve"> </w:t>
      </w:r>
      <w:r w:rsidR="005515B1" w:rsidRPr="00EF33C6">
        <w:t xml:space="preserve">значение </w:t>
      </w:r>
      <w:r w:rsidR="00666DD5" w:rsidRPr="00EF33C6">
        <w:t xml:space="preserve"> </w:t>
      </w:r>
      <w:r w:rsidR="005515B1" w:rsidRPr="00EF33C6">
        <w:t xml:space="preserve">показателя </w:t>
      </w:r>
      <w:r w:rsidR="00666DD5" w:rsidRPr="00EF33C6">
        <w:t xml:space="preserve"> </w:t>
      </w:r>
      <w:r w:rsidR="005515B1" w:rsidRPr="00EF33C6">
        <w:t xml:space="preserve">на </w:t>
      </w:r>
      <w:r w:rsidR="00666DD5" w:rsidRPr="00EF33C6">
        <w:t xml:space="preserve"> </w:t>
      </w:r>
      <w:r w:rsidR="005515B1" w:rsidRPr="00EF33C6">
        <w:t xml:space="preserve">2022 </w:t>
      </w:r>
      <w:r w:rsidR="00666DD5" w:rsidRPr="00EF33C6">
        <w:br/>
      </w:r>
      <w:r w:rsidR="005515B1" w:rsidRPr="00EF33C6">
        <w:t xml:space="preserve">год </w:t>
      </w:r>
      <w:r w:rsidR="00666DD5" w:rsidRPr="00EF33C6">
        <w:t xml:space="preserve"> </w:t>
      </w:r>
      <w:r w:rsidR="005515B1" w:rsidRPr="00EF33C6">
        <w:t xml:space="preserve">увеличено </w:t>
      </w:r>
      <w:r w:rsidR="00666DD5" w:rsidRPr="00EF33C6">
        <w:t xml:space="preserve"> </w:t>
      </w:r>
      <w:r w:rsidR="005515B1" w:rsidRPr="00EF33C6">
        <w:t>до</w:t>
      </w:r>
      <w:r w:rsidR="0053525E" w:rsidRPr="00EF33C6">
        <w:t xml:space="preserve"> </w:t>
      </w:r>
      <w:r w:rsidR="00666DD5" w:rsidRPr="00EF33C6">
        <w:t xml:space="preserve"> </w:t>
      </w:r>
      <w:r w:rsidR="0053525E" w:rsidRPr="00EF33C6">
        <w:t>2</w:t>
      </w:r>
      <w:r w:rsidR="00D45355" w:rsidRPr="00EF33C6">
        <w:t xml:space="preserve"> 5</w:t>
      </w:r>
      <w:r w:rsidR="0053525E" w:rsidRPr="00EF33C6">
        <w:t>00</w:t>
      </w:r>
      <w:r w:rsidR="005515B1" w:rsidRPr="00EF33C6">
        <w:t xml:space="preserve"> га в связи с увеличением объема финансирования в рамках мероприятия «Гидромелиоративные м</w:t>
      </w:r>
      <w:r w:rsidR="00666DD5" w:rsidRPr="00EF33C6">
        <w:t xml:space="preserve">ероприятия» на основании заявок </w:t>
      </w:r>
      <w:r w:rsidR="005515B1" w:rsidRPr="00EF33C6">
        <w:t>сельхозтоваропроизводителей</w:t>
      </w:r>
      <w:r w:rsidR="00666DD5" w:rsidRPr="00EF33C6">
        <w:t xml:space="preserve">  региона</w:t>
      </w:r>
      <w:r w:rsidR="005515B1" w:rsidRPr="00EF33C6">
        <w:t xml:space="preserve">. </w:t>
      </w:r>
    </w:p>
    <w:p w:rsidR="00D17D61" w:rsidRPr="00EF33C6" w:rsidRDefault="00D17D61" w:rsidP="00D17D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3C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C4169" w:rsidRPr="00EF33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/>
          <w:sz w:val="28"/>
          <w:szCs w:val="28"/>
        </w:rPr>
        <w:t xml:space="preserve">приложении </w:t>
      </w:r>
      <w:r w:rsidR="009C4169" w:rsidRPr="00EF33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9C4169" w:rsidRPr="00EF33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9C4169" w:rsidRPr="00EF33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b/>
          <w:sz w:val="28"/>
          <w:szCs w:val="28"/>
        </w:rPr>
        <w:t>государственной программе</w:t>
      </w:r>
      <w:r w:rsidRPr="00EF33C6">
        <w:rPr>
          <w:rFonts w:ascii="Times New Roman" w:hAnsi="Times New Roman" w:cs="Times New Roman"/>
          <w:sz w:val="28"/>
          <w:szCs w:val="28"/>
        </w:rPr>
        <w:t xml:space="preserve"> </w:t>
      </w:r>
      <w:r w:rsidR="009C4169" w:rsidRPr="00EF33C6">
        <w:rPr>
          <w:rFonts w:ascii="Times New Roman" w:hAnsi="Times New Roman" w:cs="Times New Roman"/>
          <w:sz w:val="28"/>
          <w:szCs w:val="28"/>
        </w:rPr>
        <w:t>(</w:t>
      </w:r>
      <w:r w:rsidRPr="00EF33C6">
        <w:rPr>
          <w:rFonts w:ascii="Times New Roman" w:hAnsi="Times New Roman" w:cs="Times New Roman"/>
          <w:sz w:val="28"/>
          <w:szCs w:val="28"/>
        </w:rPr>
        <w:t xml:space="preserve">Сведения о порядке сбора </w:t>
      </w:r>
      <w:r w:rsidR="009C4169" w:rsidRPr="00EF33C6">
        <w:rPr>
          <w:rFonts w:ascii="Times New Roman" w:hAnsi="Times New Roman" w:cs="Times New Roman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sz w:val="28"/>
          <w:szCs w:val="28"/>
        </w:rPr>
        <w:t xml:space="preserve">информации и методике расчета показателей (индикаторов) государственной программы </w:t>
      </w:r>
      <w:r w:rsidR="009C4169" w:rsidRPr="00EF33C6">
        <w:rPr>
          <w:rFonts w:ascii="Times New Roman" w:hAnsi="Times New Roman" w:cs="Times New Roman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9C4169" w:rsidRPr="00EF33C6">
        <w:rPr>
          <w:rFonts w:ascii="Times New Roman" w:hAnsi="Times New Roman" w:cs="Times New Roman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9C4169" w:rsidRPr="00EF33C6">
        <w:rPr>
          <w:rFonts w:ascii="Times New Roman" w:hAnsi="Times New Roman" w:cs="Times New Roman"/>
          <w:sz w:val="28"/>
          <w:szCs w:val="28"/>
        </w:rPr>
        <w:t xml:space="preserve"> </w:t>
      </w:r>
      <w:r w:rsidRPr="00EF33C6">
        <w:rPr>
          <w:rFonts w:ascii="Times New Roman" w:hAnsi="Times New Roman" w:cs="Times New Roman"/>
          <w:sz w:val="28"/>
          <w:szCs w:val="28"/>
        </w:rPr>
        <w:t>"Развитие сельского хозяйства Ленинградской области"</w:t>
      </w:r>
      <w:r w:rsidR="009C4169" w:rsidRPr="00EF33C6">
        <w:rPr>
          <w:rFonts w:ascii="Times New Roman" w:hAnsi="Times New Roman" w:cs="Times New Roman"/>
          <w:sz w:val="28"/>
          <w:szCs w:val="28"/>
        </w:rPr>
        <w:t>)</w:t>
      </w:r>
      <w:r w:rsidRPr="00EF33C6">
        <w:rPr>
          <w:rFonts w:ascii="Times New Roman" w:hAnsi="Times New Roman" w:cs="Times New Roman"/>
          <w:sz w:val="28"/>
          <w:szCs w:val="28"/>
        </w:rPr>
        <w:t xml:space="preserve"> </w:t>
      </w:r>
      <w:r w:rsidR="009C4169" w:rsidRPr="00EF33C6">
        <w:rPr>
          <w:rFonts w:ascii="Times New Roman" w:hAnsi="Times New Roman" w:cs="Times New Roman"/>
          <w:sz w:val="28"/>
          <w:szCs w:val="28"/>
        </w:rPr>
        <w:t>введен</w:t>
      </w:r>
      <w:r w:rsidRPr="00EF33C6">
        <w:rPr>
          <w:rFonts w:ascii="Times New Roman" w:hAnsi="Times New Roman" w:cs="Times New Roman"/>
          <w:sz w:val="28"/>
          <w:szCs w:val="28"/>
        </w:rPr>
        <w:t xml:space="preserve"> алгоритм формирования новых показателей. </w:t>
      </w:r>
    </w:p>
    <w:p w:rsidR="00B93556" w:rsidRPr="009B3DD9" w:rsidRDefault="00B93556" w:rsidP="00B93556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lang w:eastAsia="ru-RU"/>
        </w:rPr>
      </w:pPr>
      <w:r w:rsidRPr="00EF33C6">
        <w:t xml:space="preserve">Объем финансирования Государственной программы указан </w:t>
      </w:r>
      <w:r w:rsidRPr="00EF33C6">
        <w:br/>
        <w:t xml:space="preserve">в соответствии </w:t>
      </w:r>
      <w:r w:rsidRPr="00EF33C6">
        <w:rPr>
          <w:rFonts w:eastAsia="Calibri"/>
        </w:rPr>
        <w:t xml:space="preserve">с </w:t>
      </w:r>
      <w:r w:rsidRPr="00EF33C6">
        <w:rPr>
          <w:rFonts w:eastAsia="Times New Roman"/>
          <w:lang w:eastAsia="ru-RU"/>
        </w:rPr>
        <w:t xml:space="preserve">областным законом «Об областном бюджете Ленинградской </w:t>
      </w:r>
      <w:bookmarkEnd w:id="1"/>
      <w:r w:rsidRPr="009B3DD9">
        <w:rPr>
          <w:rFonts w:eastAsia="Times New Roman"/>
          <w:color w:val="000000" w:themeColor="text1"/>
          <w:lang w:eastAsia="ru-RU"/>
        </w:rPr>
        <w:t>области на 2023 год и на плановый период 2024 и 2025 годов», принятым Законодательным собранием Ленинградской области 5 декабря 2022 года.</w:t>
      </w:r>
    </w:p>
    <w:p w:rsidR="00B93556" w:rsidRPr="009B3DD9" w:rsidRDefault="00B93556" w:rsidP="00B93556">
      <w:pPr>
        <w:spacing w:after="0" w:line="240" w:lineRule="auto"/>
        <w:ind w:firstLine="567"/>
        <w:jc w:val="both"/>
        <w:rPr>
          <w:rFonts w:eastAsia="Times New Roman"/>
          <w:color w:val="000000" w:themeColor="text1"/>
          <w:lang w:eastAsia="ru-RU"/>
        </w:rPr>
      </w:pPr>
      <w:r w:rsidRPr="009B3DD9">
        <w:rPr>
          <w:color w:val="000000" w:themeColor="text1"/>
        </w:rPr>
        <w:t xml:space="preserve">Общее </w:t>
      </w:r>
      <w:r w:rsidR="00DA66CA">
        <w:rPr>
          <w:color w:val="000000" w:themeColor="text1"/>
        </w:rPr>
        <w:t xml:space="preserve"> </w:t>
      </w:r>
      <w:r w:rsidRPr="009B3DD9">
        <w:rPr>
          <w:color w:val="000000" w:themeColor="text1"/>
        </w:rPr>
        <w:t xml:space="preserve">финансирование </w:t>
      </w:r>
      <w:r w:rsidR="00DA66CA">
        <w:rPr>
          <w:color w:val="000000" w:themeColor="text1"/>
        </w:rPr>
        <w:t xml:space="preserve"> </w:t>
      </w:r>
      <w:r w:rsidRPr="009B3DD9">
        <w:rPr>
          <w:color w:val="000000" w:themeColor="text1"/>
        </w:rPr>
        <w:t xml:space="preserve">2022 года государственной программы увеличено на </w:t>
      </w:r>
      <w:r w:rsidR="00550157" w:rsidRPr="009B3DD9">
        <w:rPr>
          <w:rFonts w:eastAsia="Times New Roman"/>
          <w:color w:val="000000" w:themeColor="text1"/>
          <w:lang w:eastAsia="ru-RU"/>
        </w:rPr>
        <w:t>36 348,92</w:t>
      </w:r>
      <w:r w:rsidRPr="009B3DD9">
        <w:rPr>
          <w:rFonts w:eastAsia="Times New Roman"/>
          <w:color w:val="000000" w:themeColor="text1"/>
          <w:lang w:eastAsia="ru-RU"/>
        </w:rPr>
        <w:t xml:space="preserve"> </w:t>
      </w:r>
      <w:r w:rsidRPr="009B3DD9">
        <w:rPr>
          <w:color w:val="000000" w:themeColor="text1"/>
        </w:rPr>
        <w:t xml:space="preserve">тыс. руб. (в том числе за счет увеличения федерального бюджета на </w:t>
      </w:r>
      <w:r w:rsidR="00550157" w:rsidRPr="009B3DD9">
        <w:rPr>
          <w:rFonts w:eastAsia="Times New Roman"/>
          <w:color w:val="000000" w:themeColor="text1"/>
          <w:lang w:eastAsia="ru-RU"/>
        </w:rPr>
        <w:t>38 968,004</w:t>
      </w:r>
      <w:r w:rsidR="00DA66CA">
        <w:rPr>
          <w:rFonts w:eastAsia="Times New Roman"/>
          <w:color w:val="000000" w:themeColor="text1"/>
          <w:lang w:eastAsia="ru-RU"/>
        </w:rPr>
        <w:t xml:space="preserve"> </w:t>
      </w:r>
      <w:r w:rsidRPr="009B3DD9">
        <w:rPr>
          <w:rFonts w:eastAsia="Times New Roman"/>
          <w:color w:val="000000" w:themeColor="text1"/>
          <w:lang w:eastAsia="ru-RU"/>
        </w:rPr>
        <w:t xml:space="preserve">тыс. руб. и уменьшения областного бюджета на </w:t>
      </w:r>
      <w:r w:rsidR="00550157" w:rsidRPr="009B3DD9">
        <w:rPr>
          <w:rFonts w:eastAsia="Times New Roman"/>
          <w:color w:val="000000" w:themeColor="text1"/>
          <w:lang w:eastAsia="ru-RU"/>
        </w:rPr>
        <w:t>2 619,08</w:t>
      </w:r>
      <w:r w:rsidRPr="009B3DD9">
        <w:rPr>
          <w:rFonts w:eastAsia="Times New Roman"/>
          <w:color w:val="000000" w:themeColor="text1"/>
          <w:lang w:eastAsia="ru-RU"/>
        </w:rPr>
        <w:t xml:space="preserve"> тыс. руб.)</w:t>
      </w:r>
    </w:p>
    <w:p w:rsidR="00B93556" w:rsidRPr="009B3DD9" w:rsidRDefault="00B93556" w:rsidP="00B9355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D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 приложении 3 к Государственной программе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(План реализации государственной  программы  Ленинградской области «Развитие сельского хозяйства Ленинградской области») вносятся следующие изменения:</w:t>
      </w:r>
    </w:p>
    <w:p w:rsidR="00865180" w:rsidRPr="009B3DD9" w:rsidRDefault="00865180" w:rsidP="00993FF1">
      <w:pPr>
        <w:pStyle w:val="ConsPlusNormal"/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D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Федеральный проект "Развитие отраслей и техническая модернизация агропромышленного комплекса"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(уменьшено  финансирование 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2022 </w:t>
      </w:r>
      <w:r w:rsidR="00993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="003C7694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средств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бюджета на </w:t>
      </w:r>
      <w:r w:rsidR="00D42F6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6 622,70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руб. и 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областного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бюджета на </w:t>
      </w:r>
      <w:r w:rsidR="00D42F6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4 225,23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руб.)</w:t>
      </w:r>
      <w:r w:rsidR="00993FF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211D2" w:rsidRPr="009B3DD9" w:rsidRDefault="00865180" w:rsidP="00F211D2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уменьшено </w:t>
      </w:r>
      <w:r w:rsidR="00993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финансирование</w:t>
      </w:r>
      <w:r w:rsidR="003C7694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3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7694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за счет средств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фед</w:t>
      </w:r>
      <w:r w:rsidR="004463A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ерального бюджета на 3 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993FF1">
        <w:rPr>
          <w:rFonts w:ascii="Times New Roman" w:hAnsi="Times New Roman" w:cs="Times New Roman"/>
          <w:color w:val="000000" w:themeColor="text1"/>
          <w:sz w:val="28"/>
          <w:szCs w:val="28"/>
        </w:rPr>
        <w:t>4,</w:t>
      </w:r>
      <w:r w:rsidR="004463A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67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3A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тыс.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  <w:r w:rsidR="003C7694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3A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областного бюджета на 3 </w:t>
      </w:r>
      <w:r w:rsidR="00F211D2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079</w:t>
      </w:r>
      <w:r w:rsidR="004463A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,00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3A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тыс.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  <w:r w:rsidR="00F211D2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5563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мероприятия </w:t>
      </w:r>
      <w:r w:rsidR="00993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5563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r w:rsidR="00993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мясного </w:t>
      </w:r>
      <w:r w:rsidR="00993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животноводства»  в соответствии с заключенным с   Министерством    сельского хозя</w:t>
      </w:r>
      <w:r w:rsidR="00993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йства Российской Федерации    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дополнительным      соглашением  от  10</w:t>
      </w:r>
      <w:r w:rsidR="00A9516A">
        <w:rPr>
          <w:rFonts w:ascii="Times New Roman" w:hAnsi="Times New Roman" w:cs="Times New Roman"/>
          <w:color w:val="000000" w:themeColor="text1"/>
          <w:sz w:val="28"/>
          <w:szCs w:val="28"/>
        </w:rPr>
        <w:t>.11.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2022 года №</w:t>
      </w:r>
      <w:r w:rsidR="00A95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082-09-2022-049/2  к  Соглашению о предоставлении субсидии  из  федерального  бюджета</w:t>
      </w:r>
      <w:r w:rsidR="00F211D2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CD278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F65563" w:rsidRPr="009B3DD9" w:rsidRDefault="00CD2781" w:rsidP="00F211D2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3C7694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увелич</w:t>
      </w:r>
      <w:r w:rsidR="00A9516A">
        <w:rPr>
          <w:rFonts w:ascii="Times New Roman" w:hAnsi="Times New Roman" w:cs="Times New Roman"/>
          <w:color w:val="000000" w:themeColor="text1"/>
          <w:sz w:val="28"/>
          <w:szCs w:val="28"/>
        </w:rPr>
        <w:t>ено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финансирование </w:t>
      </w:r>
      <w:r w:rsidR="003C7694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средств 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бюджета на 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2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211D2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7,87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руб. и областного бюджета на 2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09,53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 руб. в рамках мероприятий направленных на </w:t>
      </w:r>
      <w:r w:rsidR="00F211D2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рисками в области </w:t>
      </w:r>
      <w:r w:rsidR="00F211D2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растениеводства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животноводства и товарной аквакультуры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внесением изменений в распределение субсидий бюджетам субъектов Российской Федерации на поддержку сельскохозяйственного производства по отдельным подотраслям растениеводства</w:t>
      </w:r>
      <w:r w:rsidR="00AF1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AF1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животноводства,</w:t>
      </w:r>
      <w:r w:rsidR="00AF1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утвержденных</w:t>
      </w:r>
      <w:r w:rsidR="00AF1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распоряжением     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Правительства</w:t>
      </w:r>
      <w:r w:rsidR="00AF1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</w:t>
      </w:r>
      <w:r w:rsidR="00AF1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</w:t>
      </w:r>
      <w:r w:rsidR="00F211D2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24</w:t>
      </w:r>
      <w:r w:rsidR="00245B82">
        <w:rPr>
          <w:rFonts w:ascii="Times New Roman" w:hAnsi="Times New Roman" w:cs="Times New Roman"/>
          <w:color w:val="000000" w:themeColor="text1"/>
          <w:sz w:val="28"/>
          <w:szCs w:val="28"/>
        </w:rPr>
        <w:t>.11.</w:t>
      </w:r>
      <w:r w:rsidR="00F211D2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2022 года №3602-р</w:t>
      </w:r>
      <w:r w:rsidR="00F65563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211D2" w:rsidRPr="009B3DD9" w:rsidRDefault="00F65563" w:rsidP="002F1E51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- уменьшено финансирование за счет федерального бюджета на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0,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59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тыс.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руб. и областного бюджета на </w:t>
      </w:r>
      <w:r w:rsidR="002F1E5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0,572 тыс.</w:t>
      </w:r>
      <w:r w:rsidR="004463A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мероприятия «Стимулирование производства молока» в соответствии с заключенным     с   Министерством    сельского хозяйства        Российской       Федерации       дополнительным      соглашением  от  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.12.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2022 №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082-09-2022-132/1  к  Соглашению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предоставлении субсидии  из  федерального  бюджета   бюджету   субъекта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от 29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.12.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2021 №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082-09-2022-132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F1E51" w:rsidRPr="009B3DD9" w:rsidRDefault="002F1E51" w:rsidP="002F1E51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уменьшено финансирование за счет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бюджета на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5 925,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 тыс. руб. и областного бюджета на </w:t>
      </w:r>
      <w:r w:rsidR="00D42F6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3 555,18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руб. в соответствии с дополнительным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соглашением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.11.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2022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082-17-2022-164/2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Соглашению о предоставлении иного межбюджетного трансферта, имеющего целевое назначение, из федерального бюджета бюджету субъекта Российской Федерации от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07.04.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2022 №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082-17-2022-164.</w:t>
      </w:r>
    </w:p>
    <w:p w:rsidR="00F211D2" w:rsidRPr="009B3DD9" w:rsidRDefault="00F211D2" w:rsidP="00F211D2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D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9B3D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Мероприятия, направленные на достижение цели федерального проекта «Стимулирование инвестиционной деятельности в агропромышленном комплексе»</w:t>
      </w:r>
      <w:r w:rsidR="003C7694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увеличено финансирование за счет средств из федерального бюджета 2022 года на 38 241,6 тыс. руб. в рамках мероприятия  "Строительство и модернизация объектов агропромышленного комплекса" в соответствии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7694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с распоряжение Правительства Российской Федерации от 29 ноября 2022 года №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7694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3663-р.  </w:t>
      </w:r>
    </w:p>
    <w:p w:rsidR="00865180" w:rsidRPr="009B3DD9" w:rsidRDefault="003C7694" w:rsidP="00F211D2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D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3) </w:t>
      </w:r>
      <w:r w:rsidR="00865180" w:rsidRPr="009B3D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Федеральный проект "Развитие сельского туризма"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уменьшен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финансирование 2022 года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за счет средств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бюджета на </w:t>
      </w:r>
      <w:r w:rsidR="00D42F61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50,7 тыс. руб. и областного бюджета на 48,71 тыс. руб. в соответствии с заключенным     с   Министерством    сельского хозяйства        Российской       Федерации       дополнительным      соглашением  от  27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.10.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2022 года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082-09-2022-630/1  к  Соглашению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предоставлении субсидии  из  федерального  бюджета   бюджету   субъекта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от 28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.12.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2021 №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180"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082-09-2022-630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7694" w:rsidRPr="009B3DD9" w:rsidRDefault="003C7694" w:rsidP="004F6231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b/>
          <w:color w:val="000000" w:themeColor="text1"/>
        </w:rPr>
      </w:pPr>
      <w:r w:rsidRPr="009B3DD9">
        <w:rPr>
          <w:color w:val="000000" w:themeColor="text1"/>
        </w:rPr>
        <w:t xml:space="preserve">4) </w:t>
      </w:r>
      <w:r w:rsidRPr="009B3DD9">
        <w:rPr>
          <w:b/>
          <w:color w:val="000000" w:themeColor="text1"/>
        </w:rPr>
        <w:t xml:space="preserve">Федеральный </w:t>
      </w:r>
      <w:r w:rsidR="005C428C">
        <w:rPr>
          <w:b/>
          <w:color w:val="000000" w:themeColor="text1"/>
        </w:rPr>
        <w:t xml:space="preserve"> </w:t>
      </w:r>
      <w:r w:rsidRPr="009B3DD9">
        <w:rPr>
          <w:b/>
          <w:color w:val="000000" w:themeColor="text1"/>
        </w:rPr>
        <w:t xml:space="preserve">проект «Вовлечение в оборот и комплексная мелиорация земель сельскохозяйственного направления» </w:t>
      </w:r>
      <w:r w:rsidRPr="009B3DD9">
        <w:rPr>
          <w:color w:val="000000" w:themeColor="text1"/>
        </w:rPr>
        <w:t xml:space="preserve">увеличено финансирование за счет средств федерального бюджета на 7399,8 тыс. руб. </w:t>
      </w:r>
      <w:r w:rsidR="00D42F61" w:rsidRPr="009B3DD9">
        <w:rPr>
          <w:color w:val="000000" w:themeColor="text1"/>
        </w:rPr>
        <w:t xml:space="preserve"> областного бюджета на 1 654,85 тыс. руб. </w:t>
      </w:r>
      <w:r w:rsidR="004F6231" w:rsidRPr="009B3DD9">
        <w:rPr>
          <w:color w:val="000000" w:themeColor="text1"/>
        </w:rPr>
        <w:t xml:space="preserve">В связи с заключенным с   Министерством    сельского </w:t>
      </w:r>
      <w:r w:rsidR="005C428C">
        <w:rPr>
          <w:color w:val="000000" w:themeColor="text1"/>
        </w:rPr>
        <w:t xml:space="preserve"> </w:t>
      </w:r>
      <w:r w:rsidR="004F6231" w:rsidRPr="009B3DD9">
        <w:rPr>
          <w:color w:val="000000" w:themeColor="text1"/>
        </w:rPr>
        <w:t xml:space="preserve">хозяйства </w:t>
      </w:r>
      <w:r w:rsidR="005C428C">
        <w:rPr>
          <w:color w:val="000000" w:themeColor="text1"/>
        </w:rPr>
        <w:t xml:space="preserve"> </w:t>
      </w:r>
      <w:r w:rsidR="004F6231" w:rsidRPr="009B3DD9">
        <w:rPr>
          <w:color w:val="000000" w:themeColor="text1"/>
        </w:rPr>
        <w:t xml:space="preserve">Российской Федерации  дополнительным      соглашением </w:t>
      </w:r>
      <w:r w:rsidR="005C428C">
        <w:rPr>
          <w:color w:val="000000" w:themeColor="text1"/>
        </w:rPr>
        <w:t xml:space="preserve"> </w:t>
      </w:r>
      <w:r w:rsidR="004F6231" w:rsidRPr="009B3DD9">
        <w:rPr>
          <w:color w:val="000000" w:themeColor="text1"/>
        </w:rPr>
        <w:t xml:space="preserve">от </w:t>
      </w:r>
      <w:r w:rsidR="005C428C">
        <w:rPr>
          <w:color w:val="000000" w:themeColor="text1"/>
        </w:rPr>
        <w:t xml:space="preserve"> </w:t>
      </w:r>
      <w:r w:rsidR="004F6231" w:rsidRPr="009B3DD9">
        <w:rPr>
          <w:color w:val="000000" w:themeColor="text1"/>
        </w:rPr>
        <w:t>14</w:t>
      </w:r>
      <w:r w:rsidR="005C428C">
        <w:rPr>
          <w:color w:val="000000" w:themeColor="text1"/>
        </w:rPr>
        <w:t>.12.</w:t>
      </w:r>
      <w:r w:rsidR="004F6231" w:rsidRPr="009B3DD9">
        <w:rPr>
          <w:color w:val="000000" w:themeColor="text1"/>
        </w:rPr>
        <w:t xml:space="preserve">2022 </w:t>
      </w:r>
      <w:r w:rsidR="005C428C">
        <w:rPr>
          <w:color w:val="000000" w:themeColor="text1"/>
        </w:rPr>
        <w:t xml:space="preserve"> </w:t>
      </w:r>
      <w:r w:rsidR="004F6231" w:rsidRPr="009B3DD9">
        <w:rPr>
          <w:color w:val="000000" w:themeColor="text1"/>
        </w:rPr>
        <w:t>№</w:t>
      </w:r>
      <w:r w:rsidR="005C428C">
        <w:rPr>
          <w:color w:val="000000" w:themeColor="text1"/>
        </w:rPr>
        <w:t xml:space="preserve"> </w:t>
      </w:r>
      <w:r w:rsidR="004F6231" w:rsidRPr="009B3DD9">
        <w:rPr>
          <w:color w:val="000000" w:themeColor="text1"/>
        </w:rPr>
        <w:t>082-09-2022-568/3  к  Соглашению о предоставлении субсидии  из  федерального  бюджета   бюджету   субъекта Российской Федерации от 25</w:t>
      </w:r>
      <w:r w:rsidR="005C428C">
        <w:rPr>
          <w:color w:val="000000" w:themeColor="text1"/>
        </w:rPr>
        <w:t>.12.</w:t>
      </w:r>
      <w:r w:rsidR="004F6231" w:rsidRPr="009B3DD9">
        <w:rPr>
          <w:color w:val="000000" w:themeColor="text1"/>
        </w:rPr>
        <w:t>2021 №</w:t>
      </w:r>
      <w:r w:rsidR="005C428C">
        <w:rPr>
          <w:color w:val="000000" w:themeColor="text1"/>
        </w:rPr>
        <w:t xml:space="preserve"> </w:t>
      </w:r>
      <w:r w:rsidR="004F6231" w:rsidRPr="009B3DD9">
        <w:rPr>
          <w:color w:val="000000" w:themeColor="text1"/>
        </w:rPr>
        <w:t>082-09-2022-568.</w:t>
      </w:r>
    </w:p>
    <w:p w:rsidR="005C314E" w:rsidRPr="009B3DD9" w:rsidRDefault="005C314E" w:rsidP="00024F6F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2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Приложении 4 к Государственной программе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428C" w:rsidRPr="005C428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налоговых расходах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областного бюджета, направленных на достижение цели государственной программы Ленинградской области "Развитие сельского хозяйства Ленинградской области"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внесены фактические значения численности плательщиков </w:t>
      </w:r>
      <w:r w:rsidR="005C42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DD9">
        <w:rPr>
          <w:rFonts w:ascii="Times New Roman" w:hAnsi="Times New Roman" w:cs="Times New Roman"/>
          <w:color w:val="000000" w:themeColor="text1"/>
          <w:sz w:val="28"/>
          <w:szCs w:val="28"/>
        </w:rPr>
        <w:t>налога, воспользовавшихся льготой и размер налогового расхода.</w:t>
      </w:r>
    </w:p>
    <w:p w:rsidR="00550157" w:rsidRPr="00550157" w:rsidRDefault="00550157" w:rsidP="00550157">
      <w:pPr>
        <w:spacing w:after="0" w:line="240" w:lineRule="auto"/>
        <w:ind w:firstLine="567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550157">
        <w:rPr>
          <w:rFonts w:eastAsia="Times New Roman"/>
          <w:color w:val="000000" w:themeColor="text1"/>
          <w:lang w:eastAsia="ru-RU"/>
        </w:rPr>
        <w:t>Для проведения независимой антикоррупционной экспертизы проект размещен на сайте комитета по агропромышленному и рыбохозяйственному комплексу Ленинградской области – http://agroprom.lenobl.ru.</w:t>
      </w:r>
    </w:p>
    <w:p w:rsidR="00550157" w:rsidRPr="00550157" w:rsidRDefault="00550157" w:rsidP="00550157">
      <w:pPr>
        <w:spacing w:after="0" w:line="240" w:lineRule="auto"/>
        <w:ind w:firstLine="567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550157">
        <w:rPr>
          <w:rFonts w:eastAsia="Times New Roman"/>
          <w:color w:val="000000" w:themeColor="text1"/>
          <w:lang w:eastAsia="ru-RU"/>
        </w:rPr>
        <w:lastRenderedPageBreak/>
        <w:t>В соответствии с Порядком, утвержденным постановлением Правительства Ленинградской области от 23</w:t>
      </w:r>
      <w:r w:rsidR="005C428C">
        <w:rPr>
          <w:rFonts w:eastAsia="Times New Roman"/>
          <w:color w:val="000000" w:themeColor="text1"/>
          <w:lang w:eastAsia="ru-RU"/>
        </w:rPr>
        <w:t>.04.</w:t>
      </w:r>
      <w:r w:rsidRPr="00550157">
        <w:rPr>
          <w:rFonts w:eastAsia="Times New Roman"/>
          <w:color w:val="000000" w:themeColor="text1"/>
          <w:lang w:eastAsia="ru-RU"/>
        </w:rPr>
        <w:t xml:space="preserve"> 2015 № 124, проект не подлежит процедуре оценки регулирующего воздействия, поскольку не устанавливает новые и не изменяет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деятельности.</w:t>
      </w:r>
    </w:p>
    <w:p w:rsidR="00550157" w:rsidRPr="00550157" w:rsidRDefault="00550157" w:rsidP="00550157">
      <w:pPr>
        <w:spacing w:after="0" w:line="240" w:lineRule="auto"/>
        <w:ind w:firstLine="567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550157">
        <w:rPr>
          <w:rFonts w:eastAsia="Times New Roman"/>
          <w:color w:val="000000" w:themeColor="text1"/>
          <w:lang w:eastAsia="ru-RU"/>
        </w:rPr>
        <w:t>Выделение дополнительных бюджетных ассигнований при принятии настоящего проекта постановления не потребуется.</w:t>
      </w:r>
    </w:p>
    <w:p w:rsidR="00550157" w:rsidRPr="009B3DD9" w:rsidRDefault="00550157" w:rsidP="00A57939">
      <w:pPr>
        <w:shd w:val="clear" w:color="auto" w:fill="FFFFFF" w:themeFill="background1"/>
        <w:spacing w:after="0" w:line="262" w:lineRule="auto"/>
        <w:ind w:firstLine="567"/>
        <w:jc w:val="both"/>
        <w:rPr>
          <w:rFonts w:eastAsia="Times New Roman"/>
          <w:color w:val="000000" w:themeColor="text1"/>
          <w:lang w:eastAsia="ru-RU"/>
        </w:rPr>
      </w:pPr>
    </w:p>
    <w:p w:rsidR="00A57939" w:rsidRPr="008D0991" w:rsidRDefault="00A57939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939" w:rsidRPr="008D0991" w:rsidRDefault="00A57939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7939" w:rsidRPr="008D0991" w:rsidRDefault="00A57939" w:rsidP="00A57939">
      <w:pPr>
        <w:pStyle w:val="a9"/>
        <w:spacing w:line="262" w:lineRule="auto"/>
        <w:jc w:val="both"/>
        <w:rPr>
          <w:color w:val="000000" w:themeColor="text1"/>
        </w:rPr>
      </w:pPr>
      <w:r w:rsidRPr="008D0991">
        <w:rPr>
          <w:color w:val="000000" w:themeColor="text1"/>
        </w:rPr>
        <w:t>Заместитель Председателя Правительства</w:t>
      </w:r>
    </w:p>
    <w:p w:rsidR="00A57939" w:rsidRPr="008D0991" w:rsidRDefault="00A57939" w:rsidP="00A57939">
      <w:pPr>
        <w:pStyle w:val="a9"/>
        <w:spacing w:line="262" w:lineRule="auto"/>
        <w:jc w:val="both"/>
        <w:rPr>
          <w:color w:val="000000" w:themeColor="text1"/>
        </w:rPr>
      </w:pPr>
      <w:r w:rsidRPr="008D0991">
        <w:rPr>
          <w:color w:val="000000" w:themeColor="text1"/>
        </w:rPr>
        <w:t xml:space="preserve">Ленинградской области – председатель </w:t>
      </w:r>
    </w:p>
    <w:p w:rsidR="00A57939" w:rsidRPr="008D0991" w:rsidRDefault="00A57939" w:rsidP="00A57939">
      <w:pPr>
        <w:pStyle w:val="a9"/>
        <w:spacing w:line="262" w:lineRule="auto"/>
        <w:jc w:val="both"/>
        <w:rPr>
          <w:color w:val="000000" w:themeColor="text1"/>
        </w:rPr>
      </w:pPr>
      <w:r w:rsidRPr="008D0991">
        <w:rPr>
          <w:color w:val="000000" w:themeColor="text1"/>
        </w:rPr>
        <w:t xml:space="preserve">комитета по </w:t>
      </w:r>
      <w:proofErr w:type="gramStart"/>
      <w:r w:rsidRPr="008D0991">
        <w:rPr>
          <w:color w:val="000000" w:themeColor="text1"/>
        </w:rPr>
        <w:t>агропромышленному</w:t>
      </w:r>
      <w:proofErr w:type="gramEnd"/>
    </w:p>
    <w:p w:rsidR="00A57939" w:rsidRPr="008D0991" w:rsidRDefault="00A57939" w:rsidP="00A57939">
      <w:pPr>
        <w:pStyle w:val="a9"/>
        <w:spacing w:line="262" w:lineRule="auto"/>
        <w:jc w:val="both"/>
        <w:rPr>
          <w:color w:val="000000" w:themeColor="text1"/>
        </w:rPr>
      </w:pPr>
      <w:r w:rsidRPr="008D0991">
        <w:rPr>
          <w:color w:val="000000" w:themeColor="text1"/>
        </w:rPr>
        <w:t xml:space="preserve">и рыбохозяйственному комплексу                       </w:t>
      </w:r>
      <w:r w:rsidR="00352E15" w:rsidRPr="008D0991">
        <w:rPr>
          <w:color w:val="000000" w:themeColor="text1"/>
        </w:rPr>
        <w:t xml:space="preserve">     </w:t>
      </w:r>
      <w:r w:rsidRPr="008D0991">
        <w:rPr>
          <w:color w:val="000000" w:themeColor="text1"/>
        </w:rPr>
        <w:t xml:space="preserve">                    О.М. Малащенко</w:t>
      </w:r>
    </w:p>
    <w:p w:rsidR="00A57939" w:rsidRDefault="00A57939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7960" w:rsidRDefault="008B7960" w:rsidP="00550157">
      <w:pPr>
        <w:spacing w:after="0" w:line="264" w:lineRule="auto"/>
        <w:jc w:val="center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spacing w:after="0" w:line="264" w:lineRule="auto"/>
        <w:jc w:val="center"/>
        <w:rPr>
          <w:color w:val="000000" w:themeColor="text1"/>
          <w:sz w:val="26"/>
          <w:szCs w:val="26"/>
        </w:rPr>
      </w:pPr>
      <w:r w:rsidRPr="00550157">
        <w:rPr>
          <w:color w:val="000000" w:themeColor="text1"/>
          <w:sz w:val="26"/>
          <w:szCs w:val="26"/>
        </w:rPr>
        <w:t>ТЕХНИКО-ЭКОНОМИЧЕСКОЕ ОБОСНОВАНИЕ</w:t>
      </w:r>
    </w:p>
    <w:p w:rsidR="00550157" w:rsidRPr="00550157" w:rsidRDefault="00550157" w:rsidP="00550157">
      <w:pPr>
        <w:spacing w:after="0" w:line="264" w:lineRule="auto"/>
        <w:jc w:val="center"/>
        <w:rPr>
          <w:color w:val="000000" w:themeColor="text1"/>
          <w:sz w:val="26"/>
          <w:szCs w:val="26"/>
        </w:rPr>
      </w:pPr>
      <w:r w:rsidRPr="00550157">
        <w:rPr>
          <w:color w:val="000000" w:themeColor="text1"/>
          <w:sz w:val="26"/>
          <w:szCs w:val="26"/>
        </w:rPr>
        <w:t xml:space="preserve">к проекту постановления Правительства Ленинградской области </w:t>
      </w:r>
    </w:p>
    <w:p w:rsidR="00550157" w:rsidRPr="00550157" w:rsidRDefault="00550157" w:rsidP="00550157">
      <w:pPr>
        <w:spacing w:after="0" w:line="264" w:lineRule="auto"/>
        <w:jc w:val="center"/>
        <w:rPr>
          <w:rFonts w:eastAsia="Times New Roman"/>
          <w:color w:val="000000" w:themeColor="text1"/>
          <w:spacing w:val="-10"/>
          <w:sz w:val="26"/>
          <w:szCs w:val="26"/>
          <w:lang w:eastAsia="ru-RU"/>
        </w:rPr>
      </w:pPr>
      <w:r w:rsidRPr="00550157">
        <w:rPr>
          <w:rFonts w:eastAsia="Times New Roman"/>
          <w:color w:val="000000" w:themeColor="text1"/>
          <w:spacing w:val="-10"/>
          <w:sz w:val="26"/>
          <w:szCs w:val="26"/>
          <w:lang w:eastAsia="ru-RU"/>
        </w:rPr>
        <w:t>О внесении изменений в постановление Правительства</w:t>
      </w:r>
    </w:p>
    <w:p w:rsidR="00550157" w:rsidRPr="00550157" w:rsidRDefault="00550157" w:rsidP="00550157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eastAsia="Times New Roman"/>
          <w:color w:val="000000" w:themeColor="text1"/>
          <w:spacing w:val="-10"/>
          <w:sz w:val="26"/>
          <w:szCs w:val="26"/>
          <w:lang w:eastAsia="ru-RU"/>
        </w:rPr>
      </w:pPr>
      <w:r w:rsidRPr="00550157">
        <w:rPr>
          <w:rFonts w:eastAsia="Times New Roman"/>
          <w:color w:val="000000" w:themeColor="text1"/>
          <w:spacing w:val="-10"/>
          <w:sz w:val="26"/>
          <w:szCs w:val="26"/>
          <w:lang w:eastAsia="ru-RU"/>
        </w:rPr>
        <w:t xml:space="preserve">Ленинградской области от 29 декабря 2012 года № 463 </w:t>
      </w:r>
    </w:p>
    <w:p w:rsidR="00550157" w:rsidRPr="00550157" w:rsidRDefault="00550157" w:rsidP="00550157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eastAsia="Times New Roman"/>
          <w:bCs/>
          <w:color w:val="000000" w:themeColor="text1"/>
          <w:spacing w:val="-10"/>
          <w:sz w:val="26"/>
          <w:szCs w:val="26"/>
          <w:lang w:eastAsia="ru-RU"/>
        </w:rPr>
      </w:pPr>
      <w:r w:rsidRPr="00550157">
        <w:rPr>
          <w:rFonts w:eastAsia="Times New Roman"/>
          <w:color w:val="000000" w:themeColor="text1"/>
          <w:spacing w:val="-10"/>
          <w:sz w:val="26"/>
          <w:szCs w:val="26"/>
          <w:lang w:eastAsia="ru-RU"/>
        </w:rPr>
        <w:t xml:space="preserve">«О государственной </w:t>
      </w:r>
      <w:r w:rsidRPr="00550157">
        <w:rPr>
          <w:rFonts w:eastAsia="Times New Roman"/>
          <w:bCs/>
          <w:color w:val="000000" w:themeColor="text1"/>
          <w:spacing w:val="-10"/>
          <w:sz w:val="26"/>
          <w:szCs w:val="26"/>
          <w:lang w:eastAsia="ru-RU"/>
        </w:rPr>
        <w:t xml:space="preserve">программе Ленинградской области </w:t>
      </w:r>
    </w:p>
    <w:p w:rsidR="00550157" w:rsidRPr="00550157" w:rsidRDefault="00550157" w:rsidP="00550157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eastAsia="Times New Roman"/>
          <w:bCs/>
          <w:color w:val="000000" w:themeColor="text1"/>
          <w:spacing w:val="-10"/>
          <w:sz w:val="26"/>
          <w:szCs w:val="26"/>
          <w:lang w:eastAsia="ru-RU"/>
        </w:rPr>
      </w:pPr>
      <w:r w:rsidRPr="00550157">
        <w:rPr>
          <w:rFonts w:eastAsia="Times New Roman"/>
          <w:bCs/>
          <w:color w:val="000000" w:themeColor="text1"/>
          <w:spacing w:val="-10"/>
          <w:sz w:val="26"/>
          <w:szCs w:val="26"/>
          <w:lang w:eastAsia="ru-RU"/>
        </w:rPr>
        <w:t>«Развитие сельского хозяйства</w:t>
      </w:r>
    </w:p>
    <w:p w:rsidR="00550157" w:rsidRPr="00550157" w:rsidRDefault="00550157" w:rsidP="00550157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eastAsia="Times New Roman"/>
          <w:bCs/>
          <w:color w:val="000000" w:themeColor="text1"/>
          <w:spacing w:val="-10"/>
          <w:sz w:val="26"/>
          <w:szCs w:val="26"/>
          <w:lang w:eastAsia="ru-RU"/>
        </w:rPr>
      </w:pPr>
      <w:r w:rsidRPr="00550157">
        <w:rPr>
          <w:rFonts w:eastAsia="Times New Roman"/>
          <w:bCs/>
          <w:color w:val="000000" w:themeColor="text1"/>
          <w:spacing w:val="-10"/>
          <w:sz w:val="26"/>
          <w:szCs w:val="26"/>
          <w:lang w:eastAsia="ru-RU"/>
        </w:rPr>
        <w:t xml:space="preserve">Ленинградской области» </w:t>
      </w:r>
    </w:p>
    <w:p w:rsidR="00550157" w:rsidRPr="00550157" w:rsidRDefault="00550157" w:rsidP="00550157">
      <w:pPr>
        <w:spacing w:after="0" w:line="240" w:lineRule="auto"/>
        <w:jc w:val="center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spacing w:after="0" w:line="240" w:lineRule="auto"/>
        <w:ind w:firstLine="709"/>
        <w:jc w:val="both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spacing w:after="0" w:line="240" w:lineRule="auto"/>
        <w:ind w:firstLine="709"/>
        <w:jc w:val="both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88" w:lineRule="auto"/>
        <w:ind w:firstLine="567"/>
        <w:jc w:val="both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88" w:lineRule="auto"/>
        <w:ind w:firstLine="567"/>
        <w:jc w:val="both"/>
        <w:rPr>
          <w:rFonts w:eastAsia="Times New Roman"/>
          <w:bCs/>
          <w:color w:val="000000" w:themeColor="text1"/>
          <w:sz w:val="26"/>
          <w:szCs w:val="26"/>
          <w:lang w:eastAsia="ru-RU"/>
        </w:rPr>
      </w:pPr>
      <w:r w:rsidRPr="00550157">
        <w:rPr>
          <w:color w:val="000000" w:themeColor="text1"/>
          <w:sz w:val="26"/>
          <w:szCs w:val="26"/>
        </w:rPr>
        <w:t>Принятие постановления Правительства Ленинградской области о</w:t>
      </w:r>
      <w:r w:rsidRPr="00550157">
        <w:rPr>
          <w:rFonts w:eastAsia="Times New Roman"/>
          <w:bCs/>
          <w:color w:val="000000" w:themeColor="text1"/>
          <w:sz w:val="26"/>
          <w:szCs w:val="26"/>
          <w:lang w:eastAsia="ru-RU"/>
        </w:rPr>
        <w:t xml:space="preserve"> внесении изменений  в  постановления Правительства Ленинградской области от 29 декабря 2012 года № 463 «О государственной программе Ленинградской области «Развитие сельского хозяйства Ленинградской  области»  </w:t>
      </w:r>
      <w:r w:rsidRPr="00550157">
        <w:rPr>
          <w:color w:val="000000" w:themeColor="text1"/>
          <w:sz w:val="26"/>
          <w:szCs w:val="26"/>
        </w:rPr>
        <w:t>не  потребует  выделения дополнительных средств</w:t>
      </w:r>
      <w:r w:rsidRPr="00550157">
        <w:rPr>
          <w:i/>
          <w:color w:val="000000" w:themeColor="text1"/>
          <w:sz w:val="26"/>
          <w:szCs w:val="26"/>
        </w:rPr>
        <w:t xml:space="preserve"> </w:t>
      </w:r>
      <w:r w:rsidRPr="00550157">
        <w:rPr>
          <w:color w:val="000000" w:themeColor="text1"/>
          <w:sz w:val="26"/>
          <w:szCs w:val="26"/>
        </w:rPr>
        <w:t>из областного бюджета Ленинградской области.</w:t>
      </w:r>
    </w:p>
    <w:p w:rsidR="00550157" w:rsidRPr="00550157" w:rsidRDefault="00550157" w:rsidP="00550157">
      <w:pPr>
        <w:spacing w:after="0" w:line="240" w:lineRule="auto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spacing w:after="0" w:line="240" w:lineRule="auto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spacing w:after="0" w:line="288" w:lineRule="auto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spacing w:after="0" w:line="264" w:lineRule="auto"/>
        <w:rPr>
          <w:color w:val="000000" w:themeColor="text1"/>
          <w:sz w:val="26"/>
          <w:szCs w:val="26"/>
        </w:rPr>
      </w:pPr>
      <w:r w:rsidRPr="00550157">
        <w:rPr>
          <w:color w:val="000000" w:themeColor="text1"/>
          <w:sz w:val="26"/>
          <w:szCs w:val="26"/>
        </w:rPr>
        <w:t>Заместитель  Председателя Правительства</w:t>
      </w:r>
    </w:p>
    <w:p w:rsidR="00550157" w:rsidRPr="00550157" w:rsidRDefault="00550157" w:rsidP="00550157">
      <w:pPr>
        <w:spacing w:after="0" w:line="264" w:lineRule="auto"/>
        <w:rPr>
          <w:color w:val="000000" w:themeColor="text1"/>
          <w:sz w:val="26"/>
          <w:szCs w:val="26"/>
        </w:rPr>
      </w:pPr>
      <w:r w:rsidRPr="00550157">
        <w:rPr>
          <w:color w:val="000000" w:themeColor="text1"/>
          <w:sz w:val="26"/>
          <w:szCs w:val="26"/>
        </w:rPr>
        <w:t xml:space="preserve">Ленинградской  области – председатель </w:t>
      </w:r>
    </w:p>
    <w:p w:rsidR="00550157" w:rsidRPr="00550157" w:rsidRDefault="00550157" w:rsidP="00550157">
      <w:pPr>
        <w:spacing w:after="0" w:line="264" w:lineRule="auto"/>
        <w:rPr>
          <w:color w:val="000000" w:themeColor="text1"/>
          <w:sz w:val="26"/>
          <w:szCs w:val="26"/>
        </w:rPr>
      </w:pPr>
      <w:r w:rsidRPr="00550157">
        <w:rPr>
          <w:color w:val="000000" w:themeColor="text1"/>
          <w:sz w:val="26"/>
          <w:szCs w:val="26"/>
        </w:rPr>
        <w:t xml:space="preserve">комитета по </w:t>
      </w:r>
      <w:proofErr w:type="gramStart"/>
      <w:r w:rsidRPr="00550157">
        <w:rPr>
          <w:color w:val="000000" w:themeColor="text1"/>
          <w:sz w:val="26"/>
          <w:szCs w:val="26"/>
        </w:rPr>
        <w:t>агропромышленному</w:t>
      </w:r>
      <w:proofErr w:type="gramEnd"/>
    </w:p>
    <w:p w:rsidR="00550157" w:rsidRPr="00550157" w:rsidRDefault="00550157" w:rsidP="00550157">
      <w:pPr>
        <w:spacing w:after="0" w:line="264" w:lineRule="auto"/>
        <w:rPr>
          <w:color w:val="000000" w:themeColor="text1"/>
          <w:sz w:val="26"/>
          <w:szCs w:val="26"/>
        </w:rPr>
      </w:pPr>
      <w:r w:rsidRPr="00550157">
        <w:rPr>
          <w:color w:val="000000" w:themeColor="text1"/>
          <w:sz w:val="26"/>
          <w:szCs w:val="26"/>
        </w:rPr>
        <w:t>и рыбохозяйственному комплексу                                                          О.М. Малащенко</w:t>
      </w:r>
    </w:p>
    <w:p w:rsidR="00550157" w:rsidRPr="00550157" w:rsidRDefault="00550157" w:rsidP="00550157">
      <w:pPr>
        <w:spacing w:after="0" w:line="240" w:lineRule="auto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spacing w:after="0" w:line="240" w:lineRule="auto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spacing w:after="0" w:line="240" w:lineRule="auto"/>
        <w:rPr>
          <w:color w:val="000000" w:themeColor="text1"/>
          <w:sz w:val="26"/>
          <w:szCs w:val="26"/>
        </w:rPr>
      </w:pPr>
    </w:p>
    <w:p w:rsidR="00550157" w:rsidRPr="00550157" w:rsidRDefault="00550157" w:rsidP="00550157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:rsidR="00550157" w:rsidRPr="00550157" w:rsidRDefault="00550157" w:rsidP="00550157">
      <w:pPr>
        <w:spacing w:after="0" w:line="240" w:lineRule="auto"/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</w:p>
    <w:p w:rsidR="00550157" w:rsidRPr="00550157" w:rsidRDefault="00550157" w:rsidP="00550157">
      <w:pPr>
        <w:ind w:firstLine="426"/>
        <w:contextualSpacing/>
        <w:jc w:val="both"/>
        <w:rPr>
          <w:rFonts w:asciiTheme="minorHAnsi" w:hAnsiTheme="minorHAnsi" w:cstheme="minorBidi"/>
          <w:sz w:val="22"/>
          <w:szCs w:val="22"/>
        </w:rPr>
      </w:pPr>
    </w:p>
    <w:p w:rsidR="00550157" w:rsidRPr="00550157" w:rsidRDefault="00550157" w:rsidP="00550157">
      <w:pPr>
        <w:ind w:firstLine="426"/>
        <w:contextualSpacing/>
        <w:jc w:val="both"/>
        <w:rPr>
          <w:rFonts w:asciiTheme="minorHAnsi" w:hAnsiTheme="minorHAnsi" w:cstheme="minorBidi"/>
          <w:sz w:val="22"/>
          <w:szCs w:val="22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0157" w:rsidRPr="008D0991" w:rsidRDefault="00550157" w:rsidP="00A16C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50157" w:rsidRPr="008D0991" w:rsidSect="00CD152C">
      <w:pgSz w:w="11905" w:h="16838"/>
      <w:pgMar w:top="1134" w:right="706" w:bottom="993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262" w:rsidRDefault="006F2262" w:rsidP="0043156C">
      <w:pPr>
        <w:spacing w:after="0" w:line="240" w:lineRule="auto"/>
      </w:pPr>
      <w:r>
        <w:separator/>
      </w:r>
    </w:p>
  </w:endnote>
  <w:endnote w:type="continuationSeparator" w:id="0">
    <w:p w:rsidR="006F2262" w:rsidRDefault="006F2262" w:rsidP="00431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262" w:rsidRDefault="006F2262" w:rsidP="0043156C">
      <w:pPr>
        <w:spacing w:after="0" w:line="240" w:lineRule="auto"/>
      </w:pPr>
      <w:r>
        <w:separator/>
      </w:r>
    </w:p>
  </w:footnote>
  <w:footnote w:type="continuationSeparator" w:id="0">
    <w:p w:rsidR="006F2262" w:rsidRDefault="006F2262" w:rsidP="00431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A59" w:rsidRDefault="00BC5A59">
    <w:pPr>
      <w:pStyle w:val="a5"/>
      <w:jc w:val="center"/>
    </w:pPr>
  </w:p>
  <w:sdt>
    <w:sdtPr>
      <w:id w:val="-1885090579"/>
      <w:docPartObj>
        <w:docPartGallery w:val="Page Numbers (Top of Page)"/>
        <w:docPartUnique/>
      </w:docPartObj>
    </w:sdtPr>
    <w:sdtEndPr/>
    <w:sdtContent>
      <w:p w:rsidR="00BC5A59" w:rsidRDefault="00BC5A59">
        <w:pPr>
          <w:pStyle w:val="a5"/>
          <w:jc w:val="center"/>
        </w:pPr>
      </w:p>
      <w:p w:rsidR="00BC5A59" w:rsidRDefault="006F2262">
        <w:pPr>
          <w:pStyle w:val="a5"/>
          <w:jc w:val="center"/>
        </w:pPr>
      </w:p>
    </w:sdtContent>
  </w:sdt>
  <w:p w:rsidR="00BC5A59" w:rsidRPr="001F5E49" w:rsidRDefault="00BC5A59" w:rsidP="006F7B0F">
    <w:pPr>
      <w:pStyle w:val="a5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4026"/>
    <w:multiLevelType w:val="hybridMultilevel"/>
    <w:tmpl w:val="C44C26B4"/>
    <w:lvl w:ilvl="0" w:tplc="08B8D66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C168CF"/>
    <w:multiLevelType w:val="multilevel"/>
    <w:tmpl w:val="17B27A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0F4D3144"/>
    <w:multiLevelType w:val="hybridMultilevel"/>
    <w:tmpl w:val="72BE6C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32379"/>
    <w:multiLevelType w:val="hybridMultilevel"/>
    <w:tmpl w:val="C65C6E2E"/>
    <w:lvl w:ilvl="0" w:tplc="7A2A09EA">
      <w:start w:val="6"/>
      <w:numFmt w:val="decimal"/>
      <w:lvlText w:val="%1)"/>
      <w:lvlJc w:val="left"/>
      <w:pPr>
        <w:ind w:left="786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2E04322"/>
    <w:multiLevelType w:val="hybridMultilevel"/>
    <w:tmpl w:val="D3E483CC"/>
    <w:lvl w:ilvl="0" w:tplc="7A7C8BFC">
      <w:start w:val="3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0C06E5D"/>
    <w:multiLevelType w:val="hybridMultilevel"/>
    <w:tmpl w:val="1F86E0E8"/>
    <w:lvl w:ilvl="0" w:tplc="B7803FC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2F3DB7"/>
    <w:multiLevelType w:val="hybridMultilevel"/>
    <w:tmpl w:val="23409A80"/>
    <w:lvl w:ilvl="0" w:tplc="CC3E1D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55F37A2"/>
    <w:multiLevelType w:val="hybridMultilevel"/>
    <w:tmpl w:val="73982A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EB365D"/>
    <w:multiLevelType w:val="hybridMultilevel"/>
    <w:tmpl w:val="99DE7E2C"/>
    <w:lvl w:ilvl="0" w:tplc="BA3C0E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C3D3FA7"/>
    <w:multiLevelType w:val="hybridMultilevel"/>
    <w:tmpl w:val="942E5586"/>
    <w:lvl w:ilvl="0" w:tplc="44D8633C">
      <w:start w:val="1"/>
      <w:numFmt w:val="decimal"/>
      <w:lvlText w:val="%1)"/>
      <w:lvlJc w:val="left"/>
      <w:pPr>
        <w:ind w:left="927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fa7ab55-9c71-4adc-a92f-d18c310599dd"/>
  </w:docVars>
  <w:rsids>
    <w:rsidRoot w:val="003C7A3F"/>
    <w:rsid w:val="00003828"/>
    <w:rsid w:val="00016927"/>
    <w:rsid w:val="00024984"/>
    <w:rsid w:val="00024F6F"/>
    <w:rsid w:val="000251E4"/>
    <w:rsid w:val="0002733B"/>
    <w:rsid w:val="00031A78"/>
    <w:rsid w:val="0003223A"/>
    <w:rsid w:val="00032979"/>
    <w:rsid w:val="000405BF"/>
    <w:rsid w:val="0004759C"/>
    <w:rsid w:val="000504E3"/>
    <w:rsid w:val="00051759"/>
    <w:rsid w:val="0006307E"/>
    <w:rsid w:val="00065040"/>
    <w:rsid w:val="00067ABC"/>
    <w:rsid w:val="00073150"/>
    <w:rsid w:val="000777FA"/>
    <w:rsid w:val="000778EC"/>
    <w:rsid w:val="00077AC2"/>
    <w:rsid w:val="000821D7"/>
    <w:rsid w:val="00083919"/>
    <w:rsid w:val="00086377"/>
    <w:rsid w:val="00087027"/>
    <w:rsid w:val="0009253E"/>
    <w:rsid w:val="000A0109"/>
    <w:rsid w:val="000A03AD"/>
    <w:rsid w:val="000A24F0"/>
    <w:rsid w:val="000A6F95"/>
    <w:rsid w:val="000B27B7"/>
    <w:rsid w:val="000B56F7"/>
    <w:rsid w:val="000B69A1"/>
    <w:rsid w:val="000C3EF9"/>
    <w:rsid w:val="000C50D1"/>
    <w:rsid w:val="000D19E8"/>
    <w:rsid w:val="000D3DBE"/>
    <w:rsid w:val="000D6444"/>
    <w:rsid w:val="000D7619"/>
    <w:rsid w:val="000E20B6"/>
    <w:rsid w:val="000E2331"/>
    <w:rsid w:val="000E3198"/>
    <w:rsid w:val="000E4679"/>
    <w:rsid w:val="000E73C2"/>
    <w:rsid w:val="000F0D70"/>
    <w:rsid w:val="000F7EAE"/>
    <w:rsid w:val="001029AA"/>
    <w:rsid w:val="00104425"/>
    <w:rsid w:val="0010611A"/>
    <w:rsid w:val="00110285"/>
    <w:rsid w:val="00113535"/>
    <w:rsid w:val="001178E2"/>
    <w:rsid w:val="00117F07"/>
    <w:rsid w:val="00125295"/>
    <w:rsid w:val="001274EB"/>
    <w:rsid w:val="001303C8"/>
    <w:rsid w:val="001342EC"/>
    <w:rsid w:val="00143A66"/>
    <w:rsid w:val="001467B3"/>
    <w:rsid w:val="00146E2D"/>
    <w:rsid w:val="001543AD"/>
    <w:rsid w:val="00155AB5"/>
    <w:rsid w:val="00160010"/>
    <w:rsid w:val="001607D1"/>
    <w:rsid w:val="00165B0C"/>
    <w:rsid w:val="0017094E"/>
    <w:rsid w:val="0017218A"/>
    <w:rsid w:val="00173B5B"/>
    <w:rsid w:val="0018120B"/>
    <w:rsid w:val="00181936"/>
    <w:rsid w:val="0018468B"/>
    <w:rsid w:val="0018693C"/>
    <w:rsid w:val="00191B8A"/>
    <w:rsid w:val="001B398E"/>
    <w:rsid w:val="001B530C"/>
    <w:rsid w:val="001B597C"/>
    <w:rsid w:val="001B5D42"/>
    <w:rsid w:val="001B662E"/>
    <w:rsid w:val="001C25FE"/>
    <w:rsid w:val="001C30F1"/>
    <w:rsid w:val="001C59BA"/>
    <w:rsid w:val="001C6C45"/>
    <w:rsid w:val="001D208B"/>
    <w:rsid w:val="001D424D"/>
    <w:rsid w:val="001D6AD8"/>
    <w:rsid w:val="001D6F5C"/>
    <w:rsid w:val="001E2D77"/>
    <w:rsid w:val="001F5492"/>
    <w:rsid w:val="001F5E49"/>
    <w:rsid w:val="001F5E6D"/>
    <w:rsid w:val="00205C48"/>
    <w:rsid w:val="00210C1F"/>
    <w:rsid w:val="00210C47"/>
    <w:rsid w:val="0021396A"/>
    <w:rsid w:val="00215C1A"/>
    <w:rsid w:val="00220588"/>
    <w:rsid w:val="002209D9"/>
    <w:rsid w:val="00223F81"/>
    <w:rsid w:val="00224D72"/>
    <w:rsid w:val="00227980"/>
    <w:rsid w:val="00231D04"/>
    <w:rsid w:val="0023297E"/>
    <w:rsid w:val="002410DE"/>
    <w:rsid w:val="00241382"/>
    <w:rsid w:val="002429AC"/>
    <w:rsid w:val="00242EC0"/>
    <w:rsid w:val="00245B82"/>
    <w:rsid w:val="002468CE"/>
    <w:rsid w:val="00247957"/>
    <w:rsid w:val="00250A54"/>
    <w:rsid w:val="00251349"/>
    <w:rsid w:val="002561F1"/>
    <w:rsid w:val="00256B2C"/>
    <w:rsid w:val="002672DF"/>
    <w:rsid w:val="00267B18"/>
    <w:rsid w:val="002714CE"/>
    <w:rsid w:val="00272E16"/>
    <w:rsid w:val="00274B9F"/>
    <w:rsid w:val="00282043"/>
    <w:rsid w:val="00283068"/>
    <w:rsid w:val="0028343E"/>
    <w:rsid w:val="00284183"/>
    <w:rsid w:val="00284FDB"/>
    <w:rsid w:val="0028507E"/>
    <w:rsid w:val="002966AD"/>
    <w:rsid w:val="002974A2"/>
    <w:rsid w:val="0029760B"/>
    <w:rsid w:val="00297FE1"/>
    <w:rsid w:val="002A41F4"/>
    <w:rsid w:val="002A4497"/>
    <w:rsid w:val="002A5291"/>
    <w:rsid w:val="002A7A7A"/>
    <w:rsid w:val="002A7B1B"/>
    <w:rsid w:val="002B06BA"/>
    <w:rsid w:val="002B5EDE"/>
    <w:rsid w:val="002B6CAB"/>
    <w:rsid w:val="002C3669"/>
    <w:rsid w:val="002F1E51"/>
    <w:rsid w:val="002F4999"/>
    <w:rsid w:val="002F7A32"/>
    <w:rsid w:val="00306FAB"/>
    <w:rsid w:val="0031299F"/>
    <w:rsid w:val="00312B05"/>
    <w:rsid w:val="00313646"/>
    <w:rsid w:val="00314E97"/>
    <w:rsid w:val="0031568A"/>
    <w:rsid w:val="00325907"/>
    <w:rsid w:val="00326B6F"/>
    <w:rsid w:val="003274DC"/>
    <w:rsid w:val="00333B90"/>
    <w:rsid w:val="00337525"/>
    <w:rsid w:val="00337C0A"/>
    <w:rsid w:val="00340B5F"/>
    <w:rsid w:val="0034452E"/>
    <w:rsid w:val="00345DEB"/>
    <w:rsid w:val="0034686B"/>
    <w:rsid w:val="00352E15"/>
    <w:rsid w:val="00354FDD"/>
    <w:rsid w:val="003557EC"/>
    <w:rsid w:val="0036255C"/>
    <w:rsid w:val="00362DE9"/>
    <w:rsid w:val="00371FF4"/>
    <w:rsid w:val="0037604B"/>
    <w:rsid w:val="00380AE2"/>
    <w:rsid w:val="00381DF5"/>
    <w:rsid w:val="003B7C93"/>
    <w:rsid w:val="003C1E0D"/>
    <w:rsid w:val="003C401F"/>
    <w:rsid w:val="003C7694"/>
    <w:rsid w:val="003C7A3F"/>
    <w:rsid w:val="003D4833"/>
    <w:rsid w:val="003D516B"/>
    <w:rsid w:val="003E065A"/>
    <w:rsid w:val="003E10D7"/>
    <w:rsid w:val="003E1422"/>
    <w:rsid w:val="003E363F"/>
    <w:rsid w:val="003E5CEF"/>
    <w:rsid w:val="003E7B6E"/>
    <w:rsid w:val="003F2E93"/>
    <w:rsid w:val="003F3B26"/>
    <w:rsid w:val="004078BB"/>
    <w:rsid w:val="00413C53"/>
    <w:rsid w:val="00413DF2"/>
    <w:rsid w:val="00414FBE"/>
    <w:rsid w:val="004150FF"/>
    <w:rsid w:val="00415458"/>
    <w:rsid w:val="004233C4"/>
    <w:rsid w:val="0043156C"/>
    <w:rsid w:val="0043278E"/>
    <w:rsid w:val="004425EB"/>
    <w:rsid w:val="004463A1"/>
    <w:rsid w:val="00454279"/>
    <w:rsid w:val="004552B3"/>
    <w:rsid w:val="00461D95"/>
    <w:rsid w:val="00467AC1"/>
    <w:rsid w:val="00470295"/>
    <w:rsid w:val="004801AE"/>
    <w:rsid w:val="00486F0A"/>
    <w:rsid w:val="00493EB2"/>
    <w:rsid w:val="004A1417"/>
    <w:rsid w:val="004A4268"/>
    <w:rsid w:val="004A460E"/>
    <w:rsid w:val="004A634E"/>
    <w:rsid w:val="004A73DC"/>
    <w:rsid w:val="004B1ED7"/>
    <w:rsid w:val="004B66E5"/>
    <w:rsid w:val="004C3A2A"/>
    <w:rsid w:val="004C73D9"/>
    <w:rsid w:val="004E0CCB"/>
    <w:rsid w:val="004E5473"/>
    <w:rsid w:val="004E7F58"/>
    <w:rsid w:val="004F285E"/>
    <w:rsid w:val="004F3B7A"/>
    <w:rsid w:val="004F6231"/>
    <w:rsid w:val="004F76D9"/>
    <w:rsid w:val="00501355"/>
    <w:rsid w:val="00502857"/>
    <w:rsid w:val="00507237"/>
    <w:rsid w:val="005117B6"/>
    <w:rsid w:val="00511A29"/>
    <w:rsid w:val="00512D01"/>
    <w:rsid w:val="00515CF6"/>
    <w:rsid w:val="00526B2B"/>
    <w:rsid w:val="00531031"/>
    <w:rsid w:val="00531271"/>
    <w:rsid w:val="00534535"/>
    <w:rsid w:val="0053525E"/>
    <w:rsid w:val="00542C6D"/>
    <w:rsid w:val="00545B47"/>
    <w:rsid w:val="005476DA"/>
    <w:rsid w:val="00550157"/>
    <w:rsid w:val="00551112"/>
    <w:rsid w:val="005515B1"/>
    <w:rsid w:val="005546DC"/>
    <w:rsid w:val="00556BB6"/>
    <w:rsid w:val="00556FB6"/>
    <w:rsid w:val="00564FB6"/>
    <w:rsid w:val="00570174"/>
    <w:rsid w:val="00571E47"/>
    <w:rsid w:val="00572DA5"/>
    <w:rsid w:val="0058121A"/>
    <w:rsid w:val="005877BD"/>
    <w:rsid w:val="0059514B"/>
    <w:rsid w:val="005A72D5"/>
    <w:rsid w:val="005A7917"/>
    <w:rsid w:val="005B107E"/>
    <w:rsid w:val="005B1165"/>
    <w:rsid w:val="005B6327"/>
    <w:rsid w:val="005B799B"/>
    <w:rsid w:val="005C241C"/>
    <w:rsid w:val="005C314E"/>
    <w:rsid w:val="005C428C"/>
    <w:rsid w:val="005C764C"/>
    <w:rsid w:val="005D0A7C"/>
    <w:rsid w:val="005D150E"/>
    <w:rsid w:val="005D18F7"/>
    <w:rsid w:val="005D39AD"/>
    <w:rsid w:val="005D763C"/>
    <w:rsid w:val="005E7B06"/>
    <w:rsid w:val="005F0A91"/>
    <w:rsid w:val="005F6F83"/>
    <w:rsid w:val="006069C1"/>
    <w:rsid w:val="00606F90"/>
    <w:rsid w:val="0061723F"/>
    <w:rsid w:val="0063162B"/>
    <w:rsid w:val="00636C51"/>
    <w:rsid w:val="00637AEF"/>
    <w:rsid w:val="006500A4"/>
    <w:rsid w:val="00656F3E"/>
    <w:rsid w:val="0066003E"/>
    <w:rsid w:val="00660CC0"/>
    <w:rsid w:val="00660FFB"/>
    <w:rsid w:val="00662DE5"/>
    <w:rsid w:val="00663636"/>
    <w:rsid w:val="00665F11"/>
    <w:rsid w:val="00666DD5"/>
    <w:rsid w:val="00666FF1"/>
    <w:rsid w:val="00667D62"/>
    <w:rsid w:val="0067338E"/>
    <w:rsid w:val="00674AA7"/>
    <w:rsid w:val="00677E56"/>
    <w:rsid w:val="00683315"/>
    <w:rsid w:val="006864BB"/>
    <w:rsid w:val="006867C9"/>
    <w:rsid w:val="006948C3"/>
    <w:rsid w:val="00696928"/>
    <w:rsid w:val="006A166C"/>
    <w:rsid w:val="006A580C"/>
    <w:rsid w:val="006C10AA"/>
    <w:rsid w:val="006C2459"/>
    <w:rsid w:val="006C545B"/>
    <w:rsid w:val="006C599E"/>
    <w:rsid w:val="006D1826"/>
    <w:rsid w:val="006D43B4"/>
    <w:rsid w:val="006D43F8"/>
    <w:rsid w:val="006E6940"/>
    <w:rsid w:val="006F0FC4"/>
    <w:rsid w:val="006F2262"/>
    <w:rsid w:val="006F74A3"/>
    <w:rsid w:val="006F7B0F"/>
    <w:rsid w:val="00716F57"/>
    <w:rsid w:val="0072609A"/>
    <w:rsid w:val="00731A45"/>
    <w:rsid w:val="00732B1C"/>
    <w:rsid w:val="00735B7F"/>
    <w:rsid w:val="00736B53"/>
    <w:rsid w:val="007374CE"/>
    <w:rsid w:val="007375DF"/>
    <w:rsid w:val="00737603"/>
    <w:rsid w:val="00744742"/>
    <w:rsid w:val="00757E80"/>
    <w:rsid w:val="007632A8"/>
    <w:rsid w:val="00764A47"/>
    <w:rsid w:val="007669BF"/>
    <w:rsid w:val="00767791"/>
    <w:rsid w:val="0077722F"/>
    <w:rsid w:val="00781918"/>
    <w:rsid w:val="007839B2"/>
    <w:rsid w:val="007876F1"/>
    <w:rsid w:val="00791237"/>
    <w:rsid w:val="00791654"/>
    <w:rsid w:val="00791DF3"/>
    <w:rsid w:val="00796470"/>
    <w:rsid w:val="007A3822"/>
    <w:rsid w:val="007A497E"/>
    <w:rsid w:val="007A543F"/>
    <w:rsid w:val="007B1965"/>
    <w:rsid w:val="007B5EF8"/>
    <w:rsid w:val="007B6F69"/>
    <w:rsid w:val="007B789B"/>
    <w:rsid w:val="007C0D54"/>
    <w:rsid w:val="007C3B2C"/>
    <w:rsid w:val="007C3D4B"/>
    <w:rsid w:val="007C54D5"/>
    <w:rsid w:val="007C5D65"/>
    <w:rsid w:val="007C6595"/>
    <w:rsid w:val="007D00CD"/>
    <w:rsid w:val="007E135C"/>
    <w:rsid w:val="007E4667"/>
    <w:rsid w:val="007E7FD7"/>
    <w:rsid w:val="007F0F2C"/>
    <w:rsid w:val="007F1326"/>
    <w:rsid w:val="007F26FA"/>
    <w:rsid w:val="007F3CCA"/>
    <w:rsid w:val="007F58BF"/>
    <w:rsid w:val="007F7768"/>
    <w:rsid w:val="00801055"/>
    <w:rsid w:val="00802D8C"/>
    <w:rsid w:val="00804562"/>
    <w:rsid w:val="00810203"/>
    <w:rsid w:val="0081056E"/>
    <w:rsid w:val="008117C1"/>
    <w:rsid w:val="0081186C"/>
    <w:rsid w:val="00817A4C"/>
    <w:rsid w:val="00820A15"/>
    <w:rsid w:val="008253CF"/>
    <w:rsid w:val="00825D0D"/>
    <w:rsid w:val="008326DE"/>
    <w:rsid w:val="00833295"/>
    <w:rsid w:val="00834F4B"/>
    <w:rsid w:val="00846518"/>
    <w:rsid w:val="0085205C"/>
    <w:rsid w:val="00852583"/>
    <w:rsid w:val="0085388C"/>
    <w:rsid w:val="0085389D"/>
    <w:rsid w:val="0085506E"/>
    <w:rsid w:val="00862021"/>
    <w:rsid w:val="008626EB"/>
    <w:rsid w:val="00865180"/>
    <w:rsid w:val="0086775A"/>
    <w:rsid w:val="008741B7"/>
    <w:rsid w:val="0089022C"/>
    <w:rsid w:val="00890A53"/>
    <w:rsid w:val="008935FA"/>
    <w:rsid w:val="0089490E"/>
    <w:rsid w:val="00894B05"/>
    <w:rsid w:val="00894F70"/>
    <w:rsid w:val="008A2F5D"/>
    <w:rsid w:val="008A62C0"/>
    <w:rsid w:val="008B0565"/>
    <w:rsid w:val="008B2EFB"/>
    <w:rsid w:val="008B380E"/>
    <w:rsid w:val="008B5700"/>
    <w:rsid w:val="008B68D6"/>
    <w:rsid w:val="008B7960"/>
    <w:rsid w:val="008C4159"/>
    <w:rsid w:val="008C699B"/>
    <w:rsid w:val="008D0789"/>
    <w:rsid w:val="008D0991"/>
    <w:rsid w:val="008D2FC8"/>
    <w:rsid w:val="008D4C5B"/>
    <w:rsid w:val="008E07B8"/>
    <w:rsid w:val="008E2637"/>
    <w:rsid w:val="008E30C3"/>
    <w:rsid w:val="008E3631"/>
    <w:rsid w:val="008E4EE4"/>
    <w:rsid w:val="008E795C"/>
    <w:rsid w:val="008F5EB8"/>
    <w:rsid w:val="008F64F4"/>
    <w:rsid w:val="008F749F"/>
    <w:rsid w:val="009010C4"/>
    <w:rsid w:val="00917767"/>
    <w:rsid w:val="00927359"/>
    <w:rsid w:val="00930B5F"/>
    <w:rsid w:val="00936E03"/>
    <w:rsid w:val="00937176"/>
    <w:rsid w:val="0094009D"/>
    <w:rsid w:val="00940517"/>
    <w:rsid w:val="00943F2D"/>
    <w:rsid w:val="0094508E"/>
    <w:rsid w:val="009475F6"/>
    <w:rsid w:val="009504AF"/>
    <w:rsid w:val="00952FC0"/>
    <w:rsid w:val="00956E5B"/>
    <w:rsid w:val="009579A2"/>
    <w:rsid w:val="009600BF"/>
    <w:rsid w:val="00962D85"/>
    <w:rsid w:val="00963D21"/>
    <w:rsid w:val="00977AE5"/>
    <w:rsid w:val="00986EC1"/>
    <w:rsid w:val="00990203"/>
    <w:rsid w:val="00993592"/>
    <w:rsid w:val="00993FF1"/>
    <w:rsid w:val="00995C3D"/>
    <w:rsid w:val="00995DF2"/>
    <w:rsid w:val="009972FC"/>
    <w:rsid w:val="009A2510"/>
    <w:rsid w:val="009A2A48"/>
    <w:rsid w:val="009A6F07"/>
    <w:rsid w:val="009B3DD9"/>
    <w:rsid w:val="009B796B"/>
    <w:rsid w:val="009C10AB"/>
    <w:rsid w:val="009C4169"/>
    <w:rsid w:val="009E0E11"/>
    <w:rsid w:val="009E1501"/>
    <w:rsid w:val="009E1AC9"/>
    <w:rsid w:val="009F4E73"/>
    <w:rsid w:val="00A05032"/>
    <w:rsid w:val="00A11D02"/>
    <w:rsid w:val="00A16C51"/>
    <w:rsid w:val="00A1765D"/>
    <w:rsid w:val="00A24BAE"/>
    <w:rsid w:val="00A2691E"/>
    <w:rsid w:val="00A301D6"/>
    <w:rsid w:val="00A3032B"/>
    <w:rsid w:val="00A41704"/>
    <w:rsid w:val="00A43399"/>
    <w:rsid w:val="00A43C52"/>
    <w:rsid w:val="00A466AB"/>
    <w:rsid w:val="00A47775"/>
    <w:rsid w:val="00A478D6"/>
    <w:rsid w:val="00A508B4"/>
    <w:rsid w:val="00A54FF4"/>
    <w:rsid w:val="00A556C0"/>
    <w:rsid w:val="00A55929"/>
    <w:rsid w:val="00A56273"/>
    <w:rsid w:val="00A57939"/>
    <w:rsid w:val="00A60256"/>
    <w:rsid w:val="00A61FC5"/>
    <w:rsid w:val="00A83A0D"/>
    <w:rsid w:val="00A93E46"/>
    <w:rsid w:val="00A9516A"/>
    <w:rsid w:val="00A95DCB"/>
    <w:rsid w:val="00A96779"/>
    <w:rsid w:val="00A96C96"/>
    <w:rsid w:val="00AA096C"/>
    <w:rsid w:val="00AA79E7"/>
    <w:rsid w:val="00AB04F3"/>
    <w:rsid w:val="00AC1026"/>
    <w:rsid w:val="00AE185B"/>
    <w:rsid w:val="00AE4316"/>
    <w:rsid w:val="00AE4C91"/>
    <w:rsid w:val="00AF12EC"/>
    <w:rsid w:val="00AF1DD5"/>
    <w:rsid w:val="00B03576"/>
    <w:rsid w:val="00B11D84"/>
    <w:rsid w:val="00B17A4F"/>
    <w:rsid w:val="00B20BF3"/>
    <w:rsid w:val="00B215B1"/>
    <w:rsid w:val="00B21B12"/>
    <w:rsid w:val="00B27BD5"/>
    <w:rsid w:val="00B27DFB"/>
    <w:rsid w:val="00B33472"/>
    <w:rsid w:val="00B35521"/>
    <w:rsid w:val="00B51C5E"/>
    <w:rsid w:val="00B53F07"/>
    <w:rsid w:val="00B60CF5"/>
    <w:rsid w:val="00B63925"/>
    <w:rsid w:val="00B6791B"/>
    <w:rsid w:val="00B70F08"/>
    <w:rsid w:val="00B72AA5"/>
    <w:rsid w:val="00B76A89"/>
    <w:rsid w:val="00B80F3B"/>
    <w:rsid w:val="00B84141"/>
    <w:rsid w:val="00B857CD"/>
    <w:rsid w:val="00B86DC3"/>
    <w:rsid w:val="00B90E17"/>
    <w:rsid w:val="00B91214"/>
    <w:rsid w:val="00B915F1"/>
    <w:rsid w:val="00B92D89"/>
    <w:rsid w:val="00B93556"/>
    <w:rsid w:val="00B93686"/>
    <w:rsid w:val="00BA2EF7"/>
    <w:rsid w:val="00BA3D15"/>
    <w:rsid w:val="00BB1CE6"/>
    <w:rsid w:val="00BB48D5"/>
    <w:rsid w:val="00BB5A14"/>
    <w:rsid w:val="00BB7ECC"/>
    <w:rsid w:val="00BC443D"/>
    <w:rsid w:val="00BC5A59"/>
    <w:rsid w:val="00BE7388"/>
    <w:rsid w:val="00BF0279"/>
    <w:rsid w:val="00BF4926"/>
    <w:rsid w:val="00C11599"/>
    <w:rsid w:val="00C213EF"/>
    <w:rsid w:val="00C24BC0"/>
    <w:rsid w:val="00C258EE"/>
    <w:rsid w:val="00C3376C"/>
    <w:rsid w:val="00C40FD0"/>
    <w:rsid w:val="00C429F1"/>
    <w:rsid w:val="00C42B6B"/>
    <w:rsid w:val="00C43462"/>
    <w:rsid w:val="00C45529"/>
    <w:rsid w:val="00C53645"/>
    <w:rsid w:val="00C55D97"/>
    <w:rsid w:val="00C566F3"/>
    <w:rsid w:val="00C63331"/>
    <w:rsid w:val="00C656CC"/>
    <w:rsid w:val="00C67B7D"/>
    <w:rsid w:val="00C806AD"/>
    <w:rsid w:val="00C82BA6"/>
    <w:rsid w:val="00C85031"/>
    <w:rsid w:val="00C9038E"/>
    <w:rsid w:val="00C947D6"/>
    <w:rsid w:val="00CA1B95"/>
    <w:rsid w:val="00CB30F0"/>
    <w:rsid w:val="00CB4935"/>
    <w:rsid w:val="00CB7B62"/>
    <w:rsid w:val="00CC1339"/>
    <w:rsid w:val="00CC31F3"/>
    <w:rsid w:val="00CC689A"/>
    <w:rsid w:val="00CC7B96"/>
    <w:rsid w:val="00CD152C"/>
    <w:rsid w:val="00CD2781"/>
    <w:rsid w:val="00CE0538"/>
    <w:rsid w:val="00CE37B9"/>
    <w:rsid w:val="00CE7B1E"/>
    <w:rsid w:val="00CF301A"/>
    <w:rsid w:val="00CF41BA"/>
    <w:rsid w:val="00CF545C"/>
    <w:rsid w:val="00CF7419"/>
    <w:rsid w:val="00D00C37"/>
    <w:rsid w:val="00D01FDF"/>
    <w:rsid w:val="00D0463A"/>
    <w:rsid w:val="00D04905"/>
    <w:rsid w:val="00D04E63"/>
    <w:rsid w:val="00D0687C"/>
    <w:rsid w:val="00D14119"/>
    <w:rsid w:val="00D14262"/>
    <w:rsid w:val="00D17D61"/>
    <w:rsid w:val="00D300A7"/>
    <w:rsid w:val="00D37C0B"/>
    <w:rsid w:val="00D37E20"/>
    <w:rsid w:val="00D37E2E"/>
    <w:rsid w:val="00D42F61"/>
    <w:rsid w:val="00D45355"/>
    <w:rsid w:val="00D52812"/>
    <w:rsid w:val="00D52903"/>
    <w:rsid w:val="00D53281"/>
    <w:rsid w:val="00D60E27"/>
    <w:rsid w:val="00D61193"/>
    <w:rsid w:val="00D65EAF"/>
    <w:rsid w:val="00D70CDB"/>
    <w:rsid w:val="00D720B5"/>
    <w:rsid w:val="00D753AE"/>
    <w:rsid w:val="00D77273"/>
    <w:rsid w:val="00D9042B"/>
    <w:rsid w:val="00D93337"/>
    <w:rsid w:val="00DA3034"/>
    <w:rsid w:val="00DA434C"/>
    <w:rsid w:val="00DA66CA"/>
    <w:rsid w:val="00DB2A1A"/>
    <w:rsid w:val="00DC212C"/>
    <w:rsid w:val="00DC3943"/>
    <w:rsid w:val="00DC545D"/>
    <w:rsid w:val="00DD6983"/>
    <w:rsid w:val="00DE11E2"/>
    <w:rsid w:val="00DE63EB"/>
    <w:rsid w:val="00DE7A17"/>
    <w:rsid w:val="00DE7A46"/>
    <w:rsid w:val="00DF1F45"/>
    <w:rsid w:val="00DF5227"/>
    <w:rsid w:val="00E00F94"/>
    <w:rsid w:val="00E010D7"/>
    <w:rsid w:val="00E027EA"/>
    <w:rsid w:val="00E02B10"/>
    <w:rsid w:val="00E06D84"/>
    <w:rsid w:val="00E10C54"/>
    <w:rsid w:val="00E13646"/>
    <w:rsid w:val="00E14F04"/>
    <w:rsid w:val="00E155B2"/>
    <w:rsid w:val="00E16448"/>
    <w:rsid w:val="00E20F8F"/>
    <w:rsid w:val="00E22C7A"/>
    <w:rsid w:val="00E34957"/>
    <w:rsid w:val="00E3768A"/>
    <w:rsid w:val="00E42094"/>
    <w:rsid w:val="00E45A62"/>
    <w:rsid w:val="00E470F4"/>
    <w:rsid w:val="00E47C1F"/>
    <w:rsid w:val="00E5120B"/>
    <w:rsid w:val="00E52775"/>
    <w:rsid w:val="00E54931"/>
    <w:rsid w:val="00E5624D"/>
    <w:rsid w:val="00E6240D"/>
    <w:rsid w:val="00E62B65"/>
    <w:rsid w:val="00E67665"/>
    <w:rsid w:val="00E7120F"/>
    <w:rsid w:val="00E724E8"/>
    <w:rsid w:val="00E75362"/>
    <w:rsid w:val="00E81ECC"/>
    <w:rsid w:val="00E91BF3"/>
    <w:rsid w:val="00E94CC5"/>
    <w:rsid w:val="00E95A85"/>
    <w:rsid w:val="00E95CCA"/>
    <w:rsid w:val="00E97DB2"/>
    <w:rsid w:val="00EA3EAA"/>
    <w:rsid w:val="00EB0460"/>
    <w:rsid w:val="00EB3D21"/>
    <w:rsid w:val="00EB5016"/>
    <w:rsid w:val="00EC0FDF"/>
    <w:rsid w:val="00EC36A9"/>
    <w:rsid w:val="00EC55E2"/>
    <w:rsid w:val="00EC5DDA"/>
    <w:rsid w:val="00EC76BD"/>
    <w:rsid w:val="00ED1894"/>
    <w:rsid w:val="00ED261D"/>
    <w:rsid w:val="00ED6B1A"/>
    <w:rsid w:val="00EE2BF2"/>
    <w:rsid w:val="00EE50F8"/>
    <w:rsid w:val="00EE5C3B"/>
    <w:rsid w:val="00EF33C6"/>
    <w:rsid w:val="00EF5470"/>
    <w:rsid w:val="00EF57A0"/>
    <w:rsid w:val="00EF6555"/>
    <w:rsid w:val="00F05396"/>
    <w:rsid w:val="00F15C03"/>
    <w:rsid w:val="00F16D06"/>
    <w:rsid w:val="00F211D2"/>
    <w:rsid w:val="00F22685"/>
    <w:rsid w:val="00F30436"/>
    <w:rsid w:val="00F324C3"/>
    <w:rsid w:val="00F3603D"/>
    <w:rsid w:val="00F37DAA"/>
    <w:rsid w:val="00F40DE4"/>
    <w:rsid w:val="00F46222"/>
    <w:rsid w:val="00F51A20"/>
    <w:rsid w:val="00F53CDB"/>
    <w:rsid w:val="00F56AFE"/>
    <w:rsid w:val="00F6071B"/>
    <w:rsid w:val="00F615ED"/>
    <w:rsid w:val="00F6533D"/>
    <w:rsid w:val="00F65563"/>
    <w:rsid w:val="00F67344"/>
    <w:rsid w:val="00F70667"/>
    <w:rsid w:val="00F718F9"/>
    <w:rsid w:val="00F734A6"/>
    <w:rsid w:val="00F75139"/>
    <w:rsid w:val="00F8272C"/>
    <w:rsid w:val="00F86721"/>
    <w:rsid w:val="00F873FC"/>
    <w:rsid w:val="00F95DC3"/>
    <w:rsid w:val="00FA10F5"/>
    <w:rsid w:val="00FA4AD9"/>
    <w:rsid w:val="00FA7A10"/>
    <w:rsid w:val="00FB549D"/>
    <w:rsid w:val="00FC0DBB"/>
    <w:rsid w:val="00FC4AD4"/>
    <w:rsid w:val="00FC6C73"/>
    <w:rsid w:val="00FC7C0D"/>
    <w:rsid w:val="00FD213D"/>
    <w:rsid w:val="00FD3AF6"/>
    <w:rsid w:val="00FD5485"/>
    <w:rsid w:val="00FD6CE1"/>
    <w:rsid w:val="00FD71FB"/>
    <w:rsid w:val="00FE0F81"/>
    <w:rsid w:val="00FE409C"/>
    <w:rsid w:val="00FE6AA1"/>
    <w:rsid w:val="00FE7C49"/>
    <w:rsid w:val="00FF1937"/>
    <w:rsid w:val="00FF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ECC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C7A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C7A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67D62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7A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06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1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31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156C"/>
  </w:style>
  <w:style w:type="paragraph" w:styleId="a7">
    <w:name w:val="footer"/>
    <w:basedOn w:val="a"/>
    <w:link w:val="a8"/>
    <w:uiPriority w:val="99"/>
    <w:unhideWhenUsed/>
    <w:rsid w:val="00431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156C"/>
  </w:style>
  <w:style w:type="paragraph" w:styleId="a9">
    <w:name w:val="No Spacing"/>
    <w:uiPriority w:val="1"/>
    <w:qFormat/>
    <w:rsid w:val="00CC133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FC6C73"/>
    <w:pPr>
      <w:ind w:left="720"/>
      <w:contextualSpacing/>
    </w:pPr>
  </w:style>
  <w:style w:type="table" w:styleId="ab">
    <w:name w:val="Table Grid"/>
    <w:basedOn w:val="a1"/>
    <w:uiPriority w:val="59"/>
    <w:rsid w:val="00A556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E02B10"/>
    <w:rPr>
      <w:color w:val="0000FF" w:themeColor="hyperlink"/>
      <w:u w:val="single"/>
    </w:rPr>
  </w:style>
  <w:style w:type="paragraph" w:customStyle="1" w:styleId="ConsPlusCell">
    <w:name w:val="ConsPlusCell"/>
    <w:rsid w:val="008B05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ECC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C7A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C7A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67D62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7A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06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1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31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156C"/>
  </w:style>
  <w:style w:type="paragraph" w:styleId="a7">
    <w:name w:val="footer"/>
    <w:basedOn w:val="a"/>
    <w:link w:val="a8"/>
    <w:uiPriority w:val="99"/>
    <w:unhideWhenUsed/>
    <w:rsid w:val="00431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156C"/>
  </w:style>
  <w:style w:type="paragraph" w:styleId="a9">
    <w:name w:val="No Spacing"/>
    <w:uiPriority w:val="1"/>
    <w:qFormat/>
    <w:rsid w:val="00CC133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FC6C73"/>
    <w:pPr>
      <w:ind w:left="720"/>
      <w:contextualSpacing/>
    </w:pPr>
  </w:style>
  <w:style w:type="table" w:styleId="ab">
    <w:name w:val="Table Grid"/>
    <w:basedOn w:val="a1"/>
    <w:uiPriority w:val="59"/>
    <w:rsid w:val="00A556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E02B10"/>
    <w:rPr>
      <w:color w:val="0000FF" w:themeColor="hyperlink"/>
      <w:u w:val="single"/>
    </w:rPr>
  </w:style>
  <w:style w:type="paragraph" w:customStyle="1" w:styleId="ConsPlusCell">
    <w:name w:val="ConsPlusCell"/>
    <w:rsid w:val="008B05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C0CA9C73C40F1A409EE67F7110F821505FFEF716DF87CB0ED50D049C5A861278D2BC4757291D77638A6BF1E3CE2B6E67B83665B59354284w6K1J" TargetMode="External"/><Relationship Id="rId18" Type="http://schemas.openxmlformats.org/officeDocument/2006/relationships/hyperlink" Target="consultantplus://offline/ref=E30ACEA26630312257E13F234BE5AA2C07A9C384100AE6F273AEAFD1AEE3E8EC637C5CF5F488B51F9BB78D539A330C24333205646AW9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414B1CB1AF0B0C9880606CE568AFF2BF51EAA8673DC64EC7D712C05A15772FFCDFB991E59D242142F84F290F12287DD7E7714FD97CB798FeAe3H" TargetMode="External"/><Relationship Id="rId17" Type="http://schemas.openxmlformats.org/officeDocument/2006/relationships/hyperlink" Target="consultantplus://offline/ref=E30ACEA26630312257E13F234BE5AA2C07A9CE86170FE6F273AEAFD1AEE3E8EC637C5CF7F683E148DFE9D403D878012C2B2E056FB5407DEC6BWC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30ACEA26630312257E13F234BE5AA2C07A9CE86170FE6F273AEAFD1AEE3E8EC637C5CF7F683E147DCE9D403D878012C2B2E056FB5407DEC6BWCJ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30ACEA26630312257E13F234BE5AA2C07A9CE86170FE6F273AEAFD1AEE3E8EC637C5CF7F683E14ADEE9D403D878012C2B2E056FB5407DEC6BWCJ" TargetMode="External"/><Relationship Id="rId10" Type="http://schemas.openxmlformats.org/officeDocument/2006/relationships/hyperlink" Target="consultantplus://offline/ref=0AA3323B3DB73628A6F754890F2B4A9BA35DE0061CEB8285160E2818E4A8D36CE25E3C30EC4FF455005CC5289644DDD9427D654F82D64C5BMEY0F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5E8E2D65F57D19ED97F7FAE33A02E1A9E74E7FC7AB28EDE54F4BB4BE25F1C7D23E0FB455B7678B09DCA9BD19120B4ADD25AE757F6A0396EXEb7M" TargetMode="External"/><Relationship Id="rId14" Type="http://schemas.openxmlformats.org/officeDocument/2006/relationships/hyperlink" Target="consultantplus://offline/ref=DC0CA9C73C40F1A409EE67F7110F821505FCEA716CF87CB0ED50D049C5A861279F2B9C797A91C17738B3E94F7AwBK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F138F-0E7A-4B4E-9984-2EEF22B7D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31</Pages>
  <Words>6461</Words>
  <Characters>36832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Черёмухина Елена Владимировна</dc:creator>
  <cp:lastModifiedBy>Денис Валентинович Боярчик</cp:lastModifiedBy>
  <cp:revision>72</cp:revision>
  <cp:lastPrinted>2022-12-13T12:42:00Z</cp:lastPrinted>
  <dcterms:created xsi:type="dcterms:W3CDTF">2022-09-30T06:29:00Z</dcterms:created>
  <dcterms:modified xsi:type="dcterms:W3CDTF">2022-12-20T08:53:00Z</dcterms:modified>
</cp:coreProperties>
</file>