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45333F" w:rsidRDefault="006E2257" w:rsidP="0045333F">
      <w:pPr>
        <w:spacing w:line="235" w:lineRule="auto"/>
        <w:ind w:right="567"/>
        <w:jc w:val="center"/>
        <w:rPr>
          <w:bCs/>
          <w:sz w:val="27"/>
          <w:szCs w:val="27"/>
        </w:rPr>
      </w:pPr>
      <w:r w:rsidRPr="0045333F">
        <w:rPr>
          <w:bCs/>
          <w:sz w:val="27"/>
          <w:szCs w:val="27"/>
        </w:rPr>
        <w:t xml:space="preserve">от </w:t>
      </w:r>
      <w:r w:rsidR="00B618A8" w:rsidRPr="0045333F">
        <w:rPr>
          <w:bCs/>
          <w:sz w:val="27"/>
          <w:szCs w:val="27"/>
        </w:rPr>
        <w:t>5</w:t>
      </w:r>
      <w:r w:rsidRPr="0045333F">
        <w:rPr>
          <w:bCs/>
          <w:sz w:val="27"/>
          <w:szCs w:val="27"/>
        </w:rPr>
        <w:t xml:space="preserve"> </w:t>
      </w:r>
      <w:r w:rsidR="00B618A8" w:rsidRPr="0045333F">
        <w:rPr>
          <w:bCs/>
          <w:sz w:val="27"/>
          <w:szCs w:val="27"/>
        </w:rPr>
        <w:t>декабря</w:t>
      </w:r>
      <w:r w:rsidRPr="0045333F">
        <w:rPr>
          <w:bCs/>
          <w:sz w:val="27"/>
          <w:szCs w:val="27"/>
        </w:rPr>
        <w:t xml:space="preserve"> </w:t>
      </w:r>
      <w:r w:rsidRPr="0045333F">
        <w:rPr>
          <w:sz w:val="27"/>
          <w:szCs w:val="27"/>
        </w:rPr>
        <w:t>2022 года  № </w:t>
      </w:r>
      <w:r w:rsidR="005277DB" w:rsidRPr="0045333F">
        <w:rPr>
          <w:sz w:val="27"/>
          <w:szCs w:val="27"/>
        </w:rPr>
        <w:t>5</w:t>
      </w:r>
      <w:r w:rsidR="00F8100B" w:rsidRPr="0045333F">
        <w:rPr>
          <w:sz w:val="27"/>
          <w:szCs w:val="27"/>
        </w:rPr>
        <w:t>8</w:t>
      </w:r>
      <w:r w:rsidR="00783F61" w:rsidRPr="0045333F">
        <w:rPr>
          <w:sz w:val="27"/>
          <w:szCs w:val="27"/>
        </w:rPr>
        <w:t>8</w:t>
      </w:r>
    </w:p>
    <w:p w:rsidR="008077F9" w:rsidRPr="0045333F" w:rsidRDefault="008077F9" w:rsidP="0045333F">
      <w:pPr>
        <w:spacing w:line="235" w:lineRule="auto"/>
        <w:ind w:right="567"/>
        <w:jc w:val="center"/>
        <w:rPr>
          <w:sz w:val="12"/>
          <w:szCs w:val="12"/>
        </w:rPr>
      </w:pPr>
    </w:p>
    <w:p w:rsidR="00AE3F3F" w:rsidRPr="0045333F" w:rsidRDefault="00AE3F3F" w:rsidP="0045333F">
      <w:pPr>
        <w:spacing w:line="235" w:lineRule="auto"/>
        <w:ind w:right="567"/>
        <w:jc w:val="center"/>
        <w:rPr>
          <w:sz w:val="12"/>
          <w:szCs w:val="12"/>
        </w:rPr>
      </w:pPr>
    </w:p>
    <w:p w:rsidR="006E2257" w:rsidRPr="007116F1" w:rsidRDefault="006E2257" w:rsidP="0045333F">
      <w:pPr>
        <w:spacing w:line="235" w:lineRule="auto"/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783F61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747226">
        <w:rPr>
          <w:b/>
          <w:sz w:val="26"/>
          <w:szCs w:val="26"/>
        </w:rPr>
        <w:t>областно</w:t>
      </w:r>
      <w:r w:rsidR="00783F61">
        <w:rPr>
          <w:b/>
          <w:sz w:val="26"/>
          <w:szCs w:val="26"/>
        </w:rPr>
        <w:t>й</w:t>
      </w:r>
      <w:r>
        <w:rPr>
          <w:b/>
          <w:sz w:val="26"/>
          <w:szCs w:val="26"/>
        </w:rPr>
        <w:t xml:space="preserve"> закон</w:t>
      </w:r>
      <w:r w:rsidR="00747226">
        <w:rPr>
          <w:b/>
          <w:sz w:val="26"/>
          <w:szCs w:val="26"/>
        </w:rPr>
        <w:t xml:space="preserve"> "</w:t>
      </w:r>
      <w:r w:rsidR="00854960">
        <w:rPr>
          <w:b/>
          <w:sz w:val="26"/>
          <w:szCs w:val="26"/>
        </w:rPr>
        <w:t xml:space="preserve">О </w:t>
      </w:r>
      <w:r w:rsidR="00783F61">
        <w:rPr>
          <w:b/>
          <w:sz w:val="26"/>
          <w:szCs w:val="26"/>
        </w:rPr>
        <w:t xml:space="preserve">материальном обеспечении семьи умершего первого вице-губернатора Ленинградской области, </w:t>
      </w:r>
      <w:r w:rsidR="00783F61">
        <w:rPr>
          <w:b/>
          <w:sz w:val="26"/>
          <w:szCs w:val="26"/>
        </w:rPr>
        <w:br/>
        <w:t xml:space="preserve">вице-губернатора Ленинградской области, члена Правительства Ленинградской области или депутата Законодательного собрания Ленинградской области" и статью 10 областного закона </w:t>
      </w:r>
      <w:r w:rsidR="00783F61">
        <w:rPr>
          <w:b/>
          <w:sz w:val="26"/>
          <w:szCs w:val="26"/>
        </w:rPr>
        <w:br/>
        <w:t>"О государственных должностях</w:t>
      </w:r>
      <w:r w:rsidR="00F8100B">
        <w:rPr>
          <w:b/>
          <w:sz w:val="26"/>
          <w:szCs w:val="26"/>
        </w:rPr>
        <w:t xml:space="preserve"> </w:t>
      </w:r>
      <w:r w:rsidR="00854960">
        <w:rPr>
          <w:b/>
          <w:sz w:val="26"/>
          <w:szCs w:val="26"/>
        </w:rPr>
        <w:t>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45333F" w:rsidRDefault="006E2257" w:rsidP="0045333F">
      <w:pPr>
        <w:pStyle w:val="2"/>
        <w:spacing w:line="235" w:lineRule="auto"/>
        <w:ind w:firstLine="0"/>
        <w:jc w:val="left"/>
        <w:rPr>
          <w:sz w:val="20"/>
        </w:rPr>
      </w:pPr>
    </w:p>
    <w:p w:rsidR="00AE3F3F" w:rsidRPr="0045333F" w:rsidRDefault="00AE3F3F" w:rsidP="0045333F">
      <w:pPr>
        <w:pStyle w:val="2"/>
        <w:spacing w:line="235" w:lineRule="auto"/>
        <w:ind w:firstLine="0"/>
        <w:jc w:val="left"/>
        <w:rPr>
          <w:sz w:val="20"/>
        </w:rPr>
      </w:pPr>
    </w:p>
    <w:p w:rsidR="006E2257" w:rsidRPr="0045333F" w:rsidRDefault="006E2257" w:rsidP="0045333F">
      <w:pPr>
        <w:pStyle w:val="2"/>
        <w:spacing w:line="235" w:lineRule="auto"/>
        <w:ind w:firstLine="709"/>
        <w:rPr>
          <w:sz w:val="27"/>
          <w:szCs w:val="27"/>
        </w:rPr>
      </w:pPr>
      <w:r w:rsidRPr="0045333F">
        <w:rPr>
          <w:sz w:val="27"/>
          <w:szCs w:val="27"/>
        </w:rPr>
        <w:lastRenderedPageBreak/>
        <w:t>Законодательное собрание Ленинградской облас</w:t>
      </w:r>
      <w:r w:rsidR="00854960" w:rsidRPr="0045333F">
        <w:rPr>
          <w:sz w:val="27"/>
          <w:szCs w:val="27"/>
        </w:rPr>
        <w:t>ти     п о с т а н о в л я е т:</w:t>
      </w:r>
    </w:p>
    <w:p w:rsidR="006E2257" w:rsidRPr="0045333F" w:rsidRDefault="006E2257" w:rsidP="0045333F">
      <w:pPr>
        <w:pStyle w:val="2"/>
        <w:spacing w:line="235" w:lineRule="auto"/>
        <w:ind w:firstLine="709"/>
        <w:rPr>
          <w:sz w:val="20"/>
        </w:rPr>
      </w:pPr>
    </w:p>
    <w:p w:rsidR="006E2257" w:rsidRPr="0045333F" w:rsidRDefault="006E2257" w:rsidP="0045333F">
      <w:pPr>
        <w:pStyle w:val="2"/>
        <w:spacing w:line="235" w:lineRule="auto"/>
        <w:ind w:firstLine="709"/>
        <w:rPr>
          <w:sz w:val="27"/>
          <w:szCs w:val="27"/>
        </w:rPr>
      </w:pPr>
      <w:r w:rsidRPr="0045333F">
        <w:rPr>
          <w:sz w:val="27"/>
          <w:szCs w:val="27"/>
        </w:rPr>
        <w:t xml:space="preserve">1. Принять проект областного закона </w:t>
      </w:r>
      <w:r w:rsidR="00783F61" w:rsidRPr="0045333F">
        <w:rPr>
          <w:sz w:val="27"/>
          <w:szCs w:val="27"/>
        </w:rPr>
        <w:t>"О внесении изменений в областной закон "О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области" и статью 10 областного закона "О государственных должностях Ленинградской области"</w:t>
      </w:r>
      <w:r w:rsidR="00A02856" w:rsidRPr="0045333F">
        <w:rPr>
          <w:sz w:val="27"/>
          <w:szCs w:val="27"/>
        </w:rPr>
        <w:t xml:space="preserve"> </w:t>
      </w:r>
      <w:r w:rsidRPr="0045333F">
        <w:rPr>
          <w:sz w:val="27"/>
          <w:szCs w:val="27"/>
        </w:rPr>
        <w:t>в первом чтении.</w:t>
      </w:r>
    </w:p>
    <w:p w:rsidR="00783F61" w:rsidRPr="0045333F" w:rsidRDefault="00783F61" w:rsidP="0045333F">
      <w:pPr>
        <w:pStyle w:val="2"/>
        <w:spacing w:line="235" w:lineRule="auto"/>
        <w:ind w:firstLine="709"/>
        <w:rPr>
          <w:sz w:val="20"/>
        </w:rPr>
      </w:pPr>
    </w:p>
    <w:p w:rsidR="006E2257" w:rsidRPr="0045333F" w:rsidRDefault="006E2257" w:rsidP="0045333F">
      <w:pPr>
        <w:pStyle w:val="2"/>
        <w:spacing w:line="235" w:lineRule="auto"/>
        <w:ind w:firstLine="709"/>
        <w:rPr>
          <w:sz w:val="27"/>
          <w:szCs w:val="27"/>
        </w:rPr>
      </w:pPr>
      <w:r w:rsidRPr="0045333F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</w:t>
      </w:r>
      <w:r w:rsidR="00783F61" w:rsidRPr="0045333F">
        <w:rPr>
          <w:sz w:val="27"/>
          <w:szCs w:val="27"/>
        </w:rPr>
        <w:t>12</w:t>
      </w:r>
      <w:r w:rsidRPr="0045333F">
        <w:rPr>
          <w:sz w:val="27"/>
          <w:szCs w:val="27"/>
        </w:rPr>
        <w:t xml:space="preserve"> </w:t>
      </w:r>
      <w:r w:rsidR="00D808D9" w:rsidRPr="0045333F">
        <w:rPr>
          <w:sz w:val="27"/>
          <w:szCs w:val="27"/>
        </w:rPr>
        <w:t>декабря</w:t>
      </w:r>
      <w:r w:rsidRPr="0045333F">
        <w:rPr>
          <w:sz w:val="27"/>
          <w:szCs w:val="27"/>
        </w:rPr>
        <w:t xml:space="preserve"> 202</w:t>
      </w:r>
      <w:r w:rsidR="00CF6760" w:rsidRPr="0045333F">
        <w:rPr>
          <w:sz w:val="27"/>
          <w:szCs w:val="27"/>
        </w:rPr>
        <w:t>2</w:t>
      </w:r>
      <w:r w:rsidRPr="0045333F">
        <w:rPr>
          <w:sz w:val="27"/>
          <w:szCs w:val="27"/>
        </w:rPr>
        <w:t xml:space="preserve"> года включительно в постоянную комиссию </w:t>
      </w:r>
      <w:r w:rsidR="0045333F">
        <w:rPr>
          <w:sz w:val="27"/>
          <w:szCs w:val="27"/>
        </w:rPr>
        <w:br/>
      </w:r>
      <w:r w:rsidRPr="0045333F">
        <w:rPr>
          <w:sz w:val="27"/>
          <w:szCs w:val="27"/>
        </w:rPr>
        <w:t xml:space="preserve">по </w:t>
      </w:r>
      <w:r w:rsidR="00783F61" w:rsidRPr="0045333F">
        <w:rPr>
          <w:sz w:val="27"/>
          <w:szCs w:val="27"/>
        </w:rPr>
        <w:t xml:space="preserve">местному самоуправлению, административно-территориальному устройству, государственной и муниципальной службе </w:t>
      </w:r>
      <w:r w:rsidRPr="0045333F">
        <w:rPr>
          <w:sz w:val="27"/>
          <w:szCs w:val="27"/>
        </w:rPr>
        <w:t xml:space="preserve">Законодательного </w:t>
      </w:r>
      <w:r w:rsidR="00854960" w:rsidRPr="0045333F">
        <w:rPr>
          <w:sz w:val="27"/>
          <w:szCs w:val="27"/>
        </w:rPr>
        <w:t>собрания Ленинградской области.</w:t>
      </w:r>
    </w:p>
    <w:p w:rsidR="006E2257" w:rsidRPr="0045333F" w:rsidRDefault="006E2257" w:rsidP="0045333F">
      <w:pPr>
        <w:pStyle w:val="2"/>
        <w:spacing w:line="235" w:lineRule="auto"/>
        <w:ind w:firstLine="709"/>
        <w:rPr>
          <w:sz w:val="20"/>
        </w:rPr>
      </w:pPr>
    </w:p>
    <w:p w:rsidR="006E2257" w:rsidRPr="0045333F" w:rsidRDefault="006E2257" w:rsidP="0045333F">
      <w:pPr>
        <w:pStyle w:val="2"/>
        <w:spacing w:line="235" w:lineRule="auto"/>
        <w:ind w:firstLine="709"/>
        <w:rPr>
          <w:sz w:val="27"/>
          <w:szCs w:val="27"/>
        </w:rPr>
      </w:pPr>
      <w:r w:rsidRPr="0045333F">
        <w:rPr>
          <w:sz w:val="27"/>
          <w:szCs w:val="27"/>
        </w:rPr>
        <w:t xml:space="preserve">3. Постоянной комиссии </w:t>
      </w:r>
      <w:r w:rsidR="00D808D9" w:rsidRPr="0045333F">
        <w:rPr>
          <w:sz w:val="27"/>
          <w:szCs w:val="27"/>
        </w:rPr>
        <w:t xml:space="preserve">по </w:t>
      </w:r>
      <w:r w:rsidR="00783F61" w:rsidRPr="0045333F">
        <w:rPr>
          <w:sz w:val="27"/>
          <w:szCs w:val="27"/>
        </w:rPr>
        <w:t xml:space="preserve">местному самоуправлению, административно-территориальному устройству, государственной и муниципальной службе </w:t>
      </w:r>
      <w:r w:rsidRPr="0045333F">
        <w:rPr>
          <w:sz w:val="27"/>
          <w:szCs w:val="27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</w:t>
      </w:r>
      <w:r w:rsidRPr="0045333F">
        <w:rPr>
          <w:sz w:val="27"/>
          <w:szCs w:val="27"/>
        </w:rPr>
        <w:lastRenderedPageBreak/>
        <w:t>его на рассмотрение Законодательного собрания для пр</w:t>
      </w:r>
      <w:r w:rsidR="00854960" w:rsidRPr="0045333F">
        <w:rPr>
          <w:sz w:val="27"/>
          <w:szCs w:val="27"/>
        </w:rPr>
        <w:t>инятия во втором чтении.</w:t>
      </w:r>
    </w:p>
    <w:p w:rsidR="006E2257" w:rsidRPr="0045333F" w:rsidRDefault="006E2257" w:rsidP="0045333F">
      <w:pPr>
        <w:pStyle w:val="2"/>
        <w:spacing w:line="235" w:lineRule="auto"/>
        <w:ind w:firstLine="709"/>
        <w:rPr>
          <w:sz w:val="20"/>
        </w:rPr>
      </w:pPr>
    </w:p>
    <w:p w:rsidR="006E2257" w:rsidRPr="0045333F" w:rsidRDefault="006E2257" w:rsidP="0045333F">
      <w:pPr>
        <w:pStyle w:val="2"/>
        <w:spacing w:line="235" w:lineRule="auto"/>
        <w:ind w:firstLine="709"/>
        <w:rPr>
          <w:sz w:val="27"/>
          <w:szCs w:val="27"/>
        </w:rPr>
      </w:pPr>
      <w:r w:rsidRPr="0045333F">
        <w:rPr>
          <w:sz w:val="27"/>
          <w:szCs w:val="27"/>
        </w:rPr>
        <w:t xml:space="preserve">4. Постановление вступает в силу со дня его принятия. </w:t>
      </w:r>
    </w:p>
    <w:p w:rsidR="006E2257" w:rsidRPr="0045333F" w:rsidRDefault="006E2257" w:rsidP="0045333F">
      <w:pPr>
        <w:pStyle w:val="2"/>
        <w:spacing w:line="235" w:lineRule="auto"/>
        <w:ind w:firstLine="0"/>
        <w:rPr>
          <w:szCs w:val="28"/>
        </w:rPr>
      </w:pPr>
    </w:p>
    <w:p w:rsidR="00B618A8" w:rsidRPr="0045333F" w:rsidRDefault="00B618A8" w:rsidP="0045333F">
      <w:pPr>
        <w:pStyle w:val="2"/>
        <w:spacing w:line="235" w:lineRule="auto"/>
        <w:ind w:firstLine="0"/>
        <w:rPr>
          <w:szCs w:val="28"/>
        </w:rPr>
      </w:pPr>
    </w:p>
    <w:p w:rsidR="006E2257" w:rsidRPr="0045333F" w:rsidRDefault="006E2257" w:rsidP="0045333F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45333F">
        <w:rPr>
          <w:sz w:val="27"/>
          <w:szCs w:val="27"/>
        </w:rPr>
        <w:t>Председатель</w:t>
      </w:r>
    </w:p>
    <w:p w:rsidR="00EC63CA" w:rsidRPr="0045333F" w:rsidRDefault="006E2257" w:rsidP="0045333F">
      <w:pPr>
        <w:pStyle w:val="a5"/>
        <w:tabs>
          <w:tab w:val="right" w:pos="9639"/>
        </w:tabs>
        <w:spacing w:line="235" w:lineRule="auto"/>
        <w:ind w:firstLine="0"/>
        <w:rPr>
          <w:sz w:val="27"/>
          <w:szCs w:val="27"/>
        </w:rPr>
      </w:pPr>
      <w:r w:rsidRPr="0045333F">
        <w:rPr>
          <w:sz w:val="27"/>
          <w:szCs w:val="27"/>
        </w:rPr>
        <w:t>Законодательного собрания</w:t>
      </w:r>
      <w:r w:rsidRPr="0045333F">
        <w:rPr>
          <w:sz w:val="27"/>
          <w:szCs w:val="27"/>
        </w:rPr>
        <w:tab/>
        <w:t>С. Бебенин</w:t>
      </w:r>
    </w:p>
    <w:sectPr w:rsidR="00EC63CA" w:rsidRPr="0045333F" w:rsidSect="00B618A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1F0" w:rsidRDefault="000351F0" w:rsidP="00D07D91">
      <w:r>
        <w:separator/>
      </w:r>
    </w:p>
  </w:endnote>
  <w:endnote w:type="continuationSeparator" w:id="0">
    <w:p w:rsidR="000351F0" w:rsidRDefault="000351F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1F0" w:rsidRDefault="000351F0" w:rsidP="00D07D91">
      <w:r>
        <w:separator/>
      </w:r>
    </w:p>
  </w:footnote>
  <w:footnote w:type="continuationSeparator" w:id="0">
    <w:p w:rsidR="000351F0" w:rsidRDefault="000351F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7C641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5333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351F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351F0"/>
    <w:rsid w:val="00043ED8"/>
    <w:rsid w:val="00081255"/>
    <w:rsid w:val="000F40D9"/>
    <w:rsid w:val="001021CC"/>
    <w:rsid w:val="001120B1"/>
    <w:rsid w:val="001572C8"/>
    <w:rsid w:val="001629CC"/>
    <w:rsid w:val="001B3ECC"/>
    <w:rsid w:val="002813BE"/>
    <w:rsid w:val="00287CD0"/>
    <w:rsid w:val="00316806"/>
    <w:rsid w:val="003338A6"/>
    <w:rsid w:val="003D4075"/>
    <w:rsid w:val="003E16B9"/>
    <w:rsid w:val="004130D2"/>
    <w:rsid w:val="00434373"/>
    <w:rsid w:val="00447D15"/>
    <w:rsid w:val="004519F5"/>
    <w:rsid w:val="0045333F"/>
    <w:rsid w:val="004834D4"/>
    <w:rsid w:val="004E7128"/>
    <w:rsid w:val="005277DB"/>
    <w:rsid w:val="006A6469"/>
    <w:rsid w:val="006D2E66"/>
    <w:rsid w:val="006D432A"/>
    <w:rsid w:val="006D4903"/>
    <w:rsid w:val="006E2257"/>
    <w:rsid w:val="00744245"/>
    <w:rsid w:val="00747226"/>
    <w:rsid w:val="007732BF"/>
    <w:rsid w:val="00783F61"/>
    <w:rsid w:val="007C641B"/>
    <w:rsid w:val="00806EC5"/>
    <w:rsid w:val="008077F9"/>
    <w:rsid w:val="00830213"/>
    <w:rsid w:val="00854960"/>
    <w:rsid w:val="008702D7"/>
    <w:rsid w:val="008C2C1E"/>
    <w:rsid w:val="009272E8"/>
    <w:rsid w:val="00A02856"/>
    <w:rsid w:val="00A24096"/>
    <w:rsid w:val="00A33330"/>
    <w:rsid w:val="00A71C4C"/>
    <w:rsid w:val="00A86370"/>
    <w:rsid w:val="00AE3F3F"/>
    <w:rsid w:val="00B060FC"/>
    <w:rsid w:val="00B618A8"/>
    <w:rsid w:val="00B87C40"/>
    <w:rsid w:val="00BA6B08"/>
    <w:rsid w:val="00BF1D0A"/>
    <w:rsid w:val="00C36E9E"/>
    <w:rsid w:val="00CA3359"/>
    <w:rsid w:val="00CF0249"/>
    <w:rsid w:val="00CF6760"/>
    <w:rsid w:val="00D01F9B"/>
    <w:rsid w:val="00D06A2F"/>
    <w:rsid w:val="00D07D91"/>
    <w:rsid w:val="00D24F0D"/>
    <w:rsid w:val="00D6114E"/>
    <w:rsid w:val="00D808D9"/>
    <w:rsid w:val="00DC29CE"/>
    <w:rsid w:val="00E65BB4"/>
    <w:rsid w:val="00EC2E2F"/>
    <w:rsid w:val="00EC4F3D"/>
    <w:rsid w:val="00EC63CA"/>
    <w:rsid w:val="00EF54D0"/>
    <w:rsid w:val="00F34D5F"/>
    <w:rsid w:val="00F8100B"/>
    <w:rsid w:val="00FA6C17"/>
    <w:rsid w:val="00FF141E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61FCA4-E4C7-4B27-9FCC-F7F8FD54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2022-12-15T13:51:00Z</dcterms:created>
  <dcterms:modified xsi:type="dcterms:W3CDTF">2022-12-15T13:51:00Z</dcterms:modified>
</cp:coreProperties>
</file>