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46845" w14:textId="11008CD0" w:rsidR="007965E3" w:rsidRPr="00F70178" w:rsidRDefault="0039069E" w:rsidP="007965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Обоснование необходимости принятия </w:t>
      </w:r>
      <w:r w:rsidR="008A34D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066C4E">
        <w:rPr>
          <w:rFonts w:ascii="Times New Roman" w:hAnsi="Times New Roman" w:cs="Times New Roman"/>
          <w:b/>
          <w:bCs/>
          <w:sz w:val="28"/>
          <w:szCs w:val="28"/>
        </w:rPr>
        <w:t xml:space="preserve">бластного </w:t>
      </w:r>
      <w:r w:rsidR="00F70178">
        <w:rPr>
          <w:rFonts w:ascii="Times New Roman" w:hAnsi="Times New Roman" w:cs="Times New Roman"/>
          <w:b/>
          <w:bCs/>
          <w:sz w:val="28"/>
          <w:szCs w:val="28"/>
        </w:rPr>
        <w:t xml:space="preserve">закона </w:t>
      </w:r>
      <w:r w:rsidR="00066C4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E3190">
        <w:rPr>
          <w:rFonts w:ascii="Times New Roman" w:hAnsi="Times New Roman" w:cs="Times New Roman"/>
          <w:b/>
          <w:sz w:val="28"/>
          <w:szCs w:val="28"/>
        </w:rPr>
        <w:t>О внесении изменений в о</w:t>
      </w:r>
      <w:r w:rsidR="00066C4E">
        <w:rPr>
          <w:rFonts w:ascii="Times New Roman" w:hAnsi="Times New Roman" w:cs="Times New Roman"/>
          <w:b/>
          <w:sz w:val="28"/>
          <w:szCs w:val="28"/>
        </w:rPr>
        <w:t>бластной закон «</w:t>
      </w:r>
      <w:r w:rsidR="00066C4E" w:rsidRPr="00CE68D8">
        <w:rPr>
          <w:rFonts w:ascii="Times New Roman" w:hAnsi="Times New Roman" w:cs="Times New Roman"/>
          <w:b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 w:rsidR="00066C4E">
        <w:rPr>
          <w:rFonts w:ascii="Times New Roman" w:hAnsi="Times New Roman" w:cs="Times New Roman"/>
          <w:b/>
          <w:sz w:val="28"/>
          <w:szCs w:val="28"/>
        </w:rPr>
        <w:t>«</w:t>
      </w:r>
      <w:r w:rsidR="00066C4E" w:rsidRPr="00CE68D8">
        <w:rPr>
          <w:rFonts w:ascii="Times New Roman" w:hAnsi="Times New Roman" w:cs="Times New Roman"/>
          <w:b/>
          <w:sz w:val="28"/>
          <w:szCs w:val="28"/>
        </w:rPr>
        <w:t>Об административных правонарушениях</w:t>
      </w:r>
      <w:r w:rsidR="00066C4E">
        <w:rPr>
          <w:rFonts w:ascii="Times New Roman" w:hAnsi="Times New Roman" w:cs="Times New Roman"/>
          <w:b/>
          <w:sz w:val="28"/>
          <w:szCs w:val="28"/>
        </w:rPr>
        <w:t>»</w:t>
      </w:r>
      <w:r w:rsidR="00066C4E" w:rsidRPr="00CE68D8">
        <w:rPr>
          <w:rFonts w:ascii="Times New Roman" w:hAnsi="Times New Roman" w:cs="Times New Roman"/>
          <w:b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 w:rsidR="00066C4E">
        <w:rPr>
          <w:rFonts w:ascii="Times New Roman" w:hAnsi="Times New Roman" w:cs="Times New Roman"/>
          <w:b/>
          <w:sz w:val="28"/>
          <w:szCs w:val="28"/>
        </w:rPr>
        <w:t>»</w:t>
      </w:r>
    </w:p>
    <w:p w14:paraId="5E2B9215" w14:textId="48900E1D" w:rsidR="007965E3" w:rsidRDefault="007965E3" w:rsidP="007965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E3BD73" w14:textId="187F54B7" w:rsidR="009220F8" w:rsidRDefault="005808E0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Частью 4 статьи 5 </w:t>
      </w:r>
      <w:r w:rsidR="001A7EA5">
        <w:rPr>
          <w:rFonts w:ascii="Times New Roman" w:hAnsi="Times New Roman" w:cs="Times New Roman"/>
          <w:sz w:val="28"/>
          <w:szCs w:val="28"/>
        </w:rPr>
        <w:t>Областного</w:t>
      </w:r>
      <w:r w:rsidR="009220F8" w:rsidRPr="009220F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A7EA5">
        <w:rPr>
          <w:rFonts w:ascii="Times New Roman" w:hAnsi="Times New Roman" w:cs="Times New Roman"/>
          <w:sz w:val="28"/>
          <w:szCs w:val="28"/>
        </w:rPr>
        <w:t>а</w:t>
      </w:r>
      <w:r w:rsidR="009220F8" w:rsidRPr="009220F8">
        <w:rPr>
          <w:rFonts w:ascii="Times New Roman" w:hAnsi="Times New Roman" w:cs="Times New Roman"/>
          <w:sz w:val="28"/>
          <w:szCs w:val="28"/>
        </w:rPr>
        <w:t xml:space="preserve"> Ленинградской области от 19.02.2021 </w:t>
      </w:r>
      <w:r w:rsidR="001A7EA5">
        <w:rPr>
          <w:rFonts w:ascii="Times New Roman" w:hAnsi="Times New Roman" w:cs="Times New Roman"/>
          <w:sz w:val="28"/>
          <w:szCs w:val="28"/>
        </w:rPr>
        <w:t>№</w:t>
      </w:r>
      <w:r w:rsidR="009220F8" w:rsidRPr="009220F8">
        <w:rPr>
          <w:rFonts w:ascii="Times New Roman" w:hAnsi="Times New Roman" w:cs="Times New Roman"/>
          <w:sz w:val="28"/>
          <w:szCs w:val="28"/>
        </w:rPr>
        <w:t xml:space="preserve"> 10-оз </w:t>
      </w:r>
      <w:r w:rsidR="001A7EA5">
        <w:rPr>
          <w:rFonts w:ascii="Times New Roman" w:hAnsi="Times New Roman" w:cs="Times New Roman"/>
          <w:sz w:val="28"/>
          <w:szCs w:val="28"/>
        </w:rPr>
        <w:t>«</w:t>
      </w:r>
      <w:r w:rsidR="009220F8" w:rsidRPr="009220F8">
        <w:rPr>
          <w:rFonts w:ascii="Times New Roman" w:hAnsi="Times New Roman" w:cs="Times New Roman"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 w:rsidR="001A7EA5">
        <w:rPr>
          <w:rFonts w:ascii="Times New Roman" w:hAnsi="Times New Roman" w:cs="Times New Roman"/>
          <w:sz w:val="28"/>
          <w:szCs w:val="28"/>
        </w:rPr>
        <w:t>«</w:t>
      </w:r>
      <w:r w:rsidR="009220F8" w:rsidRPr="009220F8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1A7EA5">
        <w:rPr>
          <w:rFonts w:ascii="Times New Roman" w:hAnsi="Times New Roman" w:cs="Times New Roman"/>
          <w:sz w:val="28"/>
          <w:szCs w:val="28"/>
        </w:rPr>
        <w:t>»</w:t>
      </w:r>
      <w:r w:rsidR="009220F8" w:rsidRPr="009220F8">
        <w:rPr>
          <w:rFonts w:ascii="Times New Roman" w:hAnsi="Times New Roman" w:cs="Times New Roman"/>
          <w:sz w:val="28"/>
          <w:szCs w:val="28"/>
        </w:rPr>
        <w:t xml:space="preserve"> и о признании утратившими силу отдельных законодательных актов и отдельных положений законодательных актов</w:t>
      </w:r>
      <w:r w:rsidR="001A7EA5">
        <w:rPr>
          <w:rFonts w:ascii="Times New Roman" w:hAnsi="Times New Roman" w:cs="Times New Roman"/>
          <w:sz w:val="28"/>
          <w:szCs w:val="28"/>
        </w:rPr>
        <w:t>»</w:t>
      </w:r>
      <w:r w:rsidR="005E17A5">
        <w:rPr>
          <w:rFonts w:ascii="Times New Roman" w:hAnsi="Times New Roman" w:cs="Times New Roman"/>
          <w:sz w:val="28"/>
          <w:szCs w:val="28"/>
        </w:rPr>
        <w:t xml:space="preserve"> (далее – областной закон № 10-оз)</w:t>
      </w:r>
      <w:r w:rsidR="001A7EA5">
        <w:rPr>
          <w:rFonts w:ascii="Times New Roman" w:hAnsi="Times New Roman" w:cs="Times New Roman"/>
          <w:sz w:val="28"/>
          <w:szCs w:val="28"/>
        </w:rPr>
        <w:t xml:space="preserve"> предусмотрено, что т</w:t>
      </w:r>
      <w:r w:rsidR="001A7EA5" w:rsidRPr="001A7EA5">
        <w:rPr>
          <w:rFonts w:ascii="Times New Roman" w:hAnsi="Times New Roman" w:cs="Times New Roman"/>
          <w:sz w:val="28"/>
          <w:szCs w:val="28"/>
        </w:rPr>
        <w:t>ранспортирование (перемещение) отходов, в том числе</w:t>
      </w:r>
      <w:proofErr w:type="gramEnd"/>
      <w:r w:rsidR="001A7EA5" w:rsidRPr="001A7EA5">
        <w:rPr>
          <w:rFonts w:ascii="Times New Roman" w:hAnsi="Times New Roman" w:cs="Times New Roman"/>
          <w:sz w:val="28"/>
          <w:szCs w:val="28"/>
        </w:rPr>
        <w:t xml:space="preserve"> строительных отходов и твердых коммунальных отходов, объемом более 5 куб. м осуществляется на основании выданного уполномоченным органом разрешения на перемещение отходов, содержащего </w:t>
      </w:r>
      <w:proofErr w:type="gramStart"/>
      <w:r w:rsidR="001A7EA5" w:rsidRPr="001A7EA5">
        <w:rPr>
          <w:rFonts w:ascii="Times New Roman" w:hAnsi="Times New Roman" w:cs="Times New Roman"/>
          <w:sz w:val="28"/>
          <w:szCs w:val="28"/>
        </w:rPr>
        <w:t>индивидуа</w:t>
      </w:r>
      <w:r w:rsidR="001A7EA5">
        <w:rPr>
          <w:rFonts w:ascii="Times New Roman" w:hAnsi="Times New Roman" w:cs="Times New Roman"/>
          <w:sz w:val="28"/>
          <w:szCs w:val="28"/>
        </w:rPr>
        <w:t>льный</w:t>
      </w:r>
      <w:proofErr w:type="gramEnd"/>
      <w:r w:rsidR="001A7EA5">
        <w:rPr>
          <w:rFonts w:ascii="Times New Roman" w:hAnsi="Times New Roman" w:cs="Times New Roman"/>
          <w:sz w:val="28"/>
          <w:szCs w:val="28"/>
        </w:rPr>
        <w:t xml:space="preserve"> идентификационный QR-код. </w:t>
      </w:r>
      <w:r w:rsidR="001A7EA5" w:rsidRPr="001A7EA5">
        <w:rPr>
          <w:rFonts w:ascii="Times New Roman" w:hAnsi="Times New Roman" w:cs="Times New Roman"/>
          <w:sz w:val="28"/>
          <w:szCs w:val="28"/>
        </w:rPr>
        <w:t>Разрешение на перемещение отходов выдается юридическому или физическому лицу, осуществляющему транспортирование (перемещение) отходов, в том числе строительных и твердых коммунальных отходов, в порядке, установленном Правительством Ленинградской области.</w:t>
      </w:r>
    </w:p>
    <w:p w14:paraId="21B885FB" w14:textId="5E06EF64" w:rsidR="001A7EA5" w:rsidRDefault="001A7EA5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3E8B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383E8B">
        <w:rPr>
          <w:rFonts w:ascii="Times New Roman" w:hAnsi="Times New Roman" w:cs="Times New Roman"/>
          <w:sz w:val="28"/>
          <w:szCs w:val="28"/>
        </w:rPr>
        <w:t xml:space="preserve"> выдачи разрешений на перемещение строительных отходов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утвержден п</w:t>
      </w:r>
      <w:r w:rsidRPr="00383E8B">
        <w:rPr>
          <w:rFonts w:ascii="Times New Roman" w:hAnsi="Times New Roman" w:cs="Times New Roman"/>
          <w:sz w:val="28"/>
          <w:szCs w:val="28"/>
        </w:rPr>
        <w:t>остановление</w:t>
      </w:r>
      <w:r w:rsidR="00DB10DF">
        <w:rPr>
          <w:rFonts w:ascii="Times New Roman" w:hAnsi="Times New Roman" w:cs="Times New Roman"/>
          <w:sz w:val="28"/>
          <w:szCs w:val="28"/>
        </w:rPr>
        <w:t>м</w:t>
      </w:r>
      <w:r w:rsidRPr="00383E8B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22.03.2021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3E8B">
        <w:rPr>
          <w:rFonts w:ascii="Times New Roman" w:hAnsi="Times New Roman" w:cs="Times New Roman"/>
          <w:sz w:val="28"/>
          <w:szCs w:val="28"/>
        </w:rPr>
        <w:t xml:space="preserve"> 152</w:t>
      </w:r>
      <w:r>
        <w:rPr>
          <w:rFonts w:ascii="Times New Roman" w:hAnsi="Times New Roman" w:cs="Times New Roman"/>
          <w:sz w:val="28"/>
          <w:szCs w:val="28"/>
        </w:rPr>
        <w:t xml:space="preserve"> (далее - постановление № 152).</w:t>
      </w:r>
    </w:p>
    <w:p w14:paraId="3EF8BCDC" w14:textId="77777777" w:rsidR="001A7EA5" w:rsidRDefault="001A7EA5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4 постановления № 152 р</w:t>
      </w:r>
      <w:r w:rsidRPr="00A111D6">
        <w:rPr>
          <w:rFonts w:ascii="Times New Roman" w:hAnsi="Times New Roman" w:cs="Times New Roman"/>
          <w:sz w:val="28"/>
          <w:szCs w:val="28"/>
        </w:rPr>
        <w:t>азрешение на перемещение отходов выдается лицу, осуществляющему деятельность по транспортированию (перемещению) отходов и зарегистрированному в качестве юридического лица, индивидуального предпринимателя либо постановленному на учет в качестве налогоплательщика налога на профессиональный доход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3FB237" w14:textId="25DE1546" w:rsidR="00BC09C0" w:rsidRDefault="00FE29CF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Комитетом Ленинградской области по обращению с отходами разработан проект областного закона </w:t>
      </w:r>
      <w:r w:rsidRPr="00FE29CF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>
        <w:rPr>
          <w:rFonts w:ascii="Times New Roman" w:hAnsi="Times New Roman" w:cs="Times New Roman"/>
          <w:sz w:val="28"/>
          <w:szCs w:val="28"/>
        </w:rPr>
        <w:t xml:space="preserve"> (далее - законопроект)</w:t>
      </w:r>
      <w:r w:rsidR="001A7EA5">
        <w:rPr>
          <w:rFonts w:ascii="Times New Roman" w:hAnsi="Times New Roman" w:cs="Times New Roman"/>
          <w:sz w:val="28"/>
          <w:szCs w:val="28"/>
        </w:rPr>
        <w:t xml:space="preserve">, которым </w:t>
      </w:r>
      <w:r w:rsidR="00A111D6">
        <w:rPr>
          <w:rFonts w:ascii="Times New Roman" w:hAnsi="Times New Roman" w:cs="Times New Roman"/>
          <w:sz w:val="28"/>
          <w:szCs w:val="28"/>
        </w:rPr>
        <w:t>предлагается расширить круг</w:t>
      </w:r>
      <w:proofErr w:type="gramEnd"/>
      <w:r w:rsidR="00A111D6">
        <w:rPr>
          <w:rFonts w:ascii="Times New Roman" w:hAnsi="Times New Roman" w:cs="Times New Roman"/>
          <w:sz w:val="28"/>
          <w:szCs w:val="28"/>
        </w:rPr>
        <w:t xml:space="preserve"> лиц</w:t>
      </w:r>
      <w:r w:rsidR="00A111D6" w:rsidRPr="00A111D6">
        <w:rPr>
          <w:rFonts w:ascii="Times New Roman" w:hAnsi="Times New Roman" w:cs="Times New Roman"/>
          <w:sz w:val="28"/>
          <w:szCs w:val="28"/>
        </w:rPr>
        <w:t xml:space="preserve">, </w:t>
      </w:r>
      <w:r w:rsidR="00BC09C0">
        <w:rPr>
          <w:rFonts w:ascii="Times New Roman" w:hAnsi="Times New Roman" w:cs="Times New Roman"/>
          <w:sz w:val="28"/>
          <w:szCs w:val="28"/>
        </w:rPr>
        <w:t>которым может быть выдано разрешение на перемещение отходов</w:t>
      </w:r>
      <w:r w:rsidR="006B37DF" w:rsidRPr="00A111D6">
        <w:rPr>
          <w:rFonts w:ascii="Times New Roman" w:hAnsi="Times New Roman" w:cs="Times New Roman"/>
          <w:sz w:val="28"/>
          <w:szCs w:val="28"/>
        </w:rPr>
        <w:t>, дополнив его категори</w:t>
      </w:r>
      <w:r w:rsidR="006B37DF">
        <w:rPr>
          <w:rFonts w:ascii="Times New Roman" w:hAnsi="Times New Roman" w:cs="Times New Roman"/>
          <w:sz w:val="28"/>
          <w:szCs w:val="28"/>
        </w:rPr>
        <w:t xml:space="preserve">ями - </w:t>
      </w:r>
      <w:r w:rsidR="006B37DF" w:rsidRPr="006B37DF">
        <w:rPr>
          <w:rFonts w:ascii="Times New Roman" w:hAnsi="Times New Roman" w:cs="Times New Roman"/>
          <w:sz w:val="28"/>
          <w:szCs w:val="28"/>
        </w:rPr>
        <w:t>индивидуальн</w:t>
      </w:r>
      <w:r w:rsidR="006B37DF">
        <w:rPr>
          <w:rFonts w:ascii="Times New Roman" w:hAnsi="Times New Roman" w:cs="Times New Roman"/>
          <w:sz w:val="28"/>
          <w:szCs w:val="28"/>
        </w:rPr>
        <w:t>ый</w:t>
      </w:r>
      <w:r w:rsidR="006B37DF" w:rsidRPr="006B37DF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6B37DF">
        <w:rPr>
          <w:rFonts w:ascii="Times New Roman" w:hAnsi="Times New Roman" w:cs="Times New Roman"/>
          <w:sz w:val="28"/>
          <w:szCs w:val="28"/>
        </w:rPr>
        <w:t>ь</w:t>
      </w:r>
      <w:r w:rsidR="006B37DF" w:rsidRPr="006B37DF">
        <w:rPr>
          <w:rFonts w:ascii="Times New Roman" w:hAnsi="Times New Roman" w:cs="Times New Roman"/>
          <w:sz w:val="28"/>
          <w:szCs w:val="28"/>
        </w:rPr>
        <w:t xml:space="preserve"> </w:t>
      </w:r>
      <w:r w:rsidR="006B37DF">
        <w:rPr>
          <w:rFonts w:ascii="Times New Roman" w:hAnsi="Times New Roman" w:cs="Times New Roman"/>
          <w:sz w:val="28"/>
          <w:szCs w:val="28"/>
        </w:rPr>
        <w:t>и</w:t>
      </w:r>
      <w:r w:rsidR="006B37DF" w:rsidRPr="006B37DF">
        <w:rPr>
          <w:rFonts w:ascii="Times New Roman" w:hAnsi="Times New Roman" w:cs="Times New Roman"/>
          <w:sz w:val="28"/>
          <w:szCs w:val="28"/>
        </w:rPr>
        <w:t xml:space="preserve"> </w:t>
      </w:r>
      <w:r w:rsidR="00377876">
        <w:rPr>
          <w:rFonts w:ascii="Times New Roman" w:hAnsi="Times New Roman" w:cs="Times New Roman"/>
          <w:sz w:val="28"/>
          <w:szCs w:val="28"/>
        </w:rPr>
        <w:t xml:space="preserve">физическое лицо, </w:t>
      </w:r>
      <w:r w:rsidR="006B37DF" w:rsidRPr="006B37DF">
        <w:rPr>
          <w:rFonts w:ascii="Times New Roman" w:hAnsi="Times New Roman" w:cs="Times New Roman"/>
          <w:sz w:val="28"/>
          <w:szCs w:val="28"/>
        </w:rPr>
        <w:t>постановленно</w:t>
      </w:r>
      <w:r w:rsidR="00E5547C">
        <w:rPr>
          <w:rFonts w:ascii="Times New Roman" w:hAnsi="Times New Roman" w:cs="Times New Roman"/>
          <w:sz w:val="28"/>
          <w:szCs w:val="28"/>
        </w:rPr>
        <w:t>е</w:t>
      </w:r>
      <w:r w:rsidR="006B37DF" w:rsidRPr="006B37DF">
        <w:rPr>
          <w:rFonts w:ascii="Times New Roman" w:hAnsi="Times New Roman" w:cs="Times New Roman"/>
          <w:sz w:val="28"/>
          <w:szCs w:val="28"/>
        </w:rPr>
        <w:t xml:space="preserve"> на учет в качестве налогоплательщика налога на профессиональный доход</w:t>
      </w:r>
      <w:r w:rsidR="009220F8">
        <w:rPr>
          <w:rFonts w:ascii="Times New Roman" w:hAnsi="Times New Roman" w:cs="Times New Roman"/>
          <w:sz w:val="28"/>
          <w:szCs w:val="28"/>
        </w:rPr>
        <w:t>.</w:t>
      </w:r>
    </w:p>
    <w:p w14:paraId="53AF5079" w14:textId="77777777" w:rsidR="009220F8" w:rsidRPr="009220F8" w:rsidRDefault="009220F8" w:rsidP="009220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0F8">
        <w:rPr>
          <w:rFonts w:ascii="Times New Roman" w:hAnsi="Times New Roman" w:cs="Times New Roman"/>
          <w:sz w:val="28"/>
          <w:szCs w:val="28"/>
        </w:rPr>
        <w:t xml:space="preserve">Согласно пункту 6 статье 2 Федерального закона от 27.11.2018 № 422-ФЗ «О проведении эксперимента по установлению специального налогового режима «Налог на профессиональный доход» физические лица при применении специального налогового режима вправе вести виды деятельности, доходы </w:t>
      </w:r>
      <w:proofErr w:type="gramStart"/>
      <w:r w:rsidRPr="009220F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220F8">
        <w:rPr>
          <w:rFonts w:ascii="Times New Roman" w:hAnsi="Times New Roman" w:cs="Times New Roman"/>
          <w:sz w:val="28"/>
          <w:szCs w:val="28"/>
        </w:rPr>
        <w:t xml:space="preserve"> </w:t>
      </w:r>
      <w:r w:rsidRPr="009220F8">
        <w:rPr>
          <w:rFonts w:ascii="Times New Roman" w:hAnsi="Times New Roman" w:cs="Times New Roman"/>
          <w:sz w:val="28"/>
          <w:szCs w:val="28"/>
        </w:rPr>
        <w:lastRenderedPageBreak/>
        <w:t>которых облагаются налогом на профессиональный доход, без государственной регистрации в качестве индивидуальных предпринимателей, за исключением видов деятельности, ведение которых требует обязательной регистрации в качестве индивидуального предпринимателя в соответствии с федеральными законами, регулирующими ведение соответствующих видов деятельности.</w:t>
      </w:r>
    </w:p>
    <w:p w14:paraId="6CD194FD" w14:textId="1D2C9930" w:rsidR="009220F8" w:rsidRPr="009220F8" w:rsidRDefault="009220F8" w:rsidP="009220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20F8">
        <w:rPr>
          <w:rFonts w:ascii="Times New Roman" w:hAnsi="Times New Roman" w:cs="Times New Roman"/>
          <w:sz w:val="28"/>
          <w:szCs w:val="28"/>
        </w:rPr>
        <w:t>В Российской Федерации правом заниматься коммерческой деятельностью обладают юридические лица, индивидуальные предприниматели и физические лица, перешедшие на специальный налоговый режим. Деятельность по транспортированию отходов носит коммерческий характер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099C30" w14:textId="07819D1E" w:rsidR="00A111D6" w:rsidRDefault="009220F8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законопроектом устраняется</w:t>
      </w:r>
      <w:r w:rsidRPr="009220F8">
        <w:rPr>
          <w:rFonts w:ascii="Times New Roman" w:hAnsi="Times New Roman" w:cs="Times New Roman"/>
          <w:sz w:val="28"/>
          <w:szCs w:val="28"/>
        </w:rPr>
        <w:t xml:space="preserve"> необоснованн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9220F8">
        <w:rPr>
          <w:rFonts w:ascii="Times New Roman" w:hAnsi="Times New Roman" w:cs="Times New Roman"/>
          <w:sz w:val="28"/>
          <w:szCs w:val="28"/>
        </w:rPr>
        <w:t xml:space="preserve"> ограничени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220F8">
        <w:rPr>
          <w:rFonts w:ascii="Times New Roman" w:hAnsi="Times New Roman" w:cs="Times New Roman"/>
          <w:sz w:val="28"/>
          <w:szCs w:val="28"/>
        </w:rPr>
        <w:t xml:space="preserve"> в части круга лиц, имеющих право на перемещение отходов</w:t>
      </w:r>
      <w:r w:rsidR="005A1F32">
        <w:rPr>
          <w:rFonts w:ascii="Times New Roman" w:hAnsi="Times New Roman" w:cs="Times New Roman"/>
          <w:sz w:val="28"/>
          <w:szCs w:val="28"/>
        </w:rPr>
        <w:t>,</w:t>
      </w:r>
      <w:r w:rsidR="001A7EA5">
        <w:rPr>
          <w:rFonts w:ascii="Times New Roman" w:hAnsi="Times New Roman" w:cs="Times New Roman"/>
          <w:sz w:val="28"/>
          <w:szCs w:val="28"/>
        </w:rPr>
        <w:t xml:space="preserve"> и устанавливается </w:t>
      </w:r>
      <w:r w:rsidRPr="009220F8">
        <w:rPr>
          <w:rFonts w:ascii="Times New Roman" w:hAnsi="Times New Roman" w:cs="Times New Roman"/>
          <w:sz w:val="28"/>
          <w:szCs w:val="28"/>
        </w:rPr>
        <w:t>полный перечень лиц, имеющих правовые основания для осуществления коммерческой деятельности</w:t>
      </w:r>
      <w:r w:rsidR="005A1F32">
        <w:rPr>
          <w:rFonts w:ascii="Times New Roman" w:hAnsi="Times New Roman" w:cs="Times New Roman"/>
          <w:sz w:val="28"/>
          <w:szCs w:val="28"/>
        </w:rPr>
        <w:t>, которые не</w:t>
      </w:r>
      <w:r>
        <w:rPr>
          <w:rFonts w:ascii="Times New Roman" w:hAnsi="Times New Roman" w:cs="Times New Roman"/>
          <w:sz w:val="28"/>
          <w:szCs w:val="28"/>
        </w:rPr>
        <w:t xml:space="preserve"> ограничены</w:t>
      </w:r>
      <w:r w:rsidRPr="009220F8">
        <w:rPr>
          <w:rFonts w:ascii="Times New Roman" w:hAnsi="Times New Roman" w:cs="Times New Roman"/>
          <w:sz w:val="28"/>
          <w:szCs w:val="28"/>
        </w:rPr>
        <w:t xml:space="preserve"> в перемещение отходов</w:t>
      </w:r>
      <w:r>
        <w:rPr>
          <w:rFonts w:ascii="Times New Roman" w:hAnsi="Times New Roman" w:cs="Times New Roman"/>
          <w:sz w:val="28"/>
          <w:szCs w:val="28"/>
        </w:rPr>
        <w:t>, в том числе строительных,</w:t>
      </w:r>
      <w:r w:rsidRPr="009220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могут</w:t>
      </w:r>
      <w:r w:rsidRPr="009220F8">
        <w:rPr>
          <w:rFonts w:ascii="Times New Roman" w:hAnsi="Times New Roman" w:cs="Times New Roman"/>
          <w:sz w:val="28"/>
          <w:szCs w:val="28"/>
        </w:rPr>
        <w:t xml:space="preserve"> получить разрешение на </w:t>
      </w:r>
      <w:r w:rsidR="00DB10DF">
        <w:rPr>
          <w:rFonts w:ascii="Times New Roman" w:hAnsi="Times New Roman" w:cs="Times New Roman"/>
          <w:sz w:val="28"/>
          <w:szCs w:val="28"/>
        </w:rPr>
        <w:t>их перемещение.</w:t>
      </w:r>
    </w:p>
    <w:p w14:paraId="67E1A108" w14:textId="4EAFC22D" w:rsidR="005E17A5" w:rsidRDefault="005E17A5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областном законе № 10-оз дано определение «строительные отходы», а именно это </w:t>
      </w:r>
      <w:r w:rsidRPr="005E17A5">
        <w:rPr>
          <w:rFonts w:ascii="Times New Roman" w:hAnsi="Times New Roman" w:cs="Times New Roman"/>
          <w:sz w:val="28"/>
          <w:szCs w:val="28"/>
        </w:rPr>
        <w:t>отходы строительства, сноса зданий и сооружений, в том числе грунты - остатки сырья, материалов, иных изделий и продуктов строительства, образующиеся при строительстве, разрушении, сносе, реконструкции, ремонте, в том числе капитальном, зданий, сооружений, помещений, инженерных комму</w:t>
      </w:r>
      <w:r>
        <w:rPr>
          <w:rFonts w:ascii="Times New Roman" w:hAnsi="Times New Roman" w:cs="Times New Roman"/>
          <w:sz w:val="28"/>
          <w:szCs w:val="28"/>
        </w:rPr>
        <w:t>никаций и промышленных объектов.</w:t>
      </w:r>
      <w:proofErr w:type="gramEnd"/>
    </w:p>
    <w:p w14:paraId="362CAD94" w14:textId="7CC090F8" w:rsidR="007538A1" w:rsidRDefault="007538A1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обстоятельство обусловлено</w:t>
      </w:r>
      <w:r w:rsidR="005E17A5">
        <w:rPr>
          <w:rFonts w:ascii="Times New Roman" w:hAnsi="Times New Roman" w:cs="Times New Roman"/>
          <w:sz w:val="28"/>
          <w:szCs w:val="28"/>
        </w:rPr>
        <w:t xml:space="preserve"> наличием пробела в действующим </w:t>
      </w:r>
      <w:proofErr w:type="gramStart"/>
      <w:r w:rsidR="005E17A5">
        <w:rPr>
          <w:rFonts w:ascii="Times New Roman" w:hAnsi="Times New Roman" w:cs="Times New Roman"/>
          <w:sz w:val="28"/>
          <w:szCs w:val="28"/>
        </w:rPr>
        <w:t>законодательстве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="005E17A5">
        <w:rPr>
          <w:rFonts w:ascii="Times New Roman" w:hAnsi="Times New Roman" w:cs="Times New Roman"/>
          <w:sz w:val="28"/>
          <w:szCs w:val="28"/>
        </w:rPr>
        <w:t xml:space="preserve"> в части установления требований к обращению со</w:t>
      </w:r>
      <w:r>
        <w:rPr>
          <w:rFonts w:ascii="Times New Roman" w:hAnsi="Times New Roman" w:cs="Times New Roman"/>
          <w:sz w:val="28"/>
          <w:szCs w:val="28"/>
        </w:rPr>
        <w:t xml:space="preserve"> строительными отходами, в том числе к их транспортированию.</w:t>
      </w:r>
    </w:p>
    <w:p w14:paraId="550126A1" w14:textId="3E1C7695" w:rsidR="007538A1" w:rsidRDefault="007538A1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обращение с твердыми коммунальными отходами, включая порядок и условия их транспортирования, регламентировано </w:t>
      </w:r>
      <w:r w:rsidRPr="007538A1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538A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538A1">
        <w:rPr>
          <w:rFonts w:ascii="Times New Roman" w:hAnsi="Times New Roman" w:cs="Times New Roman"/>
          <w:sz w:val="28"/>
          <w:szCs w:val="28"/>
        </w:rPr>
        <w:t xml:space="preserve"> от 24.06.1998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538A1">
        <w:rPr>
          <w:rFonts w:ascii="Times New Roman" w:hAnsi="Times New Roman" w:cs="Times New Roman"/>
          <w:sz w:val="28"/>
          <w:szCs w:val="28"/>
        </w:rPr>
        <w:t xml:space="preserve"> 89-ФЗ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538A1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», П</w:t>
      </w:r>
      <w:r w:rsidRPr="007538A1">
        <w:rPr>
          <w:rFonts w:ascii="Times New Roman" w:hAnsi="Times New Roman" w:cs="Times New Roman"/>
          <w:sz w:val="28"/>
          <w:szCs w:val="28"/>
        </w:rPr>
        <w:t>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7538A1">
        <w:rPr>
          <w:rFonts w:ascii="Times New Roman" w:hAnsi="Times New Roman" w:cs="Times New Roman"/>
          <w:sz w:val="28"/>
          <w:szCs w:val="28"/>
        </w:rPr>
        <w:t xml:space="preserve"> обращения с твердыми коммунальными отходами</w:t>
      </w:r>
      <w:r>
        <w:rPr>
          <w:rFonts w:ascii="Times New Roman" w:hAnsi="Times New Roman" w:cs="Times New Roman"/>
          <w:sz w:val="28"/>
          <w:szCs w:val="28"/>
        </w:rPr>
        <w:t>, утвержденными п</w:t>
      </w:r>
      <w:r w:rsidRPr="007538A1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538A1">
        <w:rPr>
          <w:rFonts w:ascii="Times New Roman" w:hAnsi="Times New Roman" w:cs="Times New Roman"/>
          <w:sz w:val="28"/>
          <w:szCs w:val="28"/>
        </w:rPr>
        <w:t xml:space="preserve"> Правительства РФ от 12.11.2016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538A1">
        <w:rPr>
          <w:rFonts w:ascii="Times New Roman" w:hAnsi="Times New Roman" w:cs="Times New Roman"/>
          <w:sz w:val="28"/>
          <w:szCs w:val="28"/>
        </w:rPr>
        <w:t xml:space="preserve"> 1156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DE818A" w14:textId="4F04BBF0" w:rsidR="007538A1" w:rsidRDefault="007538A1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недопущения дублирования норм федераль</w:t>
      </w:r>
      <w:r w:rsidR="00F61109">
        <w:rPr>
          <w:rFonts w:ascii="Times New Roman" w:hAnsi="Times New Roman" w:cs="Times New Roman"/>
          <w:sz w:val="28"/>
          <w:szCs w:val="28"/>
        </w:rPr>
        <w:t>ного законодательства</w:t>
      </w:r>
      <w:r w:rsidR="00E84ABF">
        <w:rPr>
          <w:rFonts w:ascii="Times New Roman" w:hAnsi="Times New Roman" w:cs="Times New Roman"/>
          <w:sz w:val="28"/>
          <w:szCs w:val="28"/>
        </w:rPr>
        <w:t xml:space="preserve"> предлагае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F61109">
        <w:rPr>
          <w:rFonts w:ascii="Times New Roman" w:hAnsi="Times New Roman" w:cs="Times New Roman"/>
          <w:sz w:val="28"/>
          <w:szCs w:val="28"/>
        </w:rPr>
        <w:t xml:space="preserve">предусмотреть необходимость получения разрешения на транспортирование только строительных отходов.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5B96069" w14:textId="7D272621" w:rsidR="00377876" w:rsidRDefault="00377876" w:rsidP="003778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законопроектом</w:t>
      </w:r>
      <w:r w:rsidRPr="00377876">
        <w:rPr>
          <w:rFonts w:ascii="Times New Roman" w:hAnsi="Times New Roman" w:cs="Times New Roman"/>
          <w:sz w:val="28"/>
          <w:szCs w:val="28"/>
        </w:rPr>
        <w:t xml:space="preserve"> предлагается статью 9</w:t>
      </w:r>
      <w:r w:rsidR="000A45E6">
        <w:rPr>
          <w:rFonts w:ascii="Times New Roman" w:hAnsi="Times New Roman" w:cs="Times New Roman"/>
          <w:sz w:val="28"/>
          <w:szCs w:val="28"/>
        </w:rPr>
        <w:t xml:space="preserve"> областно</w:t>
      </w:r>
      <w:r w:rsidR="00EB4953">
        <w:rPr>
          <w:rFonts w:ascii="Times New Roman" w:hAnsi="Times New Roman" w:cs="Times New Roman"/>
          <w:sz w:val="28"/>
          <w:szCs w:val="28"/>
        </w:rPr>
        <w:t>го</w:t>
      </w:r>
      <w:r w:rsidR="000A45E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B4953">
        <w:rPr>
          <w:rFonts w:ascii="Times New Roman" w:hAnsi="Times New Roman" w:cs="Times New Roman"/>
          <w:sz w:val="28"/>
          <w:szCs w:val="28"/>
        </w:rPr>
        <w:t>а</w:t>
      </w:r>
      <w:r w:rsidR="000A45E6">
        <w:rPr>
          <w:rFonts w:ascii="Times New Roman" w:hAnsi="Times New Roman" w:cs="Times New Roman"/>
          <w:sz w:val="28"/>
          <w:szCs w:val="28"/>
        </w:rPr>
        <w:t xml:space="preserve"> № 10-оз</w:t>
      </w:r>
      <w:r w:rsidR="00E84ABF">
        <w:rPr>
          <w:rFonts w:ascii="Times New Roman" w:hAnsi="Times New Roman" w:cs="Times New Roman"/>
          <w:sz w:val="28"/>
          <w:szCs w:val="28"/>
        </w:rPr>
        <w:t xml:space="preserve"> признать утратившей силу.</w:t>
      </w:r>
      <w:r w:rsidRPr="003778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B46AC0" w14:textId="6D115000" w:rsidR="00377876" w:rsidRPr="00377876" w:rsidRDefault="00377876" w:rsidP="003778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7876">
        <w:rPr>
          <w:rFonts w:ascii="Times New Roman" w:hAnsi="Times New Roman" w:cs="Times New Roman"/>
          <w:sz w:val="28"/>
          <w:szCs w:val="28"/>
        </w:rPr>
        <w:t>В соответствии со статьями 33, 51</w:t>
      </w:r>
      <w:r w:rsidR="00EB4953">
        <w:rPr>
          <w:rFonts w:ascii="Times New Roman" w:hAnsi="Times New Roman" w:cs="Times New Roman"/>
          <w:sz w:val="28"/>
          <w:szCs w:val="28"/>
        </w:rPr>
        <w:t xml:space="preserve"> Федерального закона от 11.06.</w:t>
      </w:r>
      <w:r w:rsidRPr="00377876">
        <w:rPr>
          <w:rFonts w:ascii="Times New Roman" w:hAnsi="Times New Roman" w:cs="Times New Roman"/>
          <w:sz w:val="28"/>
          <w:szCs w:val="28"/>
        </w:rPr>
        <w:t xml:space="preserve">2021 № 170-ФЗ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7876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законодательные акты Российской Федерации в связи с принятием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7876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84ABF">
        <w:rPr>
          <w:rFonts w:ascii="Times New Roman" w:hAnsi="Times New Roman" w:cs="Times New Roman"/>
          <w:sz w:val="28"/>
          <w:szCs w:val="28"/>
        </w:rPr>
        <w:t>, внесены изменения в статью 65</w:t>
      </w:r>
      <w:r w:rsidR="00EB4953">
        <w:rPr>
          <w:rFonts w:ascii="Times New Roman" w:hAnsi="Times New Roman" w:cs="Times New Roman"/>
          <w:sz w:val="28"/>
          <w:szCs w:val="28"/>
        </w:rPr>
        <w:t xml:space="preserve"> Федерального закона от 10.01.</w:t>
      </w:r>
      <w:r w:rsidRPr="00377876">
        <w:rPr>
          <w:rFonts w:ascii="Times New Roman" w:hAnsi="Times New Roman" w:cs="Times New Roman"/>
          <w:sz w:val="28"/>
          <w:szCs w:val="28"/>
        </w:rPr>
        <w:t xml:space="preserve">2002 № 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7876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77876">
        <w:rPr>
          <w:rFonts w:ascii="Times New Roman" w:hAnsi="Times New Roman" w:cs="Times New Roman"/>
          <w:sz w:val="28"/>
          <w:szCs w:val="28"/>
        </w:rPr>
        <w:t>, а также в статью 25 Федерального закона от 24</w:t>
      </w:r>
      <w:r w:rsidR="00EB4953">
        <w:rPr>
          <w:rFonts w:ascii="Times New Roman" w:hAnsi="Times New Roman" w:cs="Times New Roman"/>
          <w:sz w:val="28"/>
          <w:szCs w:val="28"/>
        </w:rPr>
        <w:t>.06.</w:t>
      </w:r>
      <w:r w:rsidRPr="00377876">
        <w:rPr>
          <w:rFonts w:ascii="Times New Roman" w:hAnsi="Times New Roman" w:cs="Times New Roman"/>
          <w:sz w:val="28"/>
          <w:szCs w:val="28"/>
        </w:rPr>
        <w:t xml:space="preserve"> 1998</w:t>
      </w:r>
      <w:proofErr w:type="gramEnd"/>
      <w:r w:rsidRPr="00377876">
        <w:rPr>
          <w:rFonts w:ascii="Times New Roman" w:hAnsi="Times New Roman" w:cs="Times New Roman"/>
          <w:sz w:val="28"/>
          <w:szCs w:val="28"/>
        </w:rPr>
        <w:t xml:space="preserve"> № 89-ФЗ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7876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77876">
        <w:rPr>
          <w:rFonts w:ascii="Times New Roman" w:hAnsi="Times New Roman" w:cs="Times New Roman"/>
          <w:sz w:val="28"/>
          <w:szCs w:val="28"/>
        </w:rPr>
        <w:t xml:space="preserve"> (в части изменения предмета и вида государственного контроля (надзора)): </w:t>
      </w:r>
    </w:p>
    <w:p w14:paraId="3B6FE99E" w14:textId="77777777" w:rsidR="00377876" w:rsidRPr="00377876" w:rsidRDefault="00377876" w:rsidP="003778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876">
        <w:rPr>
          <w:rFonts w:ascii="Times New Roman" w:hAnsi="Times New Roman" w:cs="Times New Roman"/>
          <w:sz w:val="28"/>
          <w:szCs w:val="28"/>
        </w:rPr>
        <w:t xml:space="preserve">государственный надзор в области обращения с отходами упразднен; </w:t>
      </w:r>
    </w:p>
    <w:p w14:paraId="4F623022" w14:textId="6B4746EE" w:rsidR="00377876" w:rsidRPr="00377876" w:rsidRDefault="00377876" w:rsidP="003778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876">
        <w:rPr>
          <w:rFonts w:ascii="Times New Roman" w:hAnsi="Times New Roman" w:cs="Times New Roman"/>
          <w:sz w:val="28"/>
          <w:szCs w:val="28"/>
        </w:rPr>
        <w:t xml:space="preserve">оценка соблюдения обязательных требований в области обращения с отходами, проводится в рамках федерального государственного экологического </w:t>
      </w:r>
      <w:r w:rsidRPr="00377876">
        <w:rPr>
          <w:rFonts w:ascii="Times New Roman" w:hAnsi="Times New Roman" w:cs="Times New Roman"/>
          <w:sz w:val="28"/>
          <w:szCs w:val="28"/>
        </w:rPr>
        <w:lastRenderedPageBreak/>
        <w:t>контроля (надзора) и регионального государственного экологического контроля (надзора) в соответствии с Федеральным законом от 10</w:t>
      </w:r>
      <w:r w:rsidR="00EB4953">
        <w:rPr>
          <w:rFonts w:ascii="Times New Roman" w:hAnsi="Times New Roman" w:cs="Times New Roman"/>
          <w:sz w:val="28"/>
          <w:szCs w:val="28"/>
        </w:rPr>
        <w:t>.01.</w:t>
      </w:r>
      <w:r w:rsidRPr="00377876">
        <w:rPr>
          <w:rFonts w:ascii="Times New Roman" w:hAnsi="Times New Roman" w:cs="Times New Roman"/>
          <w:sz w:val="28"/>
          <w:szCs w:val="28"/>
        </w:rPr>
        <w:t xml:space="preserve">2002 № 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77876">
        <w:rPr>
          <w:rFonts w:ascii="Times New Roman" w:hAnsi="Times New Roman" w:cs="Times New Roman"/>
          <w:sz w:val="28"/>
          <w:szCs w:val="28"/>
        </w:rPr>
        <w:t>Об охране окружающей среды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7787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4FB5CA" w14:textId="4475DA73" w:rsidR="000A45E6" w:rsidRDefault="000A45E6" w:rsidP="000A45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876">
        <w:rPr>
          <w:rFonts w:ascii="Times New Roman" w:hAnsi="Times New Roman" w:cs="Times New Roman"/>
          <w:sz w:val="28"/>
          <w:szCs w:val="28"/>
        </w:rPr>
        <w:t>Таким образом</w:t>
      </w:r>
      <w:r w:rsidR="00377876" w:rsidRPr="003778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 избежание дублирования норм федерального законодательства законопроектом предлагается </w:t>
      </w:r>
      <w:r w:rsidR="00377876" w:rsidRPr="00377876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="00377876" w:rsidRPr="00377876">
        <w:rPr>
          <w:rFonts w:ascii="Times New Roman" w:hAnsi="Times New Roman" w:cs="Times New Roman"/>
          <w:sz w:val="28"/>
          <w:szCs w:val="28"/>
        </w:rPr>
        <w:t xml:space="preserve"> 9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утратившей силу. </w:t>
      </w:r>
    </w:p>
    <w:p w14:paraId="3749584D" w14:textId="2061FF24" w:rsidR="00377876" w:rsidRDefault="00377876" w:rsidP="003778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7876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sz w:val="28"/>
          <w:szCs w:val="28"/>
        </w:rPr>
        <w:t>законопроекта</w:t>
      </w:r>
      <w:r w:rsidRPr="00377876">
        <w:rPr>
          <w:rFonts w:ascii="Times New Roman" w:hAnsi="Times New Roman" w:cs="Times New Roman"/>
          <w:sz w:val="28"/>
          <w:szCs w:val="28"/>
        </w:rPr>
        <w:t xml:space="preserve"> проводить процедуру оценки регулирующего воздействия не требуется.</w:t>
      </w:r>
    </w:p>
    <w:p w14:paraId="39CAD49C" w14:textId="77777777" w:rsidR="007538A1" w:rsidRDefault="007538A1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DB2F3C" w14:textId="6B0BCC99" w:rsidR="005E17A5" w:rsidRDefault="005E17A5" w:rsidP="001A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34DD8E1" w14:textId="1AA4E2AF" w:rsidR="0039069E" w:rsidRPr="0039069E" w:rsidRDefault="003662E5" w:rsidP="00390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39069E" w:rsidRPr="0039069E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14:paraId="0BEED0F4" w14:textId="77777777" w:rsidR="0039069E" w:rsidRDefault="0039069E" w:rsidP="00390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069E">
        <w:rPr>
          <w:rFonts w:ascii="Times New Roman" w:hAnsi="Times New Roman" w:cs="Times New Roman"/>
          <w:sz w:val="28"/>
          <w:szCs w:val="28"/>
        </w:rPr>
        <w:t xml:space="preserve">Ленинградской области  </w:t>
      </w:r>
    </w:p>
    <w:p w14:paraId="6BA915C4" w14:textId="409B2CA9" w:rsidR="0039069E" w:rsidRPr="0039069E" w:rsidRDefault="0039069E" w:rsidP="003906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069E">
        <w:rPr>
          <w:rFonts w:ascii="Times New Roman" w:hAnsi="Times New Roman" w:cs="Times New Roman"/>
          <w:sz w:val="28"/>
          <w:szCs w:val="28"/>
        </w:rPr>
        <w:t xml:space="preserve">по обращению с отходами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069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3662E5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763D18">
        <w:rPr>
          <w:rFonts w:ascii="Times New Roman" w:hAnsi="Times New Roman" w:cs="Times New Roman"/>
          <w:sz w:val="28"/>
          <w:szCs w:val="28"/>
        </w:rPr>
        <w:t xml:space="preserve">    </w:t>
      </w:r>
      <w:r w:rsidRPr="0039069E">
        <w:rPr>
          <w:rFonts w:ascii="Times New Roman" w:hAnsi="Times New Roman" w:cs="Times New Roman"/>
          <w:sz w:val="28"/>
          <w:szCs w:val="28"/>
        </w:rPr>
        <w:t xml:space="preserve">        </w:t>
      </w:r>
      <w:r w:rsidR="003662E5">
        <w:rPr>
          <w:rFonts w:ascii="Times New Roman" w:hAnsi="Times New Roman" w:cs="Times New Roman"/>
          <w:sz w:val="28"/>
          <w:szCs w:val="28"/>
        </w:rPr>
        <w:t>И.О. Чуркина</w:t>
      </w:r>
    </w:p>
    <w:p w14:paraId="4FB2FCFA" w14:textId="77777777" w:rsidR="0039069E" w:rsidRDefault="0039069E" w:rsidP="00B457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A6EEB1" w14:textId="77777777" w:rsidR="00FE29CF" w:rsidRDefault="00144F90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E2F20C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6CAB79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FB1721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B2FC1F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7EEE67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8CC7A5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78FB98" w14:textId="77777777" w:rsidR="00EB4953" w:rsidRDefault="00EB4953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8A760B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DF45DC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87D5CC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21DAE2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D6FFE6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23CE54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AF5A0F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1EE0B7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9FC292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F818B4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A1AEA5" w14:textId="77777777" w:rsidR="00133C4D" w:rsidRDefault="00133C4D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58B5AF" w14:textId="77777777" w:rsidR="00EB4953" w:rsidRDefault="00EB4953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8A6222" w14:textId="77777777" w:rsidR="00EB4953" w:rsidRDefault="00EB4953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6D40A3D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51A29D" w14:textId="77777777" w:rsidR="00763D18" w:rsidRDefault="00763D18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3733EA" w14:textId="77777777" w:rsidR="006003A8" w:rsidRDefault="006003A8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99A565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A3EA33" w14:textId="77777777" w:rsidR="00E5547C" w:rsidRDefault="00E5547C" w:rsidP="00FE29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7DAB5C" w14:textId="35E3BC85" w:rsidR="00144F90" w:rsidRPr="00EB4953" w:rsidRDefault="00FE29CF" w:rsidP="00EB4953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20"/>
          <w:szCs w:val="20"/>
        </w:rPr>
        <w:t>Исп. Мочалова А.О., тел. (812) 539-51-09, 4087</w:t>
      </w:r>
    </w:p>
    <w:sectPr w:rsidR="00144F90" w:rsidRPr="00EB4953" w:rsidSect="007538A1">
      <w:pgSz w:w="11906" w:h="16838"/>
      <w:pgMar w:top="1134" w:right="849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AE2"/>
    <w:rsid w:val="00004624"/>
    <w:rsid w:val="00066C4E"/>
    <w:rsid w:val="000806FD"/>
    <w:rsid w:val="000930F1"/>
    <w:rsid w:val="000A45E6"/>
    <w:rsid w:val="000A65E4"/>
    <w:rsid w:val="000C2799"/>
    <w:rsid w:val="00121C4D"/>
    <w:rsid w:val="001254BC"/>
    <w:rsid w:val="00133C4D"/>
    <w:rsid w:val="00144F90"/>
    <w:rsid w:val="00185726"/>
    <w:rsid w:val="001878AB"/>
    <w:rsid w:val="001A7EA5"/>
    <w:rsid w:val="001C785E"/>
    <w:rsid w:val="002202CB"/>
    <w:rsid w:val="002E0A35"/>
    <w:rsid w:val="002E5B44"/>
    <w:rsid w:val="003038F3"/>
    <w:rsid w:val="003169EE"/>
    <w:rsid w:val="003456ED"/>
    <w:rsid w:val="003662E5"/>
    <w:rsid w:val="00377876"/>
    <w:rsid w:val="00383E8B"/>
    <w:rsid w:val="0039069E"/>
    <w:rsid w:val="003E6DD6"/>
    <w:rsid w:val="00457765"/>
    <w:rsid w:val="00480636"/>
    <w:rsid w:val="004A18E7"/>
    <w:rsid w:val="0055538C"/>
    <w:rsid w:val="005560E4"/>
    <w:rsid w:val="005808E0"/>
    <w:rsid w:val="0059164E"/>
    <w:rsid w:val="005A1F32"/>
    <w:rsid w:val="005B0A5D"/>
    <w:rsid w:val="005B2208"/>
    <w:rsid w:val="005B7565"/>
    <w:rsid w:val="005B7881"/>
    <w:rsid w:val="005E17A5"/>
    <w:rsid w:val="005F653E"/>
    <w:rsid w:val="006003A8"/>
    <w:rsid w:val="006724AC"/>
    <w:rsid w:val="006B37DF"/>
    <w:rsid w:val="007538A1"/>
    <w:rsid w:val="00763D18"/>
    <w:rsid w:val="00790D6F"/>
    <w:rsid w:val="007965E3"/>
    <w:rsid w:val="00816B14"/>
    <w:rsid w:val="008217CC"/>
    <w:rsid w:val="008413C5"/>
    <w:rsid w:val="0085424A"/>
    <w:rsid w:val="00855904"/>
    <w:rsid w:val="00855E27"/>
    <w:rsid w:val="008A34DB"/>
    <w:rsid w:val="008D7E35"/>
    <w:rsid w:val="009220F8"/>
    <w:rsid w:val="009855ED"/>
    <w:rsid w:val="009A32F2"/>
    <w:rsid w:val="009E6A8B"/>
    <w:rsid w:val="00A111D6"/>
    <w:rsid w:val="00B2156C"/>
    <w:rsid w:val="00B24D0D"/>
    <w:rsid w:val="00B36CD3"/>
    <w:rsid w:val="00B45761"/>
    <w:rsid w:val="00B72523"/>
    <w:rsid w:val="00BC09C0"/>
    <w:rsid w:val="00BC4077"/>
    <w:rsid w:val="00BC673D"/>
    <w:rsid w:val="00BC741B"/>
    <w:rsid w:val="00BF3136"/>
    <w:rsid w:val="00C51E9A"/>
    <w:rsid w:val="00C8639E"/>
    <w:rsid w:val="00CB29D4"/>
    <w:rsid w:val="00CF14CB"/>
    <w:rsid w:val="00D01B1C"/>
    <w:rsid w:val="00D910A0"/>
    <w:rsid w:val="00DB10DF"/>
    <w:rsid w:val="00DB3F80"/>
    <w:rsid w:val="00DC6483"/>
    <w:rsid w:val="00DE3190"/>
    <w:rsid w:val="00E37165"/>
    <w:rsid w:val="00E5547C"/>
    <w:rsid w:val="00E84ABF"/>
    <w:rsid w:val="00EB4953"/>
    <w:rsid w:val="00EB4AE2"/>
    <w:rsid w:val="00ED2949"/>
    <w:rsid w:val="00F50699"/>
    <w:rsid w:val="00F61109"/>
    <w:rsid w:val="00F70178"/>
    <w:rsid w:val="00FA41D6"/>
    <w:rsid w:val="00FD5D8F"/>
    <w:rsid w:val="00FE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F72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0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D67FB-E339-4945-827B-395970855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Skywalker</dc:creator>
  <cp:lastModifiedBy>Анна Олеговна Мочалова</cp:lastModifiedBy>
  <cp:revision>17</cp:revision>
  <cp:lastPrinted>2020-04-28T14:02:00Z</cp:lastPrinted>
  <dcterms:created xsi:type="dcterms:W3CDTF">2022-08-11T07:54:00Z</dcterms:created>
  <dcterms:modified xsi:type="dcterms:W3CDTF">2022-11-23T10:39:00Z</dcterms:modified>
</cp:coreProperties>
</file>