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6863" w:rsidRPr="001D3F22" w:rsidRDefault="00AC6863" w:rsidP="00AC6863">
      <w:pPr>
        <w:jc w:val="center"/>
        <w:rPr>
          <w:b/>
          <w:bCs/>
          <w:sz w:val="28"/>
          <w:szCs w:val="28"/>
        </w:rPr>
      </w:pPr>
      <w:r w:rsidRPr="001D3F22">
        <w:rPr>
          <w:b/>
          <w:bCs/>
          <w:sz w:val="28"/>
          <w:szCs w:val="28"/>
        </w:rPr>
        <w:t>С</w:t>
      </w:r>
      <w:r w:rsidR="00154456">
        <w:rPr>
          <w:b/>
          <w:bCs/>
          <w:sz w:val="28"/>
          <w:szCs w:val="28"/>
        </w:rPr>
        <w:t>ПРАВКА</w:t>
      </w:r>
    </w:p>
    <w:p w:rsidR="00AC6863" w:rsidRPr="00692BEB" w:rsidRDefault="00AC6863" w:rsidP="00AC6863">
      <w:pPr>
        <w:jc w:val="center"/>
        <w:rPr>
          <w:b/>
          <w:sz w:val="28"/>
          <w:szCs w:val="28"/>
        </w:rPr>
      </w:pPr>
      <w:r w:rsidRPr="00692BEB">
        <w:rPr>
          <w:b/>
          <w:bCs/>
          <w:sz w:val="28"/>
          <w:szCs w:val="28"/>
        </w:rPr>
        <w:t xml:space="preserve"> </w:t>
      </w:r>
      <w:r w:rsidR="004E3AD4" w:rsidRPr="00692BEB">
        <w:rPr>
          <w:b/>
          <w:sz w:val="28"/>
          <w:szCs w:val="28"/>
        </w:rPr>
        <w:t xml:space="preserve">о состоянии законодательства в сфере правового регулирования областного закона </w:t>
      </w:r>
      <w:r w:rsidR="00692BEB" w:rsidRPr="00692BEB">
        <w:rPr>
          <w:b/>
          <w:sz w:val="28"/>
          <w:szCs w:val="28"/>
        </w:rPr>
        <w:t xml:space="preserve">«О внесении изменений в статью </w:t>
      </w:r>
      <w:r w:rsidR="002F20F3">
        <w:rPr>
          <w:b/>
          <w:sz w:val="28"/>
          <w:szCs w:val="28"/>
        </w:rPr>
        <w:t>21</w:t>
      </w:r>
      <w:r w:rsidR="00692BEB" w:rsidRPr="00692BEB">
        <w:rPr>
          <w:b/>
          <w:sz w:val="28"/>
          <w:szCs w:val="28"/>
        </w:rPr>
        <w:t xml:space="preserve"> областного закона «Об образовании в Ленинградской области»</w:t>
      </w:r>
    </w:p>
    <w:p w:rsidR="004E3AD4" w:rsidRDefault="004E3AD4" w:rsidP="00AC6863">
      <w:pPr>
        <w:jc w:val="center"/>
        <w:rPr>
          <w:b/>
          <w:bCs/>
          <w:sz w:val="28"/>
          <w:szCs w:val="28"/>
        </w:rPr>
      </w:pPr>
    </w:p>
    <w:p w:rsidR="00692BEB" w:rsidRDefault="00692BEB" w:rsidP="00AC6863">
      <w:pPr>
        <w:jc w:val="center"/>
        <w:rPr>
          <w:b/>
          <w:bCs/>
          <w:sz w:val="28"/>
          <w:szCs w:val="28"/>
        </w:rPr>
      </w:pPr>
    </w:p>
    <w:p w:rsidR="00692BEB" w:rsidRPr="000076A5" w:rsidRDefault="00CC5EAF" w:rsidP="000076A5">
      <w:pPr>
        <w:ind w:firstLine="709"/>
        <w:jc w:val="both"/>
        <w:rPr>
          <w:b/>
          <w:sz w:val="28"/>
          <w:szCs w:val="28"/>
        </w:rPr>
      </w:pPr>
      <w:r w:rsidRPr="000076A5">
        <w:rPr>
          <w:rFonts w:eastAsia="Calibri"/>
          <w:sz w:val="28"/>
          <w:szCs w:val="28"/>
          <w:lang w:eastAsia="en-US"/>
        </w:rPr>
        <w:t xml:space="preserve">1. </w:t>
      </w:r>
      <w:r w:rsidR="00692BEB" w:rsidRPr="000076A5">
        <w:rPr>
          <w:sz w:val="28"/>
          <w:szCs w:val="28"/>
        </w:rPr>
        <w:t>Федеральный закон от 29 декабря 2012 года № 273-ФЗ «Об образовании в Российской Федерации»;</w:t>
      </w:r>
    </w:p>
    <w:p w:rsidR="00692BEB" w:rsidRPr="00692BEB" w:rsidRDefault="002F20F3" w:rsidP="00692BEB">
      <w:pPr>
        <w:pStyle w:val="Heading"/>
        <w:ind w:firstLine="720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2</w:t>
      </w:r>
      <w:r w:rsidR="000076A5" w:rsidRPr="000076A5">
        <w:rPr>
          <w:rFonts w:ascii="Times New Roman" w:hAnsi="Times New Roman" w:cs="Times New Roman"/>
          <w:b w:val="0"/>
        </w:rPr>
        <w:t>. О</w:t>
      </w:r>
      <w:r w:rsidR="00692BEB" w:rsidRPr="000076A5">
        <w:rPr>
          <w:rFonts w:ascii="Times New Roman" w:hAnsi="Times New Roman" w:cs="Times New Roman"/>
          <w:b w:val="0"/>
        </w:rPr>
        <w:t>бластн</w:t>
      </w:r>
      <w:r w:rsidR="00692B86" w:rsidRPr="000076A5">
        <w:rPr>
          <w:rFonts w:ascii="Times New Roman" w:hAnsi="Times New Roman" w:cs="Times New Roman"/>
          <w:b w:val="0"/>
        </w:rPr>
        <w:t>ой</w:t>
      </w:r>
      <w:r w:rsidR="00692BEB" w:rsidRPr="00692BEB">
        <w:rPr>
          <w:rFonts w:ascii="Times New Roman" w:hAnsi="Times New Roman" w:cs="Times New Roman"/>
          <w:b w:val="0"/>
        </w:rPr>
        <w:t xml:space="preserve"> закон Ленинградской области от 24 февраля 2014 года № 6-оз «Об образовании в Ленинградской области».</w:t>
      </w:r>
    </w:p>
    <w:p w:rsidR="001230D5" w:rsidRDefault="001230D5" w:rsidP="00AC6863">
      <w:pPr>
        <w:jc w:val="both"/>
        <w:rPr>
          <w:rFonts w:eastAsia="Calibri"/>
          <w:sz w:val="28"/>
          <w:szCs w:val="28"/>
          <w:lang w:eastAsia="en-US"/>
        </w:rPr>
      </w:pPr>
    </w:p>
    <w:p w:rsidR="000076A5" w:rsidRPr="00C509CF" w:rsidRDefault="000076A5" w:rsidP="000076A5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8"/>
          <w:szCs w:val="28"/>
        </w:rPr>
      </w:pPr>
    </w:p>
    <w:p w:rsidR="00EA1DBB" w:rsidRDefault="00EA1DBB" w:rsidP="00EA1DB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EA1DBB" w:rsidRDefault="00EA1DBB" w:rsidP="00EA1DBB">
      <w:pPr>
        <w:spacing w:line="240" w:lineRule="exact"/>
        <w:jc w:val="both"/>
        <w:rPr>
          <w:sz w:val="28"/>
          <w:szCs w:val="28"/>
        </w:rPr>
      </w:pPr>
    </w:p>
    <w:p w:rsidR="00EA1DBB" w:rsidRDefault="00EA1DBB" w:rsidP="00EA1DB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советник </w:t>
      </w:r>
    </w:p>
    <w:p w:rsidR="00EA1DBB" w:rsidRDefault="00EA1DBB" w:rsidP="00EA1DB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юстиции 3 класса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С.А. Жуковский</w:t>
      </w:r>
    </w:p>
    <w:p w:rsidR="00EA1DBB" w:rsidRDefault="00EA1DBB" w:rsidP="00EA1DBB">
      <w:pPr>
        <w:spacing w:line="240" w:lineRule="exact"/>
        <w:jc w:val="both"/>
        <w:rPr>
          <w:sz w:val="28"/>
          <w:szCs w:val="28"/>
        </w:rPr>
      </w:pPr>
    </w:p>
    <w:p w:rsidR="00AC6863" w:rsidRDefault="00AC6863" w:rsidP="00EA1DBB">
      <w:pPr>
        <w:spacing w:line="240" w:lineRule="exact"/>
        <w:jc w:val="both"/>
      </w:pPr>
      <w:bookmarkStart w:id="0" w:name="_GoBack"/>
      <w:bookmarkEnd w:id="0"/>
    </w:p>
    <w:sectPr w:rsidR="00AC6863" w:rsidSect="00585512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863"/>
    <w:rsid w:val="00007184"/>
    <w:rsid w:val="000076A5"/>
    <w:rsid w:val="000231F7"/>
    <w:rsid w:val="00052A63"/>
    <w:rsid w:val="000541DE"/>
    <w:rsid w:val="000F56D5"/>
    <w:rsid w:val="00103FFF"/>
    <w:rsid w:val="001230D5"/>
    <w:rsid w:val="00132E71"/>
    <w:rsid w:val="001451AF"/>
    <w:rsid w:val="00154456"/>
    <w:rsid w:val="001622DE"/>
    <w:rsid w:val="001C56C7"/>
    <w:rsid w:val="002449A8"/>
    <w:rsid w:val="002F20F3"/>
    <w:rsid w:val="003128BD"/>
    <w:rsid w:val="003D5771"/>
    <w:rsid w:val="003F4855"/>
    <w:rsid w:val="004125C4"/>
    <w:rsid w:val="0042194F"/>
    <w:rsid w:val="004854C4"/>
    <w:rsid w:val="00491B38"/>
    <w:rsid w:val="004941A9"/>
    <w:rsid w:val="004B52FE"/>
    <w:rsid w:val="004E3AD4"/>
    <w:rsid w:val="004F4966"/>
    <w:rsid w:val="00575B76"/>
    <w:rsid w:val="00585512"/>
    <w:rsid w:val="0059075B"/>
    <w:rsid w:val="005965EB"/>
    <w:rsid w:val="00644181"/>
    <w:rsid w:val="006723AA"/>
    <w:rsid w:val="00692B86"/>
    <w:rsid w:val="00692BEB"/>
    <w:rsid w:val="006A5DE7"/>
    <w:rsid w:val="006F2E07"/>
    <w:rsid w:val="007841F9"/>
    <w:rsid w:val="007B4587"/>
    <w:rsid w:val="00841EC2"/>
    <w:rsid w:val="00881697"/>
    <w:rsid w:val="00897DB2"/>
    <w:rsid w:val="008A1F8F"/>
    <w:rsid w:val="008E05BF"/>
    <w:rsid w:val="00917153"/>
    <w:rsid w:val="00927B0C"/>
    <w:rsid w:val="00AC6863"/>
    <w:rsid w:val="00B1322E"/>
    <w:rsid w:val="00B169F3"/>
    <w:rsid w:val="00B60EF5"/>
    <w:rsid w:val="00B66824"/>
    <w:rsid w:val="00B769A5"/>
    <w:rsid w:val="00C10221"/>
    <w:rsid w:val="00C84888"/>
    <w:rsid w:val="00CC5EAF"/>
    <w:rsid w:val="00D06D06"/>
    <w:rsid w:val="00D733D5"/>
    <w:rsid w:val="00EA1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F0BB9E-260D-463E-93E4-65EA9277D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8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686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Heading">
    <w:name w:val="Heading"/>
    <w:rsid w:val="00692BE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a3">
    <w:name w:val="Normal (Web)"/>
    <w:basedOn w:val="a"/>
    <w:uiPriority w:val="99"/>
    <w:unhideWhenUsed/>
    <w:rsid w:val="000076A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833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Ткачева Дарья Алексеевна</cp:lastModifiedBy>
  <cp:revision>5</cp:revision>
  <cp:lastPrinted>2022-07-20T11:10:00Z</cp:lastPrinted>
  <dcterms:created xsi:type="dcterms:W3CDTF">2022-11-01T08:55:00Z</dcterms:created>
  <dcterms:modified xsi:type="dcterms:W3CDTF">2022-11-11T06:25:00Z</dcterms:modified>
</cp:coreProperties>
</file>