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602F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6E5CC9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6E5CC9">
        <w:rPr>
          <w:rFonts w:ascii="Times New Roman" w:hAnsi="Times New Roman"/>
          <w:b/>
          <w:sz w:val="28"/>
          <w:szCs w:val="28"/>
        </w:rPr>
        <w:t>й</w:t>
      </w:r>
      <w:r w:rsidR="006E5CC9" w:rsidRPr="00766325">
        <w:rPr>
          <w:rFonts w:ascii="Times New Roman" w:hAnsi="Times New Roman"/>
          <w:b/>
          <w:sz w:val="28"/>
          <w:szCs w:val="28"/>
        </w:rPr>
        <w:t xml:space="preserve"> в статью </w:t>
      </w:r>
      <w:r w:rsidR="00FB2260">
        <w:rPr>
          <w:rFonts w:ascii="Times New Roman" w:hAnsi="Times New Roman"/>
          <w:b/>
          <w:sz w:val="28"/>
          <w:szCs w:val="28"/>
        </w:rPr>
        <w:t>21</w:t>
      </w:r>
      <w:r w:rsidR="006E5CC9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Pr="006E5CC9">
        <w:rPr>
          <w:color w:val="000000"/>
          <w:sz w:val="28"/>
          <w:szCs w:val="28"/>
        </w:rPr>
        <w:t>«</w:t>
      </w:r>
      <w:r w:rsidR="006E5CC9" w:rsidRPr="006E5CC9">
        <w:rPr>
          <w:sz w:val="28"/>
          <w:szCs w:val="28"/>
        </w:rPr>
        <w:t xml:space="preserve">О внесении изменений в статью </w:t>
      </w:r>
      <w:r w:rsidR="00FB2260">
        <w:rPr>
          <w:sz w:val="28"/>
          <w:szCs w:val="28"/>
        </w:rPr>
        <w:t>21</w:t>
      </w:r>
      <w:r w:rsidR="006E5CC9" w:rsidRPr="006E5CC9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6E5CC9">
        <w:rPr>
          <w:rFonts w:eastAsia="Calibri"/>
          <w:sz w:val="28"/>
          <w:szCs w:val="28"/>
        </w:rPr>
        <w:t xml:space="preserve">»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  <w:bookmarkStart w:id="0" w:name="_GoBack"/>
      <w:bookmarkEnd w:id="0"/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3C37C1"/>
    <w:rsid w:val="003F4855"/>
    <w:rsid w:val="00437DD1"/>
    <w:rsid w:val="00497B70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4316D"/>
    <w:rsid w:val="00E6267F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4</cp:revision>
  <cp:lastPrinted>2022-07-20T11:08:00Z</cp:lastPrinted>
  <dcterms:created xsi:type="dcterms:W3CDTF">2022-11-01T08:56:00Z</dcterms:created>
  <dcterms:modified xsi:type="dcterms:W3CDTF">2022-11-11T06:24:00Z</dcterms:modified>
</cp:coreProperties>
</file>