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B63C8" w14:textId="77777777" w:rsidR="00C452FB" w:rsidRPr="00103C90" w:rsidRDefault="00C452FB" w:rsidP="00C452FB">
      <w:pPr>
        <w:spacing w:after="0" w:line="240" w:lineRule="auto"/>
        <w:ind w:left="6372"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03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вносит</w:t>
      </w:r>
    </w:p>
    <w:p w14:paraId="030FCD65" w14:textId="77777777" w:rsidR="00C452FB" w:rsidRPr="00103C90" w:rsidRDefault="00C452FB" w:rsidP="00C452FB">
      <w:pPr>
        <w:spacing w:after="0" w:line="240" w:lineRule="auto"/>
        <w:ind w:left="6372"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Законодательное собрание</w:t>
      </w:r>
    </w:p>
    <w:p w14:paraId="10475816" w14:textId="77777777" w:rsidR="00C452FB" w:rsidRPr="00103C90" w:rsidRDefault="00C452FB" w:rsidP="00C452FB">
      <w:pPr>
        <w:spacing w:after="0" w:line="240" w:lineRule="auto"/>
        <w:ind w:left="6372"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Ленинградской области</w:t>
      </w:r>
    </w:p>
    <w:p w14:paraId="5EC78F3E" w14:textId="20272E23" w:rsidR="00C452FB" w:rsidRDefault="00C452FB" w:rsidP="00D6104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6CDBB1C" w14:textId="52922208" w:rsidR="00C452FB" w:rsidRDefault="00C452FB" w:rsidP="00D6104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C4EAF24" w14:textId="5A53E00F" w:rsidR="009C6BE9" w:rsidRPr="0080123F" w:rsidRDefault="009C6BE9" w:rsidP="00D6104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012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ФЕДЕРАЛЬНЫЙ ЗАКОН</w:t>
      </w:r>
    </w:p>
    <w:p w14:paraId="3F11DEC6" w14:textId="22112C04" w:rsidR="009C6BE9" w:rsidRPr="00BF6033" w:rsidRDefault="009C6BE9" w:rsidP="008540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</w:t>
      </w:r>
      <w:r w:rsidR="008012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особенностях </w:t>
      </w:r>
      <w:r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исполнени</w:t>
      </w:r>
      <w:r w:rsidR="008012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</w:t>
      </w:r>
      <w:r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обязательств</w:t>
      </w:r>
      <w:r w:rsidR="008012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заемщика кредитором за счет средств кредитора в течение льготного периода</w:t>
      </w:r>
      <w:r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 кредитным договорам (договорам займа) лицами, </w:t>
      </w:r>
      <w:r w:rsidR="0097163B" w:rsidRPr="00373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призванными на военную службу по мобилизации в Вооруженные Силы Российской Федерации, </w:t>
      </w:r>
      <w:r w:rsidR="0097163B" w:rsidRPr="006B1FC7">
        <w:rPr>
          <w:rFonts w:ascii="Times New Roman" w:hAnsi="Times New Roman" w:cs="Times New Roman"/>
          <w:b/>
          <w:sz w:val="28"/>
          <w:szCs w:val="28"/>
        </w:rPr>
        <w:t xml:space="preserve">лицами, принимающими участие </w:t>
      </w:r>
      <w:r w:rsidR="0097163B" w:rsidRPr="006B1FC7">
        <w:rPr>
          <w:rFonts w:ascii="Times New Roman" w:eastAsia="Calibri" w:hAnsi="Times New Roman" w:cs="Times New Roman"/>
          <w:b/>
          <w:sz w:val="28"/>
          <w:szCs w:val="28"/>
        </w:rPr>
        <w:t xml:space="preserve">в специальной военной операции, </w:t>
      </w:r>
      <w:r w:rsidR="002F6CDB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97163B" w:rsidRPr="006B1FC7">
        <w:rPr>
          <w:rFonts w:ascii="Times New Roman" w:eastAsia="Calibri" w:hAnsi="Times New Roman" w:cs="Times New Roman"/>
          <w:b/>
          <w:sz w:val="28"/>
          <w:szCs w:val="28"/>
        </w:rPr>
        <w:t>а также членами их семей</w:t>
      </w:r>
      <w:r w:rsidR="00CA62C2" w:rsidRPr="006B1FC7">
        <w:rPr>
          <w:rFonts w:ascii="Times New Roman" w:eastAsia="Calibri" w:hAnsi="Times New Roman" w:cs="Times New Roman"/>
          <w:b/>
          <w:sz w:val="28"/>
          <w:szCs w:val="28"/>
        </w:rPr>
        <w:t xml:space="preserve"> и о внесении изменений в отдельные законодательные акты Российской Федерации</w:t>
      </w:r>
    </w:p>
    <w:p w14:paraId="1A219FB0" w14:textId="77777777" w:rsidR="009C6BE9" w:rsidRPr="006B1FC7" w:rsidRDefault="009C6BE9" w:rsidP="00D610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269581" w14:textId="77777777" w:rsidR="009C6BE9" w:rsidRPr="006B1FC7" w:rsidRDefault="009C6BE9" w:rsidP="00D610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24A3B" w14:textId="77777777" w:rsidR="009C6BE9" w:rsidRPr="006B1FC7" w:rsidRDefault="009C6BE9" w:rsidP="00D610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1A222F" w14:textId="77777777" w:rsidR="00884C96" w:rsidRPr="006B1FC7" w:rsidRDefault="00884C96" w:rsidP="00D61044">
      <w:pPr>
        <w:autoSpaceDE w:val="0"/>
        <w:autoSpaceDN w:val="0"/>
        <w:adjustRightInd w:val="0"/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14:paraId="565E037C" w14:textId="1976EC20" w:rsidR="00C000C1" w:rsidRPr="006B1FC7" w:rsidRDefault="009C6BE9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1. </w:t>
      </w:r>
      <w:r w:rsidR="00C000C1" w:rsidRPr="006B1FC7">
        <w:rPr>
          <w:rFonts w:ascii="Times New Roman" w:hAnsi="Times New Roman" w:cs="Times New Roman"/>
          <w:sz w:val="28"/>
          <w:szCs w:val="28"/>
        </w:rPr>
        <w:t>Для целей настоящего Федерального закона под заемщиком понимаются:</w:t>
      </w:r>
    </w:p>
    <w:p w14:paraId="024042DF" w14:textId="02E36AAF" w:rsidR="00B174E8" w:rsidRPr="006B1FC7" w:rsidRDefault="00CD6919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1556DB" w:rsidRPr="006B1FC7">
        <w:rPr>
          <w:rFonts w:ascii="Times New Roman" w:hAnsi="Times New Roman" w:cs="Times New Roman"/>
          <w:sz w:val="28"/>
          <w:szCs w:val="28"/>
        </w:rPr>
        <w:t>)</w:t>
      </w:r>
      <w:r w:rsidR="00C000C1" w:rsidRPr="006B1FC7">
        <w:rPr>
          <w:rFonts w:ascii="Times New Roman" w:hAnsi="Times New Roman" w:cs="Times New Roman"/>
          <w:sz w:val="28"/>
          <w:szCs w:val="28"/>
        </w:rPr>
        <w:t xml:space="preserve"> лицо </w:t>
      </w:r>
      <w:r w:rsidR="005561A7" w:rsidRPr="006B1FC7">
        <w:rPr>
          <w:rFonts w:ascii="Times New Roman" w:hAnsi="Times New Roman" w:cs="Times New Roman"/>
          <w:sz w:val="28"/>
          <w:szCs w:val="28"/>
        </w:rPr>
        <w:t>(</w:t>
      </w:r>
      <w:r w:rsidR="00C000C1" w:rsidRPr="006B1FC7">
        <w:rPr>
          <w:rFonts w:ascii="Times New Roman" w:hAnsi="Times New Roman" w:cs="Times New Roman"/>
          <w:sz w:val="28"/>
          <w:szCs w:val="28"/>
        </w:rPr>
        <w:t>в том числе индивидуальный предприниматель</w:t>
      </w:r>
      <w:r w:rsidR="005561A7" w:rsidRPr="006B1FC7">
        <w:rPr>
          <w:rFonts w:ascii="Times New Roman" w:hAnsi="Times New Roman" w:cs="Times New Roman"/>
          <w:sz w:val="28"/>
          <w:szCs w:val="28"/>
        </w:rPr>
        <w:t>)</w:t>
      </w:r>
      <w:r w:rsidR="00C017D5">
        <w:rPr>
          <w:rFonts w:ascii="Times New Roman" w:hAnsi="Times New Roman" w:cs="Times New Roman"/>
          <w:sz w:val="28"/>
          <w:szCs w:val="28"/>
        </w:rPr>
        <w:t xml:space="preserve">, </w:t>
      </w:r>
      <w:r w:rsidR="00CA0C10" w:rsidRPr="006B1FC7">
        <w:rPr>
          <w:rFonts w:ascii="Times New Roman" w:hAnsi="Times New Roman" w:cs="Times New Roman"/>
          <w:sz w:val="28"/>
          <w:szCs w:val="28"/>
        </w:rPr>
        <w:t>призванн</w:t>
      </w:r>
      <w:r w:rsidR="00F11DC2" w:rsidRPr="006B1FC7">
        <w:rPr>
          <w:rFonts w:ascii="Times New Roman" w:hAnsi="Times New Roman" w:cs="Times New Roman"/>
          <w:sz w:val="28"/>
          <w:szCs w:val="28"/>
        </w:rPr>
        <w:t>ое</w:t>
      </w:r>
      <w:r w:rsidR="00CA0C10" w:rsidRPr="006B1FC7">
        <w:rPr>
          <w:rFonts w:ascii="Times New Roman" w:hAnsi="Times New Roman" w:cs="Times New Roman"/>
          <w:sz w:val="28"/>
          <w:szCs w:val="28"/>
        </w:rPr>
        <w:t xml:space="preserve"> на военную службу по мобилизации в Вооруженные Силы Российской Федерации </w:t>
      </w:r>
      <w:r w:rsidR="00F11DC2" w:rsidRPr="006B1FC7">
        <w:rPr>
          <w:rFonts w:ascii="Times New Roman" w:hAnsi="Times New Roman" w:cs="Times New Roman"/>
          <w:sz w:val="28"/>
          <w:szCs w:val="28"/>
        </w:rPr>
        <w:t>и заключившее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 с кредитором, указанным в пункте 3 части 1 статьи 3 Федерального закона 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6B1FC7">
        <w:rPr>
          <w:rFonts w:ascii="Times New Roman" w:hAnsi="Times New Roman" w:cs="Times New Roman"/>
          <w:sz w:val="28"/>
          <w:szCs w:val="28"/>
        </w:rPr>
        <w:br/>
      </w:r>
      <w:r w:rsidR="00B174E8" w:rsidRPr="006B1FC7">
        <w:rPr>
          <w:rFonts w:ascii="Times New Roman" w:hAnsi="Times New Roman" w:cs="Times New Roman"/>
          <w:sz w:val="28"/>
          <w:szCs w:val="28"/>
        </w:rPr>
        <w:t>«О потребительском кредите (займе)», до дня мобилизации кредитный договор (договор займа), в том числе кредитный договор (договор займа), обязательства по которому обеспечены ипоте</w:t>
      </w:r>
      <w:r w:rsidR="00231152" w:rsidRPr="006B1FC7">
        <w:rPr>
          <w:rFonts w:ascii="Times New Roman" w:hAnsi="Times New Roman" w:cs="Times New Roman"/>
          <w:sz w:val="28"/>
          <w:szCs w:val="28"/>
        </w:rPr>
        <w:t xml:space="preserve">кой (далее </w:t>
      </w:r>
      <w:r w:rsidR="005561A7" w:rsidRPr="006B1FC7">
        <w:rPr>
          <w:rFonts w:ascii="Times New Roman" w:hAnsi="Times New Roman" w:cs="Times New Roman"/>
          <w:sz w:val="28"/>
          <w:szCs w:val="28"/>
        </w:rPr>
        <w:t xml:space="preserve">- </w:t>
      </w:r>
      <w:r w:rsidR="00231152" w:rsidRPr="006B1FC7">
        <w:rPr>
          <w:rFonts w:ascii="Times New Roman" w:hAnsi="Times New Roman" w:cs="Times New Roman"/>
          <w:sz w:val="28"/>
          <w:szCs w:val="28"/>
        </w:rPr>
        <w:t>кредитный договор);</w:t>
      </w:r>
    </w:p>
    <w:p w14:paraId="23D02668" w14:textId="2F94B966" w:rsidR="00B174E8" w:rsidRPr="006B1FC7" w:rsidRDefault="00CD6919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</w:t>
      </w:r>
      <w:r w:rsidR="001556DB" w:rsidRPr="006B1FC7">
        <w:rPr>
          <w:rFonts w:ascii="Times New Roman" w:hAnsi="Times New Roman" w:cs="Times New Roman"/>
          <w:sz w:val="28"/>
          <w:szCs w:val="28"/>
        </w:rPr>
        <w:t>)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 лицо,</w:t>
      </w:r>
      <w:r w:rsidR="00CA0C1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B174E8" w:rsidRPr="006B1FC7">
        <w:rPr>
          <w:rFonts w:ascii="Times New Roman" w:hAnsi="Times New Roman" w:cs="Times New Roman"/>
          <w:sz w:val="28"/>
          <w:szCs w:val="28"/>
        </w:rPr>
        <w:t>проходящее</w:t>
      </w:r>
      <w:r w:rsidR="00361F4D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0C05C3" w:rsidRPr="006B1FC7">
        <w:rPr>
          <w:rFonts w:ascii="Times New Roman" w:hAnsi="Times New Roman" w:cs="Times New Roman"/>
          <w:sz w:val="28"/>
          <w:szCs w:val="28"/>
        </w:rPr>
        <w:t>военную службу в Вооруженных Силах Российской Федерации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 по контракту</w:t>
      </w:r>
      <w:r w:rsidR="00F11DC2" w:rsidRPr="006B1FC7">
        <w:rPr>
          <w:rFonts w:ascii="Times New Roman" w:hAnsi="Times New Roman" w:cs="Times New Roman"/>
          <w:sz w:val="28"/>
          <w:szCs w:val="28"/>
        </w:rPr>
        <w:t>,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 или </w:t>
      </w:r>
      <w:r w:rsidR="00321343" w:rsidRPr="006B1FC7">
        <w:rPr>
          <w:rFonts w:ascii="Times New Roman" w:hAnsi="Times New Roman" w:cs="Times New Roman"/>
          <w:sz w:val="28"/>
          <w:szCs w:val="28"/>
        </w:rPr>
        <w:t xml:space="preserve">лицо, находящееся на </w:t>
      </w:r>
      <w:r w:rsidR="00272E79">
        <w:rPr>
          <w:rFonts w:ascii="Times New Roman" w:hAnsi="Times New Roman" w:cs="Times New Roman"/>
          <w:sz w:val="28"/>
          <w:szCs w:val="28"/>
        </w:rPr>
        <w:t xml:space="preserve">военной </w:t>
      </w:r>
      <w:r w:rsidR="00321343" w:rsidRPr="006B1FC7">
        <w:rPr>
          <w:rFonts w:ascii="Times New Roman" w:hAnsi="Times New Roman" w:cs="Times New Roman"/>
          <w:sz w:val="28"/>
          <w:szCs w:val="28"/>
        </w:rPr>
        <w:t xml:space="preserve">службе </w:t>
      </w:r>
      <w:r w:rsidR="00272E79">
        <w:rPr>
          <w:rFonts w:ascii="Times New Roman" w:hAnsi="Times New Roman" w:cs="Times New Roman"/>
          <w:sz w:val="28"/>
          <w:szCs w:val="28"/>
        </w:rPr>
        <w:t xml:space="preserve">(службе) </w:t>
      </w:r>
      <w:r w:rsidR="00321343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="0049517E" w:rsidRPr="006B1FC7">
        <w:rPr>
          <w:rFonts w:ascii="Times New Roman" w:hAnsi="Times New Roman" w:cs="Times New Roman"/>
          <w:sz w:val="28"/>
          <w:szCs w:val="28"/>
        </w:rPr>
        <w:t>войсках национальной гвардии Российской Федерации</w:t>
      </w:r>
      <w:r w:rsidR="00321343" w:rsidRPr="006B1FC7">
        <w:rPr>
          <w:rFonts w:ascii="Times New Roman" w:hAnsi="Times New Roman" w:cs="Times New Roman"/>
          <w:sz w:val="28"/>
          <w:szCs w:val="28"/>
        </w:rPr>
        <w:t>,</w:t>
      </w:r>
      <w:r w:rsidR="00F73C98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72E79">
        <w:rPr>
          <w:rFonts w:ascii="Times New Roman" w:hAnsi="Times New Roman" w:cs="Times New Roman"/>
          <w:sz w:val="28"/>
          <w:szCs w:val="28"/>
        </w:rPr>
        <w:br/>
      </w:r>
      <w:r w:rsidR="00F73C98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="004F4F8E" w:rsidRPr="006B1FC7">
        <w:rPr>
          <w:rFonts w:ascii="Times New Roman" w:hAnsi="Times New Roman" w:cs="Times New Roman"/>
          <w:sz w:val="28"/>
          <w:szCs w:val="28"/>
        </w:rPr>
        <w:t xml:space="preserve">воинских формированиях и </w:t>
      </w:r>
      <w:r w:rsidR="00F73C98" w:rsidRPr="006B1FC7">
        <w:rPr>
          <w:rFonts w:ascii="Times New Roman" w:hAnsi="Times New Roman" w:cs="Times New Roman"/>
          <w:sz w:val="28"/>
          <w:szCs w:val="28"/>
        </w:rPr>
        <w:t>органах, указанных в пункте 6</w:t>
      </w:r>
      <w:r w:rsidR="009F0251" w:rsidRPr="006B1FC7">
        <w:rPr>
          <w:rFonts w:ascii="Times New Roman" w:hAnsi="Times New Roman" w:cs="Times New Roman"/>
          <w:sz w:val="28"/>
          <w:szCs w:val="28"/>
        </w:rPr>
        <w:t xml:space="preserve"> статьи 1 Федерального закона от 31 мая 1996 года № 61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9F0251" w:rsidRPr="006B1FC7">
        <w:rPr>
          <w:rFonts w:ascii="Times New Roman" w:hAnsi="Times New Roman" w:cs="Times New Roman"/>
          <w:sz w:val="28"/>
          <w:szCs w:val="28"/>
        </w:rPr>
        <w:t>ФЗ «Об обороне»</w:t>
      </w:r>
      <w:r w:rsidR="00F73C98" w:rsidRPr="006B1FC7">
        <w:rPr>
          <w:rFonts w:ascii="Times New Roman" w:hAnsi="Times New Roman" w:cs="Times New Roman"/>
          <w:sz w:val="28"/>
          <w:szCs w:val="28"/>
        </w:rPr>
        <w:t>,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72E79">
        <w:rPr>
          <w:rFonts w:ascii="Times New Roman" w:hAnsi="Times New Roman" w:cs="Times New Roman"/>
          <w:sz w:val="28"/>
          <w:szCs w:val="28"/>
        </w:rPr>
        <w:br/>
      </w:r>
      <w:r w:rsidR="00B174E8" w:rsidRPr="006B1FC7">
        <w:rPr>
          <w:rFonts w:ascii="Times New Roman" w:hAnsi="Times New Roman" w:cs="Times New Roman"/>
          <w:sz w:val="28"/>
          <w:szCs w:val="28"/>
        </w:rPr>
        <w:t>при условии</w:t>
      </w:r>
      <w:r w:rsidR="00FC1488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его </w:t>
      </w:r>
      <w:r w:rsidR="00FC1488" w:rsidRPr="006B1FC7">
        <w:rPr>
          <w:rFonts w:ascii="Times New Roman" w:hAnsi="Times New Roman" w:cs="Times New Roman"/>
          <w:sz w:val="28"/>
          <w:szCs w:val="28"/>
        </w:rPr>
        <w:t>участ</w:t>
      </w:r>
      <w:r w:rsidR="00B174E8" w:rsidRPr="006B1FC7">
        <w:rPr>
          <w:rFonts w:ascii="Times New Roman" w:hAnsi="Times New Roman" w:cs="Times New Roman"/>
          <w:sz w:val="28"/>
          <w:szCs w:val="28"/>
        </w:rPr>
        <w:t>ия</w:t>
      </w:r>
      <w:r w:rsidR="00FC1488" w:rsidRPr="006B1FC7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</w:t>
      </w:r>
      <w:r w:rsidR="00B56D77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14749" w:rsidRPr="006B1FC7">
        <w:rPr>
          <w:rFonts w:ascii="Times New Roman" w:hAnsi="Times New Roman" w:cs="Times New Roman"/>
          <w:sz w:val="28"/>
          <w:szCs w:val="28"/>
        </w:rPr>
        <w:t xml:space="preserve">на территориях </w:t>
      </w:r>
      <w:r w:rsidR="00272E79">
        <w:rPr>
          <w:rFonts w:ascii="Times New Roman" w:hAnsi="Times New Roman" w:cs="Times New Roman"/>
          <w:sz w:val="28"/>
          <w:szCs w:val="28"/>
        </w:rPr>
        <w:t xml:space="preserve">Украины, Донецкой Народной Республики и </w:t>
      </w:r>
      <w:r w:rsidR="00214749" w:rsidRPr="006B1FC7">
        <w:rPr>
          <w:rFonts w:ascii="Times New Roman" w:hAnsi="Times New Roman" w:cs="Times New Roman"/>
          <w:sz w:val="28"/>
          <w:szCs w:val="28"/>
        </w:rPr>
        <w:t>Луганской Народной Республики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F11DC2" w:rsidRPr="006B1FC7">
        <w:rPr>
          <w:rFonts w:ascii="Times New Roman" w:hAnsi="Times New Roman" w:cs="Times New Roman"/>
          <w:sz w:val="28"/>
          <w:szCs w:val="28"/>
        </w:rPr>
        <w:t>заключившие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 с кредитором, указанным в пункте 3 части 1 статьи 3 Федерального закона 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6B1FC7">
        <w:rPr>
          <w:rFonts w:ascii="Times New Roman" w:hAnsi="Times New Roman" w:cs="Times New Roman"/>
          <w:sz w:val="28"/>
          <w:szCs w:val="28"/>
        </w:rPr>
        <w:br/>
      </w:r>
      <w:r w:rsidR="00B174E8" w:rsidRPr="006B1FC7">
        <w:rPr>
          <w:rFonts w:ascii="Times New Roman" w:hAnsi="Times New Roman" w:cs="Times New Roman"/>
          <w:sz w:val="28"/>
          <w:szCs w:val="28"/>
        </w:rPr>
        <w:t xml:space="preserve">«О потребительском кредите (займе)», до </w:t>
      </w:r>
      <w:r w:rsidR="001556DB" w:rsidRPr="006B1FC7">
        <w:rPr>
          <w:rFonts w:ascii="Times New Roman" w:hAnsi="Times New Roman" w:cs="Times New Roman"/>
          <w:sz w:val="28"/>
          <w:szCs w:val="28"/>
        </w:rPr>
        <w:t>дня участия</w:t>
      </w:r>
      <w:r w:rsidR="001556DB" w:rsidRPr="006B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F76">
        <w:rPr>
          <w:rFonts w:ascii="Times New Roman" w:eastAsia="Calibri" w:hAnsi="Times New Roman" w:cs="Times New Roman"/>
          <w:sz w:val="28"/>
          <w:szCs w:val="28"/>
        </w:rPr>
        <w:t>лица</w:t>
      </w:r>
      <w:r w:rsidR="001556DB" w:rsidRPr="006B1FC7">
        <w:rPr>
          <w:rFonts w:ascii="Times New Roman" w:eastAsia="Calibri" w:hAnsi="Times New Roman" w:cs="Times New Roman"/>
          <w:sz w:val="28"/>
          <w:szCs w:val="28"/>
        </w:rPr>
        <w:t xml:space="preserve"> в специальной </w:t>
      </w:r>
      <w:r w:rsidR="001556DB" w:rsidRPr="006B1FC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военной операции на территориях </w:t>
      </w:r>
      <w:r w:rsidR="00995478">
        <w:rPr>
          <w:rFonts w:ascii="Times New Roman" w:eastAsia="Calibri" w:hAnsi="Times New Roman" w:cs="Times New Roman"/>
          <w:sz w:val="28"/>
          <w:szCs w:val="28"/>
        </w:rPr>
        <w:t xml:space="preserve">Украины, Донецкой Народной Республики и </w:t>
      </w:r>
      <w:r w:rsidR="001556DB" w:rsidRPr="006B1FC7">
        <w:rPr>
          <w:rFonts w:ascii="Times New Roman" w:eastAsia="Calibri" w:hAnsi="Times New Roman" w:cs="Times New Roman"/>
          <w:sz w:val="28"/>
          <w:szCs w:val="28"/>
        </w:rPr>
        <w:t xml:space="preserve">Луганской Народной Республики </w:t>
      </w:r>
      <w:r w:rsidR="00AD3872" w:rsidRPr="006B1FC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258E6">
        <w:rPr>
          <w:rFonts w:ascii="Times New Roman" w:hAnsi="Times New Roman" w:cs="Times New Roman"/>
          <w:sz w:val="28"/>
          <w:szCs w:val="28"/>
        </w:rPr>
        <w:t>-</w:t>
      </w:r>
      <w:r w:rsidR="00AD387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006103">
        <w:rPr>
          <w:rFonts w:ascii="Times New Roman" w:hAnsi="Times New Roman" w:cs="Times New Roman"/>
          <w:sz w:val="28"/>
          <w:szCs w:val="28"/>
        </w:rPr>
        <w:t>специальная военная операция</w:t>
      </w:r>
      <w:r w:rsidR="00AD3872" w:rsidRPr="006B1FC7">
        <w:rPr>
          <w:rFonts w:ascii="Times New Roman" w:hAnsi="Times New Roman" w:cs="Times New Roman"/>
          <w:sz w:val="28"/>
          <w:szCs w:val="28"/>
        </w:rPr>
        <w:t xml:space="preserve">) </w:t>
      </w:r>
      <w:r w:rsidR="00B174E8" w:rsidRPr="006B1FC7">
        <w:rPr>
          <w:rFonts w:ascii="Times New Roman" w:hAnsi="Times New Roman" w:cs="Times New Roman"/>
          <w:sz w:val="28"/>
          <w:szCs w:val="28"/>
        </w:rPr>
        <w:t>кредитный договор</w:t>
      </w:r>
      <w:r w:rsidR="00231152" w:rsidRPr="006B1FC7">
        <w:rPr>
          <w:rFonts w:ascii="Times New Roman" w:hAnsi="Times New Roman" w:cs="Times New Roman"/>
          <w:sz w:val="28"/>
          <w:szCs w:val="28"/>
        </w:rPr>
        <w:t>;</w:t>
      </w:r>
      <w:r w:rsidR="00272E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364BAD" w14:textId="554A1670" w:rsidR="001556DB" w:rsidRPr="006B1FC7" w:rsidRDefault="00CD6919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3</w:t>
      </w:r>
      <w:r w:rsidR="005258E6">
        <w:rPr>
          <w:rFonts w:ascii="Times New Roman" w:hAnsi="Times New Roman" w:cs="Times New Roman"/>
          <w:sz w:val="28"/>
          <w:szCs w:val="28"/>
        </w:rPr>
        <w:t>) лицо</w:t>
      </w:r>
      <w:r w:rsidR="001556DB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E63F76">
        <w:rPr>
          <w:rFonts w:ascii="Times New Roman" w:hAnsi="Times New Roman" w:cs="Times New Roman"/>
          <w:sz w:val="28"/>
          <w:szCs w:val="28"/>
        </w:rPr>
        <w:t>(</w:t>
      </w:r>
      <w:r w:rsidR="00CF1E22" w:rsidRPr="006B1FC7">
        <w:rPr>
          <w:rFonts w:ascii="Times New Roman" w:hAnsi="Times New Roman" w:cs="Times New Roman"/>
          <w:sz w:val="28"/>
          <w:szCs w:val="28"/>
        </w:rPr>
        <w:t>в том числе индивидуальный предприниматель</w:t>
      </w:r>
      <w:r w:rsidR="00E63F76">
        <w:rPr>
          <w:rFonts w:ascii="Times New Roman" w:hAnsi="Times New Roman" w:cs="Times New Roman"/>
          <w:sz w:val="28"/>
          <w:szCs w:val="28"/>
        </w:rPr>
        <w:t>)</w:t>
      </w:r>
      <w:r w:rsidR="00CF1E22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1556DB" w:rsidRPr="006B1FC7">
        <w:rPr>
          <w:rFonts w:ascii="Times New Roman" w:hAnsi="Times New Roman" w:cs="Times New Roman"/>
          <w:sz w:val="28"/>
          <w:szCs w:val="28"/>
        </w:rPr>
        <w:t xml:space="preserve">заключившее контракт о добровольном содействии в выполнении задач, возложенных на Вооруженные Силы Российской Федерации,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1556DB" w:rsidRPr="006B1FC7">
        <w:rPr>
          <w:rFonts w:ascii="Times New Roman" w:hAnsi="Times New Roman" w:cs="Times New Roman"/>
          <w:sz w:val="28"/>
          <w:szCs w:val="28"/>
        </w:rPr>
        <w:t>и заключивш</w:t>
      </w:r>
      <w:r w:rsidR="000C7F9A">
        <w:rPr>
          <w:rFonts w:ascii="Times New Roman" w:hAnsi="Times New Roman" w:cs="Times New Roman"/>
          <w:sz w:val="28"/>
          <w:szCs w:val="28"/>
        </w:rPr>
        <w:t>ее</w:t>
      </w:r>
      <w:r w:rsidR="001556DB" w:rsidRPr="006B1FC7">
        <w:rPr>
          <w:rFonts w:ascii="Times New Roman" w:hAnsi="Times New Roman" w:cs="Times New Roman"/>
          <w:sz w:val="28"/>
          <w:szCs w:val="28"/>
        </w:rPr>
        <w:t xml:space="preserve"> с кредитором, указанным в пункте 3 части 1 статьи 3 Федерального закона 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1556DB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6B1FC7">
        <w:rPr>
          <w:rFonts w:ascii="Times New Roman" w:hAnsi="Times New Roman" w:cs="Times New Roman"/>
          <w:sz w:val="28"/>
          <w:szCs w:val="28"/>
        </w:rPr>
        <w:br/>
      </w:r>
      <w:r w:rsidR="001556DB" w:rsidRPr="006B1FC7">
        <w:rPr>
          <w:rFonts w:ascii="Times New Roman" w:hAnsi="Times New Roman" w:cs="Times New Roman"/>
          <w:sz w:val="28"/>
          <w:szCs w:val="28"/>
        </w:rPr>
        <w:t>«О потребительском кредите (займе)», до дня подписания контракта кредитный договор;</w:t>
      </w:r>
    </w:p>
    <w:p w14:paraId="202A9A4E" w14:textId="7E5444BF" w:rsidR="0059291E" w:rsidRPr="006B1FC7" w:rsidRDefault="00460B8B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4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) члены семьи лиц, указанных в </w:t>
      </w:r>
      <w:r w:rsidR="00CF1E22" w:rsidRPr="006B1FC7">
        <w:rPr>
          <w:rFonts w:ascii="Times New Roman" w:hAnsi="Times New Roman" w:cs="Times New Roman"/>
          <w:sz w:val="28"/>
          <w:szCs w:val="28"/>
        </w:rPr>
        <w:t xml:space="preserve">пунктах 1 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CF1E22" w:rsidRPr="006B1FC7">
        <w:rPr>
          <w:rFonts w:ascii="Times New Roman" w:hAnsi="Times New Roman" w:cs="Times New Roman"/>
          <w:sz w:val="28"/>
          <w:szCs w:val="28"/>
        </w:rPr>
        <w:t xml:space="preserve"> 3 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231152" w:rsidRPr="006B1FC7">
        <w:rPr>
          <w:rFonts w:ascii="Times New Roman" w:hAnsi="Times New Roman" w:cs="Times New Roman"/>
          <w:sz w:val="28"/>
          <w:szCs w:val="28"/>
        </w:rPr>
        <w:t>части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 военнослужащие), определенные в соответствии с пунктом 5 статьи 2 Федерального закона от 27 мая 1998 года № 76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ФЗ «О статусе военнослужащих» (далее 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 члены семьи военнослужащего), заключившие кредитный договор в период до возникновения </w:t>
      </w:r>
      <w:r w:rsidR="000B2960" w:rsidRPr="006B1FC7">
        <w:rPr>
          <w:rFonts w:ascii="Times New Roman" w:hAnsi="Times New Roman" w:cs="Times New Roman"/>
          <w:sz w:val="28"/>
          <w:szCs w:val="28"/>
        </w:rPr>
        <w:t xml:space="preserve">у военнослужащего, членом семьи которого они являются, 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обстоятельств, указанных в </w:t>
      </w:r>
      <w:r w:rsidR="00CF1E22" w:rsidRPr="006B1FC7">
        <w:rPr>
          <w:rFonts w:ascii="Times New Roman" w:hAnsi="Times New Roman" w:cs="Times New Roman"/>
          <w:sz w:val="28"/>
          <w:szCs w:val="28"/>
        </w:rPr>
        <w:t xml:space="preserve">пунктах 1 </w:t>
      </w:r>
      <w:r w:rsidR="001C7B74" w:rsidRPr="006B1FC7">
        <w:rPr>
          <w:rFonts w:ascii="Times New Roman" w:hAnsi="Times New Roman" w:cs="Times New Roman"/>
          <w:sz w:val="28"/>
          <w:szCs w:val="28"/>
        </w:rPr>
        <w:t>-</w:t>
      </w:r>
      <w:r w:rsidR="00CF1E22" w:rsidRPr="006B1FC7">
        <w:rPr>
          <w:rFonts w:ascii="Times New Roman" w:hAnsi="Times New Roman" w:cs="Times New Roman"/>
          <w:sz w:val="28"/>
          <w:szCs w:val="28"/>
        </w:rPr>
        <w:t xml:space="preserve"> 3</w:t>
      </w:r>
      <w:r w:rsidR="00EF45A1" w:rsidRPr="006B1FC7">
        <w:rPr>
          <w:rFonts w:ascii="Times New Roman" w:hAnsi="Times New Roman" w:cs="Times New Roman"/>
          <w:sz w:val="28"/>
          <w:szCs w:val="28"/>
        </w:rPr>
        <w:t xml:space="preserve"> настоящей части</w:t>
      </w:r>
      <w:r w:rsidR="0059291E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141EE16B" w14:textId="03C282DB" w:rsidR="00E540F9" w:rsidRPr="006B1FC7" w:rsidRDefault="00E540F9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2. Заемщик 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AA6ED5" w:rsidRPr="006B1FC7">
        <w:rPr>
          <w:rFonts w:ascii="Times New Roman" w:hAnsi="Times New Roman" w:cs="Times New Roman"/>
          <w:sz w:val="28"/>
          <w:szCs w:val="28"/>
        </w:rPr>
        <w:t xml:space="preserve">в любой момент в течение времени действия </w:t>
      </w:r>
      <w:r w:rsidR="007D656D" w:rsidRPr="006B1FC7">
        <w:rPr>
          <w:rFonts w:ascii="Times New Roman" w:hAnsi="Times New Roman" w:cs="Times New Roman"/>
          <w:sz w:val="28"/>
          <w:szCs w:val="28"/>
        </w:rPr>
        <w:t>кредитного</w:t>
      </w:r>
      <w:r w:rsidR="00AA6ED5" w:rsidRPr="006B1FC7">
        <w:rPr>
          <w:rFonts w:ascii="Times New Roman" w:hAnsi="Times New Roman" w:cs="Times New Roman"/>
          <w:sz w:val="28"/>
          <w:szCs w:val="28"/>
        </w:rPr>
        <w:t xml:space="preserve"> договора, но не позднее 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31 декабря 2023 года обратиться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к кредитору с требованием об изменении условий </w:t>
      </w:r>
      <w:r w:rsidR="00361F4D" w:rsidRPr="006B1FC7">
        <w:rPr>
          <w:rFonts w:ascii="Times New Roman" w:hAnsi="Times New Roman" w:cs="Times New Roman"/>
          <w:sz w:val="28"/>
          <w:szCs w:val="28"/>
        </w:rPr>
        <w:t xml:space="preserve">кредитного </w:t>
      </w:r>
      <w:r w:rsidR="000C05C3" w:rsidRPr="006B1FC7">
        <w:rPr>
          <w:rFonts w:ascii="Times New Roman" w:hAnsi="Times New Roman" w:cs="Times New Roman"/>
          <w:sz w:val="28"/>
          <w:szCs w:val="28"/>
        </w:rPr>
        <w:t>договора</w:t>
      </w:r>
      <w:r w:rsidR="00EF45A1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EF45A1" w:rsidRPr="006B1FC7">
        <w:rPr>
          <w:rFonts w:ascii="Times New Roman" w:hAnsi="Times New Roman" w:cs="Times New Roman"/>
          <w:sz w:val="28"/>
          <w:szCs w:val="28"/>
        </w:rPr>
        <w:t>в соответствии с настоящей статьей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0C05C3" w:rsidRPr="00D61044">
        <w:rPr>
          <w:rFonts w:ascii="Times New Roman" w:hAnsi="Times New Roman" w:cs="Times New Roman"/>
          <w:b/>
          <w:bCs/>
          <w:sz w:val="28"/>
          <w:szCs w:val="28"/>
        </w:rPr>
        <w:t>предусматривающи</w:t>
      </w:r>
      <w:r w:rsidR="00990AA4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0C05C3" w:rsidRPr="00D61044">
        <w:rPr>
          <w:rFonts w:ascii="Times New Roman" w:hAnsi="Times New Roman" w:cs="Times New Roman"/>
          <w:b/>
          <w:bCs/>
          <w:sz w:val="28"/>
          <w:szCs w:val="28"/>
        </w:rPr>
        <w:t xml:space="preserve"> исполнени</w:t>
      </w:r>
      <w:r w:rsidR="00D61044" w:rsidRPr="00D6104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0C05C3" w:rsidRPr="00D61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1044" w:rsidRPr="00D61044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 заемщика кредитором </w:t>
      </w:r>
      <w:r w:rsidR="003F329A" w:rsidRPr="00D61044">
        <w:rPr>
          <w:rFonts w:ascii="Times New Roman" w:hAnsi="Times New Roman" w:cs="Times New Roman"/>
          <w:b/>
          <w:bCs/>
          <w:sz w:val="28"/>
          <w:szCs w:val="28"/>
        </w:rPr>
        <w:t>за счет средств кредитора</w:t>
      </w:r>
      <w:r w:rsidR="000C05C3" w:rsidRPr="00D61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1044" w:rsidRPr="00D61044">
        <w:rPr>
          <w:rFonts w:ascii="Times New Roman" w:hAnsi="Times New Roman" w:cs="Times New Roman"/>
          <w:b/>
          <w:bCs/>
          <w:sz w:val="28"/>
          <w:szCs w:val="28"/>
        </w:rPr>
        <w:t>в течение льготного периода, рассчитанного как:</w:t>
      </w:r>
      <w:r w:rsidR="000C05C3" w:rsidRPr="006B1F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1BE506" w14:textId="5DF98090" w:rsidR="00E540F9" w:rsidRPr="006B1FC7" w:rsidRDefault="00460B8B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) </w:t>
      </w:r>
      <w:r w:rsidR="007D656D" w:rsidRPr="006B1FC7">
        <w:rPr>
          <w:rFonts w:ascii="Times New Roman" w:hAnsi="Times New Roman" w:cs="Times New Roman"/>
          <w:sz w:val="28"/>
          <w:szCs w:val="28"/>
        </w:rPr>
        <w:t xml:space="preserve">срок </w:t>
      </w:r>
      <w:r w:rsidR="00F60DA4" w:rsidRPr="006B1FC7">
        <w:rPr>
          <w:rFonts w:ascii="Times New Roman" w:hAnsi="Times New Roman" w:cs="Times New Roman"/>
          <w:sz w:val="28"/>
          <w:szCs w:val="28"/>
        </w:rPr>
        <w:t>м</w:t>
      </w:r>
      <w:r w:rsidR="00E540F9" w:rsidRPr="006B1FC7">
        <w:rPr>
          <w:rFonts w:ascii="Times New Roman" w:hAnsi="Times New Roman" w:cs="Times New Roman"/>
          <w:sz w:val="28"/>
          <w:szCs w:val="28"/>
        </w:rPr>
        <w:t xml:space="preserve">обилизации или </w:t>
      </w:r>
      <w:r w:rsidR="006F0951" w:rsidRPr="006B1FC7">
        <w:rPr>
          <w:rFonts w:ascii="Times New Roman" w:hAnsi="Times New Roman" w:cs="Times New Roman"/>
          <w:sz w:val="28"/>
          <w:szCs w:val="28"/>
        </w:rPr>
        <w:t>срок, на который был заключен контракт</w:t>
      </w:r>
      <w:r w:rsidR="00E540F9" w:rsidRPr="006B1FC7">
        <w:rPr>
          <w:rFonts w:ascii="Times New Roman" w:hAnsi="Times New Roman" w:cs="Times New Roman"/>
          <w:sz w:val="28"/>
          <w:szCs w:val="28"/>
        </w:rPr>
        <w:t xml:space="preserve"> (для </w:t>
      </w:r>
      <w:r w:rsidR="00F60DA4" w:rsidRPr="006B1FC7">
        <w:rPr>
          <w:rFonts w:ascii="Times New Roman" w:hAnsi="Times New Roman" w:cs="Times New Roman"/>
          <w:sz w:val="28"/>
          <w:szCs w:val="28"/>
        </w:rPr>
        <w:t>военнослужащих</w:t>
      </w:r>
      <w:r w:rsidR="00E540F9" w:rsidRPr="006B1FC7">
        <w:rPr>
          <w:rFonts w:ascii="Times New Roman" w:hAnsi="Times New Roman" w:cs="Times New Roman"/>
          <w:sz w:val="28"/>
          <w:szCs w:val="28"/>
        </w:rPr>
        <w:t>, указанных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в пунктах </w:t>
      </w: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и </w:t>
      </w:r>
      <w:r w:rsidRPr="006B1FC7">
        <w:rPr>
          <w:rFonts w:ascii="Times New Roman" w:hAnsi="Times New Roman" w:cs="Times New Roman"/>
          <w:sz w:val="28"/>
          <w:szCs w:val="28"/>
        </w:rPr>
        <w:t>3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части 1 на</w:t>
      </w:r>
      <w:r w:rsidR="00117D6F">
        <w:rPr>
          <w:rFonts w:ascii="Times New Roman" w:hAnsi="Times New Roman" w:cs="Times New Roman"/>
          <w:sz w:val="28"/>
          <w:szCs w:val="28"/>
        </w:rPr>
        <w:t>стоящей статьи, и членов их семей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), </w:t>
      </w:r>
      <w:r w:rsidR="007D656D" w:rsidRPr="006B1FC7">
        <w:rPr>
          <w:rFonts w:ascii="Times New Roman" w:hAnsi="Times New Roman" w:cs="Times New Roman"/>
          <w:sz w:val="28"/>
          <w:szCs w:val="28"/>
        </w:rPr>
        <w:t>увеличенные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на 30 дней</w:t>
      </w:r>
      <w:r w:rsidR="00231152" w:rsidRPr="006B1FC7">
        <w:rPr>
          <w:rFonts w:ascii="Times New Roman" w:hAnsi="Times New Roman" w:cs="Times New Roman"/>
          <w:sz w:val="28"/>
          <w:szCs w:val="28"/>
        </w:rPr>
        <w:t>;</w:t>
      </w:r>
    </w:p>
    <w:p w14:paraId="4A44FBF0" w14:textId="1EAE7BA3" w:rsidR="00F60DA4" w:rsidRPr="006B1FC7" w:rsidRDefault="00460B8B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) </w:t>
      </w:r>
      <w:r w:rsidR="007D656D" w:rsidRPr="006B1FC7">
        <w:rPr>
          <w:rFonts w:ascii="Times New Roman" w:hAnsi="Times New Roman" w:cs="Times New Roman"/>
          <w:sz w:val="28"/>
          <w:szCs w:val="28"/>
        </w:rPr>
        <w:t xml:space="preserve">срок 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960EE8"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117D6F">
        <w:rPr>
          <w:rFonts w:ascii="Times New Roman" w:hAnsi="Times New Roman" w:cs="Times New Roman"/>
          <w:sz w:val="28"/>
          <w:szCs w:val="28"/>
        </w:rPr>
        <w:br/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(для военнослужащих, указанных в пункте </w:t>
      </w:r>
      <w:r w:rsidRPr="006B1FC7">
        <w:rPr>
          <w:rFonts w:ascii="Times New Roman" w:hAnsi="Times New Roman" w:cs="Times New Roman"/>
          <w:sz w:val="28"/>
          <w:szCs w:val="28"/>
        </w:rPr>
        <w:t>2</w:t>
      </w:r>
      <w:r w:rsidR="00F60DA4" w:rsidRPr="006B1FC7">
        <w:rPr>
          <w:rFonts w:ascii="Times New Roman" w:hAnsi="Times New Roman" w:cs="Times New Roman"/>
          <w:sz w:val="28"/>
          <w:szCs w:val="28"/>
        </w:rPr>
        <w:t xml:space="preserve"> части 1 настоящей статьи, </w:t>
      </w:r>
      <w:r w:rsidR="00117D6F">
        <w:rPr>
          <w:rFonts w:ascii="Times New Roman" w:hAnsi="Times New Roman" w:cs="Times New Roman"/>
          <w:sz w:val="28"/>
          <w:szCs w:val="28"/>
        </w:rPr>
        <w:br/>
      </w:r>
      <w:r w:rsidR="00F60DA4" w:rsidRPr="006B1FC7">
        <w:rPr>
          <w:rFonts w:ascii="Times New Roman" w:hAnsi="Times New Roman" w:cs="Times New Roman"/>
          <w:sz w:val="28"/>
          <w:szCs w:val="28"/>
        </w:rPr>
        <w:t>и членов их сем</w:t>
      </w:r>
      <w:r w:rsidR="00117D6F">
        <w:rPr>
          <w:rFonts w:ascii="Times New Roman" w:hAnsi="Times New Roman" w:cs="Times New Roman"/>
          <w:sz w:val="28"/>
          <w:szCs w:val="28"/>
        </w:rPr>
        <w:t>ей</w:t>
      </w:r>
      <w:r w:rsidR="00F60DA4" w:rsidRPr="006B1FC7">
        <w:rPr>
          <w:rFonts w:ascii="Times New Roman" w:hAnsi="Times New Roman" w:cs="Times New Roman"/>
          <w:sz w:val="28"/>
          <w:szCs w:val="28"/>
        </w:rPr>
        <w:t>), увеличенный на 30 дней.</w:t>
      </w:r>
    </w:p>
    <w:p w14:paraId="13B87B43" w14:textId="77777777" w:rsidR="001F7856" w:rsidRDefault="00EF45A1" w:rsidP="001F7856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3. Льготный период, установленный частью 2 </w:t>
      </w:r>
      <w:r w:rsidR="00AD3872" w:rsidRPr="006B1FC7">
        <w:rPr>
          <w:rFonts w:ascii="Times New Roman" w:hAnsi="Times New Roman" w:cs="Times New Roman"/>
          <w:sz w:val="28"/>
          <w:szCs w:val="28"/>
        </w:rPr>
        <w:t>настоящей статьи</w:t>
      </w:r>
      <w:r w:rsidR="00E305A7">
        <w:rPr>
          <w:rFonts w:ascii="Times New Roman" w:hAnsi="Times New Roman" w:cs="Times New Roman"/>
          <w:sz w:val="28"/>
          <w:szCs w:val="28"/>
        </w:rPr>
        <w:t>,</w:t>
      </w:r>
      <w:r w:rsidR="00AD387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Pr="006B1FC7">
        <w:rPr>
          <w:rFonts w:ascii="Times New Roman" w:hAnsi="Times New Roman" w:cs="Times New Roman"/>
          <w:sz w:val="28"/>
          <w:szCs w:val="28"/>
        </w:rPr>
        <w:t xml:space="preserve">продлевается на период нахождения заемщика, определенного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в соответствии с пунктами 1 </w:t>
      </w:r>
      <w:r w:rsidR="001C7B74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 3 части 1 </w:t>
      </w:r>
      <w:r w:rsidR="001D7C4F" w:rsidRPr="006B1FC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B1FC7">
        <w:rPr>
          <w:rFonts w:ascii="Times New Roman" w:hAnsi="Times New Roman" w:cs="Times New Roman"/>
          <w:sz w:val="28"/>
          <w:szCs w:val="28"/>
        </w:rPr>
        <w:t xml:space="preserve">статьи, </w:t>
      </w:r>
      <w:r w:rsidR="00522B3F" w:rsidRPr="006B1FC7">
        <w:rPr>
          <w:rFonts w:ascii="Times New Roman" w:hAnsi="Times New Roman" w:cs="Times New Roman"/>
          <w:sz w:val="28"/>
          <w:szCs w:val="28"/>
        </w:rPr>
        <w:t xml:space="preserve">в больницах, госпиталях, других медицинских организациях в стационарных условиях на излечении </w:t>
      </w:r>
      <w:r w:rsidRPr="006B1FC7">
        <w:rPr>
          <w:rFonts w:ascii="Times New Roman" w:hAnsi="Times New Roman" w:cs="Times New Roman"/>
          <w:sz w:val="28"/>
          <w:szCs w:val="28"/>
        </w:rPr>
        <w:t xml:space="preserve">от увечий (ранений, травм, контузий) или заболеваний, полученных при выполнении задач в ходе проведения </w:t>
      </w:r>
      <w:r w:rsidR="00960EE8">
        <w:rPr>
          <w:rFonts w:ascii="Times New Roman" w:hAnsi="Times New Roman" w:cs="Times New Roman"/>
          <w:sz w:val="28"/>
          <w:szCs w:val="28"/>
        </w:rPr>
        <w:t>специальной военной операции.</w:t>
      </w:r>
    </w:p>
    <w:p w14:paraId="2245CA06" w14:textId="5FE338F7" w:rsidR="001F7856" w:rsidRPr="001F7856" w:rsidRDefault="001F7856" w:rsidP="001F7856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F7856">
        <w:rPr>
          <w:rFonts w:ascii="TimesNewRomanPSMT" w:hAnsi="TimesNewRomanPSMT"/>
          <w:b/>
          <w:bCs/>
          <w:sz w:val="28"/>
          <w:szCs w:val="28"/>
        </w:rPr>
        <w:lastRenderedPageBreak/>
        <w:t>Льготныи</w:t>
      </w:r>
      <w:proofErr w:type="spellEnd"/>
      <w:r w:rsidRPr="001F7856">
        <w:rPr>
          <w:rFonts w:ascii="TimesNewRomanPSMT" w:hAnsi="TimesNewRomanPSMT"/>
          <w:b/>
          <w:bCs/>
          <w:sz w:val="28"/>
          <w:szCs w:val="28"/>
        </w:rPr>
        <w:t xml:space="preserve">̆ период, </w:t>
      </w:r>
      <w:proofErr w:type="spellStart"/>
      <w:r w:rsidRPr="001F7856">
        <w:rPr>
          <w:rFonts w:ascii="TimesNewRomanPSMT" w:hAnsi="TimesNewRomanPSMT"/>
          <w:b/>
          <w:bCs/>
          <w:sz w:val="28"/>
          <w:szCs w:val="28"/>
        </w:rPr>
        <w:t>установленныи</w:t>
      </w:r>
      <w:proofErr w:type="spellEnd"/>
      <w:r w:rsidRPr="001F7856">
        <w:rPr>
          <w:rFonts w:ascii="TimesNewRomanPSMT" w:hAnsi="TimesNewRomanPSMT"/>
          <w:b/>
          <w:bCs/>
          <w:sz w:val="28"/>
          <w:szCs w:val="28"/>
        </w:rPr>
        <w:t xml:space="preserve">̆ частью 2 </w:t>
      </w:r>
      <w:proofErr w:type="spellStart"/>
      <w:r w:rsidRPr="001F7856">
        <w:rPr>
          <w:rFonts w:ascii="TimesNewRomanPSMT" w:hAnsi="TimesNewRomanPSMT"/>
          <w:b/>
          <w:bCs/>
          <w:sz w:val="28"/>
          <w:szCs w:val="28"/>
        </w:rPr>
        <w:t>настоящеи</w:t>
      </w:r>
      <w:proofErr w:type="spellEnd"/>
      <w:r w:rsidRPr="001F7856">
        <w:rPr>
          <w:rFonts w:ascii="TimesNewRomanPSMT" w:hAnsi="TimesNewRomanPSMT"/>
          <w:b/>
          <w:bCs/>
          <w:sz w:val="28"/>
          <w:szCs w:val="28"/>
        </w:rPr>
        <w:t>̆ статьи, продлевается в случае признания заемщика, определенного в соответствии с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пунктами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1-3 части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1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proofErr w:type="spellStart"/>
      <w:r w:rsidRPr="001F7856">
        <w:rPr>
          <w:rFonts w:ascii="TimesNewRomanPSMT" w:hAnsi="TimesNewRomanPSMT"/>
          <w:b/>
          <w:bCs/>
          <w:sz w:val="28"/>
          <w:szCs w:val="28"/>
        </w:rPr>
        <w:t>настоящеи</w:t>
      </w:r>
      <w:proofErr w:type="spellEnd"/>
      <w:r w:rsidRPr="001F7856">
        <w:rPr>
          <w:rFonts w:ascii="TimesNewRomanPSMT" w:hAnsi="TimesNewRomanPSMT"/>
          <w:b/>
          <w:bCs/>
          <w:sz w:val="28"/>
          <w:szCs w:val="28"/>
        </w:rPr>
        <w:t>̆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статьи,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безвестно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>отсутствующим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  <w:r w:rsidRPr="001F7856">
        <w:rPr>
          <w:rFonts w:ascii="TimesNewRomanPSMT" w:hAnsi="TimesNewRomanPSMT"/>
          <w:b/>
          <w:bCs/>
          <w:sz w:val="28"/>
          <w:szCs w:val="28"/>
        </w:rPr>
        <w:t xml:space="preserve">на период до отмены решения суда о признании указанного заемщика безвестно отсутствующим либо до объявления указанного заемщика судом умершим </w:t>
      </w:r>
    </w:p>
    <w:p w14:paraId="22AD3E16" w14:textId="4445C80D" w:rsidR="00DC24D1" w:rsidRPr="006B1FC7" w:rsidRDefault="00EF45A1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4</w:t>
      </w:r>
      <w:r w:rsidR="008C0A34" w:rsidRPr="006B1FC7">
        <w:rPr>
          <w:rFonts w:ascii="Times New Roman" w:hAnsi="Times New Roman" w:cs="Times New Roman"/>
          <w:sz w:val="28"/>
          <w:szCs w:val="28"/>
        </w:rPr>
        <w:t xml:space="preserve">. Требование заемщика, указанное в </w:t>
      </w:r>
      <w:hyperlink r:id="rId8" w:history="1">
        <w:r w:rsidR="008C0A34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  <w:r w:rsidR="00AE0B80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8C0A34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направляется способом, предусмотренным кредитным договором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8C0A34" w:rsidRPr="006B1FC7">
        <w:rPr>
          <w:rFonts w:ascii="Times New Roman" w:hAnsi="Times New Roman" w:cs="Times New Roman"/>
          <w:sz w:val="28"/>
          <w:szCs w:val="28"/>
        </w:rPr>
        <w:t xml:space="preserve">для взаимодействия заемщика и кредитора, а также может быть направлено (если это не предусмотрено кредитным договором)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8C0A34" w:rsidRPr="006B1FC7">
        <w:rPr>
          <w:rFonts w:ascii="Times New Roman" w:hAnsi="Times New Roman" w:cs="Times New Roman"/>
          <w:sz w:val="28"/>
          <w:szCs w:val="28"/>
        </w:rPr>
        <w:t xml:space="preserve">с использованием средств подвижной радиотелефонной связи </w:t>
      </w:r>
      <w:r w:rsidR="00FE1497">
        <w:rPr>
          <w:rFonts w:ascii="Times New Roman" w:hAnsi="Times New Roman" w:cs="Times New Roman"/>
          <w:sz w:val="28"/>
          <w:szCs w:val="28"/>
        </w:rPr>
        <w:br/>
      </w:r>
      <w:r w:rsidR="008C0A34" w:rsidRPr="006B1FC7">
        <w:rPr>
          <w:rFonts w:ascii="Times New Roman" w:hAnsi="Times New Roman" w:cs="Times New Roman"/>
          <w:sz w:val="28"/>
          <w:szCs w:val="28"/>
        </w:rPr>
        <w:t xml:space="preserve">по абонентскому номеру подвижной радиотелефонной связи, информация о котором предоставлена кредитором заемщику. </w:t>
      </w:r>
    </w:p>
    <w:p w14:paraId="417C0982" w14:textId="199A58C8" w:rsidR="00DC24D1" w:rsidRPr="006B1FC7" w:rsidRDefault="00EF45A1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5</w:t>
      </w:r>
      <w:r w:rsidR="00DC24D1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C720F2" w:rsidRPr="006B1FC7">
        <w:rPr>
          <w:rFonts w:ascii="Times New Roman" w:hAnsi="Times New Roman" w:cs="Times New Roman"/>
          <w:sz w:val="28"/>
          <w:szCs w:val="28"/>
        </w:rPr>
        <w:t>Военнослужащий</w:t>
      </w:r>
      <w:r w:rsidR="00CA6361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при представлении требования, указанного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="009A2A85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  <w:r w:rsidR="00DC24D1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9A2A85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вправе приложить документ</w:t>
      </w:r>
      <w:r w:rsidRPr="006B1FC7">
        <w:rPr>
          <w:rFonts w:ascii="Times New Roman" w:hAnsi="Times New Roman" w:cs="Times New Roman"/>
          <w:sz w:val="28"/>
          <w:szCs w:val="28"/>
        </w:rPr>
        <w:t>ы, подтверждающие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9C2181" w:rsidRPr="006B1FC7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</w:t>
      </w:r>
      <w:r w:rsidR="00112CE8" w:rsidRPr="006B1FC7">
        <w:rPr>
          <w:rFonts w:ascii="Times New Roman" w:hAnsi="Times New Roman" w:cs="Times New Roman"/>
          <w:sz w:val="28"/>
          <w:szCs w:val="28"/>
        </w:rPr>
        <w:t>его участие в специальной военной операции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68606D" w:rsidRPr="006B1FC7">
        <w:rPr>
          <w:rFonts w:ascii="Times New Roman" w:hAnsi="Times New Roman" w:cs="Times New Roman"/>
          <w:sz w:val="28"/>
          <w:szCs w:val="28"/>
        </w:rPr>
        <w:t xml:space="preserve">Кредитор вправе запросить информацию, подтверждающую соблюдение данного условия </w:t>
      </w:r>
      <w:r w:rsidR="00DA231D">
        <w:rPr>
          <w:rFonts w:ascii="Times New Roman" w:hAnsi="Times New Roman" w:cs="Times New Roman"/>
          <w:sz w:val="28"/>
          <w:szCs w:val="28"/>
        </w:rPr>
        <w:br/>
      </w:r>
      <w:r w:rsidR="001453F8" w:rsidRPr="006B1FC7">
        <w:rPr>
          <w:rFonts w:ascii="Times New Roman" w:hAnsi="Times New Roman" w:cs="Times New Roman"/>
          <w:sz w:val="28"/>
          <w:szCs w:val="28"/>
        </w:rPr>
        <w:t>(</w:t>
      </w:r>
      <w:r w:rsidR="000D4EE0" w:rsidRPr="006B1FC7">
        <w:rPr>
          <w:rFonts w:ascii="Times New Roman" w:hAnsi="Times New Roman" w:cs="Times New Roman"/>
          <w:sz w:val="28"/>
          <w:szCs w:val="28"/>
        </w:rPr>
        <w:t xml:space="preserve">с приложением документа, указывающего на наличие обязательства </w:t>
      </w:r>
      <w:r w:rsidR="006B1FC7">
        <w:rPr>
          <w:rFonts w:ascii="Times New Roman" w:hAnsi="Times New Roman" w:cs="Times New Roman"/>
          <w:sz w:val="28"/>
          <w:szCs w:val="28"/>
        </w:rPr>
        <w:br/>
      </w:r>
      <w:r w:rsidR="000D4EE0" w:rsidRPr="006B1FC7">
        <w:rPr>
          <w:rFonts w:ascii="Times New Roman" w:hAnsi="Times New Roman" w:cs="Times New Roman"/>
          <w:sz w:val="28"/>
          <w:szCs w:val="28"/>
        </w:rPr>
        <w:t>по кредитному договору</w:t>
      </w:r>
      <w:r w:rsidR="001453F8" w:rsidRPr="006B1FC7">
        <w:rPr>
          <w:rFonts w:ascii="Times New Roman" w:hAnsi="Times New Roman" w:cs="Times New Roman"/>
          <w:sz w:val="28"/>
          <w:szCs w:val="28"/>
        </w:rPr>
        <w:t>)</w:t>
      </w:r>
      <w:r w:rsidR="000D4EE0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1453F8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="00517B11" w:rsidRPr="006B1FC7">
        <w:rPr>
          <w:rFonts w:ascii="Times New Roman" w:hAnsi="Times New Roman" w:cs="Times New Roman"/>
          <w:sz w:val="28"/>
          <w:szCs w:val="28"/>
        </w:rPr>
        <w:t>Министерстве обороны</w:t>
      </w:r>
      <w:r w:rsidR="001F7072" w:rsidRPr="006B1FC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17B11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9F0251" w:rsidRPr="006B1FC7">
        <w:rPr>
          <w:rFonts w:ascii="Times New Roman" w:hAnsi="Times New Roman" w:cs="Times New Roman"/>
          <w:sz w:val="28"/>
          <w:szCs w:val="28"/>
        </w:rPr>
        <w:t xml:space="preserve">в органах управления войск национальной гвардии </w:t>
      </w:r>
      <w:r w:rsidR="00517B11" w:rsidRPr="006B1FC7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9F0251" w:rsidRPr="006B1FC7">
        <w:rPr>
          <w:rFonts w:ascii="Times New Roman" w:hAnsi="Times New Roman" w:cs="Times New Roman"/>
          <w:sz w:val="28"/>
          <w:szCs w:val="28"/>
        </w:rPr>
        <w:t>Федерации</w:t>
      </w:r>
      <w:r w:rsidR="00517B11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5F18BA">
        <w:rPr>
          <w:rFonts w:ascii="Times New Roman" w:hAnsi="Times New Roman" w:cs="Times New Roman"/>
          <w:sz w:val="28"/>
          <w:szCs w:val="28"/>
        </w:rPr>
        <w:t xml:space="preserve">воинских формированиях, </w:t>
      </w:r>
      <w:r w:rsidR="00517B11" w:rsidRPr="006B1FC7">
        <w:rPr>
          <w:rFonts w:ascii="Times New Roman" w:hAnsi="Times New Roman" w:cs="Times New Roman"/>
          <w:sz w:val="28"/>
          <w:szCs w:val="28"/>
        </w:rPr>
        <w:t>а также в органах, ука</w:t>
      </w:r>
      <w:r w:rsidR="009F0251" w:rsidRPr="006B1FC7">
        <w:rPr>
          <w:rFonts w:ascii="Times New Roman" w:hAnsi="Times New Roman" w:cs="Times New Roman"/>
          <w:sz w:val="28"/>
          <w:szCs w:val="28"/>
        </w:rPr>
        <w:t xml:space="preserve">занных </w:t>
      </w:r>
      <w:r w:rsidR="005F18BA">
        <w:rPr>
          <w:rFonts w:ascii="Times New Roman" w:hAnsi="Times New Roman" w:cs="Times New Roman"/>
          <w:sz w:val="28"/>
          <w:szCs w:val="28"/>
        </w:rPr>
        <w:br/>
      </w:r>
      <w:r w:rsidR="009F0251" w:rsidRPr="006B1FC7">
        <w:rPr>
          <w:rFonts w:ascii="Times New Roman" w:hAnsi="Times New Roman" w:cs="Times New Roman"/>
          <w:sz w:val="28"/>
          <w:szCs w:val="28"/>
        </w:rPr>
        <w:t>в пункте 6 статьи 1 Федерального закона от 31 мая 1996 года № 61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9F0251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5F18BA">
        <w:rPr>
          <w:rFonts w:ascii="Times New Roman" w:hAnsi="Times New Roman" w:cs="Times New Roman"/>
          <w:sz w:val="28"/>
          <w:szCs w:val="28"/>
        </w:rPr>
        <w:br/>
      </w:r>
      <w:r w:rsidR="009F0251" w:rsidRPr="006B1FC7">
        <w:rPr>
          <w:rFonts w:ascii="Times New Roman" w:hAnsi="Times New Roman" w:cs="Times New Roman"/>
          <w:sz w:val="28"/>
          <w:szCs w:val="28"/>
        </w:rPr>
        <w:t>«Об обороне»</w:t>
      </w:r>
      <w:r w:rsidR="00DC24D1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2D911CE0" w14:textId="60BA6BE7" w:rsidR="003804C3" w:rsidRPr="006B1FC7" w:rsidRDefault="00EF45A1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6</w:t>
      </w:r>
      <w:r w:rsidR="00DC24D1" w:rsidRPr="006B1FC7">
        <w:rPr>
          <w:rFonts w:ascii="Times New Roman" w:hAnsi="Times New Roman" w:cs="Times New Roman"/>
          <w:sz w:val="28"/>
          <w:szCs w:val="28"/>
        </w:rPr>
        <w:t>. Министерство обороны</w:t>
      </w:r>
      <w:r w:rsidR="001F7072" w:rsidRPr="006B1FC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C24D1" w:rsidRPr="006B1FC7">
        <w:rPr>
          <w:rFonts w:ascii="Times New Roman" w:hAnsi="Times New Roman" w:cs="Times New Roman"/>
          <w:sz w:val="28"/>
          <w:szCs w:val="28"/>
        </w:rPr>
        <w:t xml:space="preserve">, органы управления войск национальной гвардии Российской Федерации, </w:t>
      </w:r>
      <w:r w:rsidR="00052EB2">
        <w:rPr>
          <w:rFonts w:ascii="Times New Roman" w:hAnsi="Times New Roman" w:cs="Times New Roman"/>
          <w:sz w:val="28"/>
          <w:szCs w:val="28"/>
        </w:rPr>
        <w:t xml:space="preserve">воинские формирования, </w:t>
      </w:r>
      <w:r w:rsidR="00DC24D1" w:rsidRPr="006B1FC7">
        <w:rPr>
          <w:rFonts w:ascii="Times New Roman" w:hAnsi="Times New Roman" w:cs="Times New Roman"/>
          <w:sz w:val="28"/>
          <w:szCs w:val="28"/>
        </w:rPr>
        <w:t>органы, указанные в пункте 6 статьи 1 Федерального закона от 31 мая 1996 года № 61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DC24D1" w:rsidRPr="006B1FC7">
        <w:rPr>
          <w:rFonts w:ascii="Times New Roman" w:hAnsi="Times New Roman" w:cs="Times New Roman"/>
          <w:sz w:val="28"/>
          <w:szCs w:val="28"/>
        </w:rPr>
        <w:t>ФЗ «Об обороне»</w:t>
      </w:r>
      <w:r w:rsidR="005561A7" w:rsidRPr="006B1FC7">
        <w:rPr>
          <w:rFonts w:ascii="Times New Roman" w:hAnsi="Times New Roman" w:cs="Times New Roman"/>
          <w:sz w:val="28"/>
          <w:szCs w:val="28"/>
        </w:rPr>
        <w:t>,</w:t>
      </w:r>
      <w:r w:rsidR="001453F8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6B4160" w:rsidRPr="006B1FC7">
        <w:rPr>
          <w:rFonts w:ascii="Times New Roman" w:hAnsi="Times New Roman" w:cs="Times New Roman"/>
          <w:sz w:val="28"/>
          <w:szCs w:val="28"/>
        </w:rPr>
        <w:t>обязан</w:t>
      </w:r>
      <w:r w:rsidR="000D4EE0" w:rsidRPr="006B1FC7">
        <w:rPr>
          <w:rFonts w:ascii="Times New Roman" w:hAnsi="Times New Roman" w:cs="Times New Roman"/>
          <w:sz w:val="28"/>
          <w:szCs w:val="28"/>
        </w:rPr>
        <w:t>ы</w:t>
      </w:r>
      <w:r w:rsidR="006B416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DC24D1" w:rsidRPr="006B1FC7">
        <w:rPr>
          <w:rFonts w:ascii="Times New Roman" w:hAnsi="Times New Roman" w:cs="Times New Roman"/>
          <w:sz w:val="28"/>
          <w:szCs w:val="28"/>
        </w:rPr>
        <w:t xml:space="preserve">подтвердить </w:t>
      </w:r>
      <w:r w:rsidR="006B4160" w:rsidRPr="006B1FC7">
        <w:rPr>
          <w:rFonts w:ascii="Times New Roman" w:hAnsi="Times New Roman" w:cs="Times New Roman"/>
          <w:sz w:val="28"/>
          <w:szCs w:val="28"/>
        </w:rPr>
        <w:t>кредитору</w:t>
      </w:r>
      <w:r w:rsidR="00682ACD" w:rsidRPr="006B1FC7">
        <w:rPr>
          <w:rFonts w:ascii="Times New Roman" w:hAnsi="Times New Roman" w:cs="Times New Roman"/>
          <w:sz w:val="28"/>
          <w:szCs w:val="28"/>
        </w:rPr>
        <w:t xml:space="preserve"> по его запросу</w:t>
      </w:r>
      <w:r w:rsidR="006B416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682ACD" w:rsidRPr="006B1FC7">
        <w:rPr>
          <w:rFonts w:ascii="Times New Roman" w:hAnsi="Times New Roman" w:cs="Times New Roman"/>
          <w:sz w:val="28"/>
          <w:szCs w:val="28"/>
        </w:rPr>
        <w:t>достоверность</w:t>
      </w:r>
      <w:r w:rsidRPr="006B1FC7">
        <w:rPr>
          <w:rFonts w:ascii="Times New Roman" w:hAnsi="Times New Roman" w:cs="Times New Roman"/>
          <w:sz w:val="28"/>
          <w:szCs w:val="28"/>
        </w:rPr>
        <w:t xml:space="preserve"> информации, указанной в части 5</w:t>
      </w:r>
      <w:r w:rsidR="00682ACD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</w:t>
      </w:r>
      <w:r w:rsidR="006B416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0D4EE0" w:rsidRPr="006B1FC7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E2682A">
        <w:rPr>
          <w:rFonts w:ascii="Times New Roman" w:hAnsi="Times New Roman" w:cs="Times New Roman"/>
          <w:sz w:val="28"/>
          <w:szCs w:val="28"/>
        </w:rPr>
        <w:t>семи</w:t>
      </w:r>
      <w:r w:rsidR="000D4EE0" w:rsidRPr="006B1FC7">
        <w:rPr>
          <w:rFonts w:ascii="Times New Roman" w:hAnsi="Times New Roman" w:cs="Times New Roman"/>
          <w:sz w:val="28"/>
          <w:szCs w:val="28"/>
        </w:rPr>
        <w:t xml:space="preserve"> дней с даты получения запроса</w:t>
      </w:r>
      <w:r w:rsidR="00053267" w:rsidRPr="006B1FC7">
        <w:rPr>
          <w:rFonts w:ascii="Times New Roman" w:hAnsi="Times New Roman" w:cs="Times New Roman"/>
          <w:sz w:val="28"/>
          <w:szCs w:val="28"/>
        </w:rPr>
        <w:t>, если предоставлени</w:t>
      </w:r>
      <w:r w:rsidR="00682ACD" w:rsidRPr="006B1FC7">
        <w:rPr>
          <w:rFonts w:ascii="Times New Roman" w:hAnsi="Times New Roman" w:cs="Times New Roman"/>
          <w:sz w:val="28"/>
          <w:szCs w:val="28"/>
        </w:rPr>
        <w:t>е таких сведений не ограничено з</w:t>
      </w:r>
      <w:r w:rsidR="00053267" w:rsidRPr="006B1FC7">
        <w:rPr>
          <w:rFonts w:ascii="Times New Roman" w:hAnsi="Times New Roman" w:cs="Times New Roman"/>
          <w:sz w:val="28"/>
          <w:szCs w:val="28"/>
        </w:rPr>
        <w:t>аконодательством Российской Федерации</w:t>
      </w:r>
      <w:r w:rsidR="006B4160" w:rsidRPr="006B1FC7">
        <w:rPr>
          <w:rFonts w:ascii="Times New Roman" w:hAnsi="Times New Roman" w:cs="Times New Roman"/>
          <w:sz w:val="28"/>
          <w:szCs w:val="28"/>
        </w:rPr>
        <w:t xml:space="preserve">. Кредитор, направивший запрос, не вправе запрашивать у заемщика документы, подтверждающие соблюдение условия, указанного в части </w:t>
      </w:r>
      <w:r w:rsidR="00682ACD" w:rsidRPr="006B1FC7">
        <w:rPr>
          <w:rFonts w:ascii="Times New Roman" w:hAnsi="Times New Roman" w:cs="Times New Roman"/>
          <w:sz w:val="28"/>
          <w:szCs w:val="28"/>
        </w:rPr>
        <w:t>2</w:t>
      </w:r>
      <w:r w:rsidR="006B4160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14:paraId="28ABCA78" w14:textId="020BD04B" w:rsidR="00B55180" w:rsidRPr="006B1FC7" w:rsidRDefault="00EF45A1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7</w:t>
      </w:r>
      <w:r w:rsidR="007A51F9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1849F1" w:rsidRPr="006B1FC7">
        <w:rPr>
          <w:rFonts w:ascii="Times New Roman" w:hAnsi="Times New Roman" w:cs="Times New Roman"/>
          <w:sz w:val="28"/>
          <w:szCs w:val="28"/>
        </w:rPr>
        <w:t>Член семьи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C720F2" w:rsidRPr="006B1FC7">
        <w:rPr>
          <w:rFonts w:ascii="Times New Roman" w:hAnsi="Times New Roman" w:cs="Times New Roman"/>
          <w:sz w:val="28"/>
          <w:szCs w:val="28"/>
        </w:rPr>
        <w:t>военнослужащего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 при представлении требования, указанного в </w:t>
      </w:r>
      <w:hyperlink r:id="rId10" w:history="1">
        <w:r w:rsidR="009A2A85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="00682ACD" w:rsidRPr="006B1FC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877989" w:rsidRPr="006B1FC7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D73165" w:rsidRPr="006B1FC7">
        <w:rPr>
          <w:rFonts w:ascii="Times New Roman" w:hAnsi="Times New Roman" w:cs="Times New Roman"/>
          <w:sz w:val="28"/>
          <w:szCs w:val="28"/>
        </w:rPr>
        <w:t>при</w:t>
      </w:r>
      <w:r w:rsidR="00877989" w:rsidRPr="006B1FC7">
        <w:rPr>
          <w:rFonts w:ascii="Times New Roman" w:hAnsi="Times New Roman" w:cs="Times New Roman"/>
          <w:sz w:val="28"/>
          <w:szCs w:val="28"/>
        </w:rPr>
        <w:t xml:space="preserve">ложить </w:t>
      </w:r>
      <w:r w:rsidR="00D73165" w:rsidRPr="006B1FC7">
        <w:rPr>
          <w:rFonts w:ascii="Times New Roman" w:hAnsi="Times New Roman" w:cs="Times New Roman"/>
          <w:sz w:val="28"/>
          <w:szCs w:val="28"/>
        </w:rPr>
        <w:t>документ</w:t>
      </w:r>
      <w:r w:rsidRPr="006B1FC7">
        <w:rPr>
          <w:rFonts w:ascii="Times New Roman" w:hAnsi="Times New Roman" w:cs="Times New Roman"/>
          <w:sz w:val="28"/>
          <w:szCs w:val="28"/>
        </w:rPr>
        <w:t>ы</w:t>
      </w:r>
      <w:r w:rsidR="00CA6361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Pr="006B1FC7">
        <w:rPr>
          <w:rFonts w:ascii="Times New Roman" w:hAnsi="Times New Roman" w:cs="Times New Roman"/>
          <w:sz w:val="28"/>
          <w:szCs w:val="28"/>
        </w:rPr>
        <w:lastRenderedPageBreak/>
        <w:t>указанные</w:t>
      </w:r>
      <w:r w:rsidR="003804C3" w:rsidRPr="006B1FC7">
        <w:rPr>
          <w:rFonts w:ascii="Times New Roman" w:hAnsi="Times New Roman" w:cs="Times New Roman"/>
          <w:sz w:val="28"/>
          <w:szCs w:val="28"/>
        </w:rPr>
        <w:t xml:space="preserve"> в </w:t>
      </w:r>
      <w:r w:rsidR="00074574" w:rsidRPr="006B1FC7">
        <w:rPr>
          <w:rFonts w:ascii="Times New Roman" w:hAnsi="Times New Roman" w:cs="Times New Roman"/>
          <w:sz w:val="28"/>
          <w:szCs w:val="28"/>
        </w:rPr>
        <w:t>част</w:t>
      </w:r>
      <w:r w:rsidR="003804C3" w:rsidRPr="006B1FC7">
        <w:rPr>
          <w:rFonts w:ascii="Times New Roman" w:hAnsi="Times New Roman" w:cs="Times New Roman"/>
          <w:sz w:val="28"/>
          <w:szCs w:val="28"/>
        </w:rPr>
        <w:t>и</w:t>
      </w:r>
      <w:r w:rsidR="00074574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Pr="006B1FC7">
        <w:rPr>
          <w:rFonts w:ascii="Times New Roman" w:hAnsi="Times New Roman" w:cs="Times New Roman"/>
          <w:sz w:val="28"/>
          <w:szCs w:val="28"/>
        </w:rPr>
        <w:t>5</w:t>
      </w:r>
      <w:r w:rsidR="00074574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</w:t>
      </w:r>
      <w:r w:rsidR="009A2A85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7E6A3E" w:rsidRPr="006B1FC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77989" w:rsidRPr="006B1FC7">
        <w:rPr>
          <w:rFonts w:ascii="Times New Roman" w:hAnsi="Times New Roman" w:cs="Times New Roman"/>
          <w:sz w:val="28"/>
          <w:szCs w:val="28"/>
        </w:rPr>
        <w:t xml:space="preserve">прикладывает </w:t>
      </w:r>
      <w:r w:rsidR="00214749" w:rsidRPr="006B1FC7">
        <w:rPr>
          <w:rFonts w:ascii="Times New Roman" w:hAnsi="Times New Roman" w:cs="Times New Roman"/>
          <w:sz w:val="28"/>
          <w:szCs w:val="28"/>
        </w:rPr>
        <w:t>документы, подтверждающие его статус в качестве члена семьи военнослужащего</w:t>
      </w:r>
      <w:r w:rsidR="009A2A85" w:rsidRPr="006B1FC7">
        <w:rPr>
          <w:rFonts w:ascii="Times New Roman" w:hAnsi="Times New Roman" w:cs="Times New Roman"/>
          <w:sz w:val="28"/>
          <w:szCs w:val="28"/>
        </w:rPr>
        <w:t>.</w:t>
      </w:r>
      <w:r w:rsidR="00682ACD" w:rsidRPr="006B1F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8320F4" w14:textId="68BFEDFB" w:rsidR="00B55180" w:rsidRPr="006B1FC7" w:rsidRDefault="00EF45A1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8</w:t>
      </w:r>
      <w:r w:rsidR="009C6BE9" w:rsidRPr="006B1FC7">
        <w:rPr>
          <w:rFonts w:ascii="Times New Roman" w:hAnsi="Times New Roman" w:cs="Times New Roman"/>
          <w:sz w:val="28"/>
          <w:szCs w:val="28"/>
        </w:rPr>
        <w:t>. </w:t>
      </w:r>
      <w:r w:rsidR="00C7271B" w:rsidRPr="006B1FC7">
        <w:rPr>
          <w:rFonts w:ascii="Times New Roman" w:hAnsi="Times New Roman" w:cs="Times New Roman"/>
          <w:sz w:val="28"/>
          <w:szCs w:val="28"/>
        </w:rPr>
        <w:t>Заемщик вправе определить дату начала льготного периода</w:t>
      </w:r>
      <w:r w:rsidR="00344F02" w:rsidRPr="006B1FC7">
        <w:rPr>
          <w:rFonts w:ascii="Times New Roman" w:hAnsi="Times New Roman" w:cs="Times New Roman"/>
          <w:sz w:val="28"/>
          <w:szCs w:val="28"/>
        </w:rPr>
        <w:t>, которая не может быть установлена ранее 21 сентября 2022 года</w:t>
      </w:r>
      <w:r w:rsidR="00C7271B" w:rsidRPr="006B1FC7">
        <w:rPr>
          <w:rFonts w:ascii="Times New Roman" w:hAnsi="Times New Roman" w:cs="Times New Roman"/>
          <w:sz w:val="28"/>
          <w:szCs w:val="28"/>
        </w:rPr>
        <w:t>. В случае, если заемщик в своем требовании не определил дату начала льготного периода, датой начала льготного периода считается дата направления требования заемщика кредитору.</w:t>
      </w:r>
      <w:r w:rsidR="00A673B5" w:rsidRPr="006B1F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E967A3" w14:textId="64E8F77A" w:rsidR="00AE0B80" w:rsidRPr="006B1FC7" w:rsidRDefault="00EF45A1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9</w:t>
      </w:r>
      <w:r w:rsidR="00AE0B80" w:rsidRPr="006B1FC7">
        <w:rPr>
          <w:rFonts w:ascii="Times New Roman" w:hAnsi="Times New Roman" w:cs="Times New Roman"/>
          <w:sz w:val="28"/>
          <w:szCs w:val="28"/>
        </w:rPr>
        <w:t>. Если заемщик в своем требовании определил дату начала льготного периода</w:t>
      </w:r>
      <w:r w:rsidR="00D36B0B" w:rsidRPr="006B1FC7">
        <w:rPr>
          <w:rFonts w:ascii="Times New Roman" w:hAnsi="Times New Roman" w:cs="Times New Roman"/>
          <w:sz w:val="28"/>
          <w:szCs w:val="28"/>
        </w:rPr>
        <w:t>, устанавливаемого в соответствии с частью 2 настоящей статьи,</w:t>
      </w:r>
      <w:r w:rsidR="00AE0B80" w:rsidRPr="006B1FC7">
        <w:rPr>
          <w:rFonts w:ascii="Times New Roman" w:hAnsi="Times New Roman" w:cs="Times New Roman"/>
          <w:sz w:val="28"/>
          <w:szCs w:val="28"/>
        </w:rPr>
        <w:t xml:space="preserve"> до даты окончания льготного периода, установленного ему </w:t>
      </w:r>
      <w:r w:rsidR="004E1ED5">
        <w:rPr>
          <w:rFonts w:ascii="Times New Roman" w:hAnsi="Times New Roman" w:cs="Times New Roman"/>
          <w:sz w:val="28"/>
          <w:szCs w:val="28"/>
        </w:rPr>
        <w:br/>
      </w:r>
      <w:r w:rsidR="00AE0B80" w:rsidRPr="006B1FC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1" w:history="1">
        <w:r w:rsidR="00AE0B80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6</w:t>
        </w:r>
        <w:r w:rsidR="00AE0B80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1</w:t>
        </w:r>
        <w:r w:rsidR="005561A7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-</w:t>
        </w:r>
        <w:r w:rsidR="00AE0B80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1</w:t>
        </w:r>
      </w:hyperlink>
      <w:r w:rsidR="00AE0B80" w:rsidRPr="006B1FC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E0B80" w:rsidRPr="006B1FC7">
        <w:rPr>
          <w:rFonts w:ascii="Times New Roman" w:hAnsi="Times New Roman" w:cs="Times New Roman"/>
          <w:sz w:val="28"/>
          <w:szCs w:val="28"/>
        </w:rPr>
        <w:t>ФЗ «О потребительском кредите (займе)» либо статьями 6 и (или) 7 Федерального</w:t>
      </w:r>
      <w:r w:rsidR="00682ACD" w:rsidRPr="006B1FC7">
        <w:rPr>
          <w:rFonts w:ascii="Times New Roman" w:hAnsi="Times New Roman" w:cs="Times New Roman"/>
          <w:sz w:val="28"/>
          <w:szCs w:val="28"/>
        </w:rPr>
        <w:t xml:space="preserve"> закона от 3 апреля 2020 года № </w:t>
      </w:r>
      <w:r w:rsidR="00AE0B80" w:rsidRPr="006B1FC7">
        <w:rPr>
          <w:rFonts w:ascii="Times New Roman" w:hAnsi="Times New Roman" w:cs="Times New Roman"/>
          <w:sz w:val="28"/>
          <w:szCs w:val="28"/>
        </w:rPr>
        <w:t>106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E0B80" w:rsidRPr="006B1FC7">
        <w:rPr>
          <w:rFonts w:ascii="Times New Roman" w:hAnsi="Times New Roman" w:cs="Times New Roman"/>
          <w:sz w:val="28"/>
          <w:szCs w:val="28"/>
        </w:rPr>
        <w:t xml:space="preserve">ФЗ 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 особенностей изменения условий кредитного договора, договора займа», то такой льготный период автоматически досрочно прекращается при предоставлении льготного периода в соответствии </w:t>
      </w:r>
      <w:r w:rsidR="00E447A4" w:rsidRPr="006B1FC7">
        <w:rPr>
          <w:rFonts w:ascii="Times New Roman" w:hAnsi="Times New Roman" w:cs="Times New Roman"/>
          <w:sz w:val="28"/>
          <w:szCs w:val="28"/>
        </w:rPr>
        <w:t>с частью 2 настоящей статьи</w:t>
      </w:r>
      <w:r w:rsidR="00AE0B80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7E9415CA" w14:textId="181DA52E" w:rsidR="004A6EBB" w:rsidRPr="006B1FC7" w:rsidRDefault="00EF45A1" w:rsidP="00D61044">
      <w:pPr>
        <w:autoSpaceDE w:val="0"/>
        <w:autoSpaceDN w:val="0"/>
        <w:adjustRightInd w:val="0"/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10</w:t>
      </w:r>
      <w:r w:rsidR="007A1C1F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7B238A" w:rsidRPr="006B1FC7">
        <w:rPr>
          <w:rFonts w:ascii="Times New Roman" w:hAnsi="Times New Roman" w:cs="Times New Roman"/>
          <w:sz w:val="28"/>
          <w:szCs w:val="28"/>
        </w:rPr>
        <w:t xml:space="preserve">Кредитор, получивший требование заемщика, указанное в </w:t>
      </w:r>
      <w:hyperlink r:id="rId12" w:history="1">
        <w:r w:rsidR="007B238A" w:rsidRPr="006B1F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="00682ACD" w:rsidRPr="006B1FC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="007B238A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в срок, не превышающий </w:t>
      </w:r>
      <w:r w:rsidR="001F7072" w:rsidRPr="006B1FC7">
        <w:rPr>
          <w:rFonts w:ascii="Times New Roman" w:hAnsi="Times New Roman" w:cs="Times New Roman"/>
          <w:sz w:val="28"/>
          <w:szCs w:val="28"/>
        </w:rPr>
        <w:t>10</w:t>
      </w:r>
      <w:r w:rsidR="007B238A" w:rsidRPr="006B1FC7">
        <w:rPr>
          <w:rFonts w:ascii="Times New Roman" w:hAnsi="Times New Roman" w:cs="Times New Roman"/>
          <w:sz w:val="28"/>
          <w:szCs w:val="28"/>
        </w:rPr>
        <w:t xml:space="preserve"> дней, обязан рассмотреть указанное </w:t>
      </w:r>
      <w:r w:rsidR="007B238A" w:rsidRPr="00D61044">
        <w:rPr>
          <w:rFonts w:ascii="Times New Roman" w:hAnsi="Times New Roman" w:cs="Times New Roman"/>
          <w:sz w:val="28"/>
          <w:szCs w:val="28"/>
        </w:rPr>
        <w:t>требование</w:t>
      </w:r>
      <w:r w:rsidR="00E447A4" w:rsidRPr="00D61044">
        <w:rPr>
          <w:rFonts w:ascii="Times New Roman" w:hAnsi="Times New Roman" w:cs="Times New Roman"/>
          <w:sz w:val="28"/>
          <w:szCs w:val="28"/>
        </w:rPr>
        <w:t>. В</w:t>
      </w:r>
      <w:r w:rsidR="007B238A" w:rsidRPr="00D61044">
        <w:rPr>
          <w:rFonts w:ascii="Times New Roman" w:hAnsi="Times New Roman" w:cs="Times New Roman"/>
          <w:sz w:val="28"/>
          <w:szCs w:val="28"/>
        </w:rPr>
        <w:t xml:space="preserve"> случае соответствия </w:t>
      </w:r>
      <w:r w:rsidR="00E447A4" w:rsidRPr="00D61044">
        <w:rPr>
          <w:rFonts w:ascii="Times New Roman" w:hAnsi="Times New Roman" w:cs="Times New Roman"/>
          <w:sz w:val="28"/>
          <w:szCs w:val="28"/>
        </w:rPr>
        <w:t>требования заемщика положениям</w:t>
      </w:r>
      <w:r w:rsidR="007B238A" w:rsidRPr="00D61044">
        <w:rPr>
          <w:rFonts w:ascii="Times New Roman" w:hAnsi="Times New Roman" w:cs="Times New Roman"/>
          <w:sz w:val="28"/>
          <w:szCs w:val="28"/>
        </w:rPr>
        <w:t xml:space="preserve"> </w:t>
      </w:r>
      <w:r w:rsidR="00245284" w:rsidRPr="00D61044">
        <w:rPr>
          <w:rFonts w:ascii="Times New Roman" w:hAnsi="Times New Roman" w:cs="Times New Roman"/>
          <w:sz w:val="28"/>
          <w:szCs w:val="28"/>
        </w:rPr>
        <w:t>частей 1 и</w:t>
      </w:r>
      <w:r w:rsidR="00D36B0B" w:rsidRPr="00D61044">
        <w:rPr>
          <w:rFonts w:ascii="Times New Roman" w:hAnsi="Times New Roman" w:cs="Times New Roman"/>
          <w:sz w:val="28"/>
          <w:szCs w:val="28"/>
        </w:rPr>
        <w:t xml:space="preserve"> 2 </w:t>
      </w:r>
      <w:r w:rsidR="007B238A" w:rsidRPr="00D61044">
        <w:rPr>
          <w:rFonts w:ascii="Times New Roman" w:hAnsi="Times New Roman" w:cs="Times New Roman"/>
          <w:sz w:val="28"/>
          <w:szCs w:val="28"/>
        </w:rPr>
        <w:t xml:space="preserve">настоящей статьи </w:t>
      </w:r>
      <w:r w:rsidR="00E447A4" w:rsidRPr="00D61044">
        <w:rPr>
          <w:rFonts w:ascii="Times New Roman" w:hAnsi="Times New Roman" w:cs="Times New Roman"/>
          <w:sz w:val="28"/>
          <w:szCs w:val="28"/>
        </w:rPr>
        <w:t xml:space="preserve">кредитор обязан </w:t>
      </w:r>
      <w:r w:rsidR="007B238A" w:rsidRPr="00D61044">
        <w:rPr>
          <w:rFonts w:ascii="Times New Roman" w:hAnsi="Times New Roman" w:cs="Times New Roman"/>
          <w:sz w:val="28"/>
          <w:szCs w:val="28"/>
        </w:rPr>
        <w:t>сообщить заемщику об изменении условий кредитного договора в соответствии</w:t>
      </w:r>
      <w:r w:rsidR="007B238A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4E1ED5">
        <w:rPr>
          <w:rFonts w:ascii="Times New Roman" w:hAnsi="Times New Roman" w:cs="Times New Roman"/>
          <w:sz w:val="28"/>
          <w:szCs w:val="28"/>
        </w:rPr>
        <w:br/>
      </w:r>
      <w:r w:rsidR="007B238A" w:rsidRPr="006B1FC7">
        <w:rPr>
          <w:rFonts w:ascii="Times New Roman" w:hAnsi="Times New Roman" w:cs="Times New Roman"/>
          <w:sz w:val="28"/>
          <w:szCs w:val="28"/>
        </w:rPr>
        <w:t>с представленным требованием</w:t>
      </w:r>
      <w:r w:rsidR="003F329A">
        <w:rPr>
          <w:rFonts w:ascii="Times New Roman" w:hAnsi="Times New Roman" w:cs="Times New Roman"/>
          <w:sz w:val="28"/>
          <w:szCs w:val="28"/>
        </w:rPr>
        <w:t xml:space="preserve">, </w:t>
      </w:r>
      <w:r w:rsidR="003F329A" w:rsidRPr="006B1FC7">
        <w:rPr>
          <w:rFonts w:ascii="Times New Roman" w:hAnsi="Times New Roman" w:cs="Times New Roman"/>
          <w:sz w:val="28"/>
          <w:szCs w:val="28"/>
        </w:rPr>
        <w:t xml:space="preserve">предусматривающим </w:t>
      </w:r>
      <w:r w:rsidR="00D61044" w:rsidRPr="00D61044">
        <w:rPr>
          <w:rFonts w:ascii="Times New Roman" w:hAnsi="Times New Roman" w:cs="Times New Roman"/>
          <w:b/>
          <w:bCs/>
          <w:sz w:val="28"/>
          <w:szCs w:val="28"/>
        </w:rPr>
        <w:t>исполнение обязательств заемщика кредитором за счет средств кредитора в течение льготного периода</w:t>
      </w:r>
      <w:r w:rsidR="007B238A" w:rsidRPr="006B1FC7">
        <w:rPr>
          <w:rFonts w:ascii="Times New Roman" w:hAnsi="Times New Roman" w:cs="Times New Roman"/>
          <w:sz w:val="28"/>
          <w:szCs w:val="28"/>
        </w:rPr>
        <w:t xml:space="preserve">, направив ему уведомление способом, предусмотренным </w:t>
      </w:r>
      <w:r w:rsidR="00E447A4" w:rsidRPr="006B1FC7">
        <w:rPr>
          <w:rFonts w:ascii="Times New Roman" w:hAnsi="Times New Roman" w:cs="Times New Roman"/>
          <w:sz w:val="28"/>
          <w:szCs w:val="28"/>
        </w:rPr>
        <w:t xml:space="preserve">кредитным </w:t>
      </w:r>
      <w:r w:rsidR="007B238A" w:rsidRPr="006B1FC7">
        <w:rPr>
          <w:rFonts w:ascii="Times New Roman" w:hAnsi="Times New Roman" w:cs="Times New Roman"/>
          <w:sz w:val="28"/>
          <w:szCs w:val="28"/>
        </w:rPr>
        <w:t>договором, а в случае, если требование заемщика было направлено с использованием средств подвижной радиотелефонной связи, также по абонентскому номеру подвижной радиотелефонной связи, информация о котором предоставлена кредитору заемщиком.</w:t>
      </w:r>
    </w:p>
    <w:p w14:paraId="1214EED5" w14:textId="47E586F7" w:rsidR="004E05B2" w:rsidRPr="006B1FC7" w:rsidRDefault="00E447A4" w:rsidP="00D61044">
      <w:pPr>
        <w:autoSpaceDE w:val="0"/>
        <w:autoSpaceDN w:val="0"/>
        <w:adjustRightInd w:val="0"/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hAnsi="Times New Roman" w:cs="Times New Roman"/>
          <w:sz w:val="28"/>
          <w:szCs w:val="28"/>
        </w:rPr>
        <w:t>1</w:t>
      </w:r>
      <w:r w:rsidRPr="006B1FC7">
        <w:rPr>
          <w:rFonts w:ascii="Times New Roman" w:hAnsi="Times New Roman" w:cs="Times New Roman"/>
          <w:sz w:val="28"/>
          <w:szCs w:val="28"/>
        </w:rPr>
        <w:t>.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Несоответствие предст</w:t>
      </w:r>
      <w:r w:rsidR="00FE1497">
        <w:rPr>
          <w:rFonts w:ascii="Times New Roman" w:hAnsi="Times New Roman" w:cs="Times New Roman"/>
          <w:sz w:val="28"/>
          <w:szCs w:val="28"/>
        </w:rPr>
        <w:t xml:space="preserve">авленного заемщиком требования </w:t>
      </w:r>
      <w:r w:rsidRPr="006B1FC7">
        <w:rPr>
          <w:rFonts w:ascii="Times New Roman" w:hAnsi="Times New Roman" w:cs="Times New Roman"/>
          <w:sz w:val="28"/>
          <w:szCs w:val="28"/>
        </w:rPr>
        <w:t>положениям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45284" w:rsidRPr="006B1FC7">
        <w:rPr>
          <w:rFonts w:ascii="Times New Roman" w:hAnsi="Times New Roman" w:cs="Times New Roman"/>
          <w:sz w:val="28"/>
          <w:szCs w:val="28"/>
        </w:rPr>
        <w:t>частей 1 и</w:t>
      </w:r>
      <w:r w:rsidR="00D36B0B" w:rsidRPr="006B1FC7">
        <w:rPr>
          <w:rFonts w:ascii="Times New Roman" w:hAnsi="Times New Roman" w:cs="Times New Roman"/>
          <w:sz w:val="28"/>
          <w:szCs w:val="28"/>
        </w:rPr>
        <w:t xml:space="preserve"> 2 </w:t>
      </w:r>
      <w:r w:rsidR="004E05B2" w:rsidRPr="006B1FC7">
        <w:rPr>
          <w:rFonts w:ascii="Times New Roman" w:hAnsi="Times New Roman" w:cs="Times New Roman"/>
          <w:sz w:val="28"/>
          <w:szCs w:val="28"/>
        </w:rPr>
        <w:t>настоящей статьи является основанием для отказа заемщику в удовлетворении его требования. Кредитор обязан уведомить заемщика об отказе в удовлетворении его требования способом</w:t>
      </w:r>
      <w:r w:rsidR="004B1BD9" w:rsidRPr="006B1FC7">
        <w:rPr>
          <w:rFonts w:ascii="Times New Roman" w:hAnsi="Times New Roman" w:cs="Times New Roman"/>
          <w:sz w:val="28"/>
          <w:szCs w:val="28"/>
        </w:rPr>
        <w:t>, опреде</w:t>
      </w:r>
      <w:r w:rsidR="00EF45A1" w:rsidRPr="006B1FC7">
        <w:rPr>
          <w:rFonts w:ascii="Times New Roman" w:hAnsi="Times New Roman" w:cs="Times New Roman"/>
          <w:sz w:val="28"/>
          <w:szCs w:val="28"/>
        </w:rPr>
        <w:t>ленным в соответствии с частью 10</w:t>
      </w:r>
      <w:r w:rsidR="004B1BD9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4E05B2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481B0C03" w14:textId="21558CB9" w:rsidR="00E9745B" w:rsidRPr="006B1FC7" w:rsidRDefault="00EF45A1" w:rsidP="00D61044">
      <w:pPr>
        <w:autoSpaceDE w:val="0"/>
        <w:autoSpaceDN w:val="0"/>
        <w:adjustRightInd w:val="0"/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. В случае неполучения заемщиком от кредитора в течение </w:t>
      </w:r>
      <w:r w:rsidR="00E9745B" w:rsidRPr="006B1FC7">
        <w:rPr>
          <w:rFonts w:ascii="Times New Roman" w:hAnsi="Times New Roman" w:cs="Times New Roman"/>
          <w:sz w:val="28"/>
          <w:szCs w:val="28"/>
        </w:rPr>
        <w:t>1</w:t>
      </w:r>
      <w:r w:rsidRPr="006B1FC7">
        <w:rPr>
          <w:rFonts w:ascii="Times New Roman" w:hAnsi="Times New Roman" w:cs="Times New Roman"/>
          <w:sz w:val="28"/>
          <w:szCs w:val="28"/>
        </w:rPr>
        <w:t>5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дней после дня направления требования, указанного в </w:t>
      </w:r>
      <w:hyperlink r:id="rId13" w:history="1">
        <w:r w:rsidR="004E05B2" w:rsidRPr="006B1FC7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 w:rsidR="00D36B0B" w:rsidRPr="006B1FC7">
        <w:rPr>
          <w:rFonts w:ascii="Times New Roman" w:hAnsi="Times New Roman" w:cs="Times New Roman"/>
          <w:sz w:val="28"/>
          <w:szCs w:val="28"/>
        </w:rPr>
        <w:t>2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уведомления, предусмотренного частью </w:t>
      </w:r>
      <w:hyperlink r:id="rId14" w:history="1">
        <w:r w:rsidRPr="006B1FC7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A8684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настоящей статьи, либо </w:t>
      </w:r>
      <w:r w:rsidR="00CB54E3" w:rsidRPr="006B1FC7">
        <w:rPr>
          <w:rFonts w:ascii="Times New Roman" w:hAnsi="Times New Roman" w:cs="Times New Roman"/>
          <w:sz w:val="28"/>
          <w:szCs w:val="28"/>
        </w:rPr>
        <w:t xml:space="preserve">неполучения </w:t>
      </w:r>
      <w:r w:rsidR="004E05B2" w:rsidRPr="006B1FC7">
        <w:rPr>
          <w:rFonts w:ascii="Times New Roman" w:hAnsi="Times New Roman" w:cs="Times New Roman"/>
          <w:sz w:val="28"/>
          <w:szCs w:val="28"/>
        </w:rPr>
        <w:t>отказа</w:t>
      </w:r>
      <w:r w:rsidR="00CB54E3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4E05B2" w:rsidRPr="006B1FC7">
        <w:rPr>
          <w:rFonts w:ascii="Times New Roman" w:hAnsi="Times New Roman" w:cs="Times New Roman"/>
          <w:sz w:val="28"/>
          <w:szCs w:val="28"/>
        </w:rPr>
        <w:t>в удовлетворении требования заемщика с указанием причины отказа,</w:t>
      </w:r>
      <w:r w:rsidR="005C5061" w:rsidRPr="006B1FC7">
        <w:rPr>
          <w:rFonts w:ascii="Times New Roman" w:hAnsi="Times New Roman" w:cs="Times New Roman"/>
          <w:sz w:val="28"/>
          <w:szCs w:val="28"/>
        </w:rPr>
        <w:t xml:space="preserve"> предусмотренного </w:t>
      </w:r>
      <w:r w:rsidRPr="006B1FC7">
        <w:rPr>
          <w:rFonts w:ascii="Times New Roman" w:hAnsi="Times New Roman" w:cs="Times New Roman"/>
          <w:sz w:val="28"/>
          <w:szCs w:val="28"/>
        </w:rPr>
        <w:t>частью 11</w:t>
      </w:r>
      <w:r w:rsidR="005C5061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льготный период считается установленным со дня направления заемщиком требования кредитору, если иная дата начала льготного периода не указана в требовании</w:t>
      </w:r>
      <w:r w:rsidR="005C5061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815E27">
        <w:rPr>
          <w:rFonts w:ascii="Times New Roman" w:hAnsi="Times New Roman" w:cs="Times New Roman"/>
          <w:sz w:val="28"/>
          <w:szCs w:val="28"/>
        </w:rPr>
        <w:t>заемщика</w:t>
      </w:r>
      <w:r w:rsidR="004E05B2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50A8B67D" w14:textId="3F1E3230" w:rsidR="004E05B2" w:rsidRPr="006B1FC7" w:rsidRDefault="00EF45A1" w:rsidP="00D61044">
      <w:pPr>
        <w:autoSpaceDE w:val="0"/>
        <w:autoSpaceDN w:val="0"/>
        <w:adjustRightInd w:val="0"/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13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. Со дня направления кредитором заемщику уведомления, указанного в части </w:t>
      </w:r>
      <w:r w:rsidRPr="006B1FC7">
        <w:rPr>
          <w:rFonts w:ascii="Times New Roman" w:hAnsi="Times New Roman" w:cs="Times New Roman"/>
          <w:sz w:val="28"/>
          <w:szCs w:val="28"/>
        </w:rPr>
        <w:t>10</w:t>
      </w:r>
      <w:r w:rsidR="00A8684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настоящей статьи, условия соответствующего кредитного договора считаются измененными на время льготного периода. Кредитор обязан направить заемщику уточненный график платежей </w:t>
      </w:r>
      <w:r w:rsidR="009B7EFF">
        <w:rPr>
          <w:rFonts w:ascii="Times New Roman" w:hAnsi="Times New Roman" w:cs="Times New Roman"/>
          <w:sz w:val="28"/>
          <w:szCs w:val="28"/>
        </w:rPr>
        <w:br/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по кредитному договору </w:t>
      </w:r>
      <w:r w:rsidR="00057EED" w:rsidRPr="006B1FC7">
        <w:rPr>
          <w:rFonts w:ascii="Times New Roman" w:hAnsi="Times New Roman" w:cs="Times New Roman"/>
          <w:sz w:val="28"/>
          <w:szCs w:val="28"/>
        </w:rPr>
        <w:t xml:space="preserve">способом, определенным в соответствии с частью </w:t>
      </w:r>
      <w:r w:rsidRPr="006B1FC7">
        <w:rPr>
          <w:rFonts w:ascii="Times New Roman" w:hAnsi="Times New Roman" w:cs="Times New Roman"/>
          <w:sz w:val="28"/>
          <w:szCs w:val="28"/>
        </w:rPr>
        <w:t>10</w:t>
      </w:r>
      <w:r w:rsidR="00057EED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4E05B2" w:rsidRPr="006B1FC7">
        <w:rPr>
          <w:rFonts w:ascii="Times New Roman" w:hAnsi="Times New Roman" w:cs="Times New Roman"/>
          <w:sz w:val="28"/>
          <w:szCs w:val="28"/>
        </w:rPr>
        <w:t>не позднее</w:t>
      </w:r>
      <w:r w:rsidR="00057EED" w:rsidRPr="006B1FC7">
        <w:rPr>
          <w:rFonts w:ascii="Times New Roman" w:hAnsi="Times New Roman" w:cs="Times New Roman"/>
          <w:sz w:val="28"/>
          <w:szCs w:val="28"/>
        </w:rPr>
        <w:t xml:space="preserve"> дня, следующего за днем</w:t>
      </w:r>
      <w:r w:rsidR="004E05B2" w:rsidRPr="006B1FC7">
        <w:rPr>
          <w:rFonts w:ascii="Times New Roman" w:hAnsi="Times New Roman" w:cs="Times New Roman"/>
          <w:sz w:val="28"/>
          <w:szCs w:val="28"/>
        </w:rPr>
        <w:t xml:space="preserve"> окончания льготного периода</w:t>
      </w:r>
      <w:r w:rsidR="00057EED" w:rsidRPr="006B1FC7">
        <w:rPr>
          <w:rFonts w:ascii="Times New Roman" w:hAnsi="Times New Roman" w:cs="Times New Roman"/>
          <w:sz w:val="28"/>
          <w:szCs w:val="28"/>
        </w:rPr>
        <w:t xml:space="preserve">, за исключением случаев, установленных </w:t>
      </w:r>
      <w:r w:rsidR="00C376EA">
        <w:rPr>
          <w:rFonts w:ascii="Times New Roman" w:hAnsi="Times New Roman" w:cs="Times New Roman"/>
          <w:sz w:val="28"/>
          <w:szCs w:val="28"/>
        </w:rPr>
        <w:t>частью</w:t>
      </w:r>
      <w:r w:rsidRPr="006B1FC7">
        <w:rPr>
          <w:rFonts w:ascii="Times New Roman" w:hAnsi="Times New Roman" w:cs="Times New Roman"/>
          <w:sz w:val="28"/>
          <w:szCs w:val="28"/>
        </w:rPr>
        <w:t xml:space="preserve"> 19</w:t>
      </w:r>
      <w:r w:rsidR="00057EED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E17B77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736DCCB9" w14:textId="586AF56F" w:rsidR="00223D0F" w:rsidRPr="006B1FC7" w:rsidRDefault="004D4717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hAnsi="Times New Roman" w:cs="Times New Roman"/>
          <w:sz w:val="28"/>
          <w:szCs w:val="28"/>
        </w:rPr>
        <w:t>4</w:t>
      </w:r>
      <w:r w:rsidR="003804C3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59291E" w:rsidRPr="006B1FC7">
        <w:rPr>
          <w:rFonts w:ascii="Times New Roman" w:hAnsi="Times New Roman" w:cs="Times New Roman"/>
          <w:sz w:val="28"/>
          <w:szCs w:val="28"/>
        </w:rPr>
        <w:t>В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59291E" w:rsidRPr="006B1FC7">
        <w:rPr>
          <w:rFonts w:ascii="Times New Roman" w:hAnsi="Times New Roman" w:cs="Times New Roman"/>
          <w:sz w:val="28"/>
          <w:szCs w:val="28"/>
        </w:rPr>
        <w:t>,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если </w:t>
      </w:r>
      <w:r w:rsidR="00057EED" w:rsidRPr="006B1FC7">
        <w:rPr>
          <w:rFonts w:ascii="Times New Roman" w:hAnsi="Times New Roman" w:cs="Times New Roman"/>
          <w:sz w:val="28"/>
          <w:szCs w:val="28"/>
        </w:rPr>
        <w:t>заемщик</w:t>
      </w:r>
      <w:r w:rsidR="008524EF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B13344">
        <w:rPr>
          <w:rFonts w:ascii="Times New Roman" w:hAnsi="Times New Roman" w:cs="Times New Roman"/>
          <w:sz w:val="28"/>
          <w:szCs w:val="28"/>
        </w:rPr>
        <w:t>не пред</w:t>
      </w:r>
      <w:r w:rsidR="00223D0F" w:rsidRPr="006B1FC7">
        <w:rPr>
          <w:rFonts w:ascii="Times New Roman" w:hAnsi="Times New Roman" w:cs="Times New Roman"/>
          <w:sz w:val="28"/>
          <w:szCs w:val="28"/>
        </w:rPr>
        <w:t>ставил документ</w:t>
      </w:r>
      <w:r w:rsidR="008524EF" w:rsidRPr="006B1FC7">
        <w:rPr>
          <w:rFonts w:ascii="Times New Roman" w:hAnsi="Times New Roman" w:cs="Times New Roman"/>
          <w:sz w:val="28"/>
          <w:szCs w:val="28"/>
        </w:rPr>
        <w:t>ы</w:t>
      </w:r>
      <w:r w:rsidR="00223D0F" w:rsidRPr="006B1FC7">
        <w:rPr>
          <w:rFonts w:ascii="Times New Roman" w:hAnsi="Times New Roman" w:cs="Times New Roman"/>
          <w:sz w:val="28"/>
          <w:szCs w:val="28"/>
        </w:rPr>
        <w:t>,</w:t>
      </w:r>
      <w:r w:rsidR="0087798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8524EF" w:rsidRPr="006B1FC7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4E1ED5">
        <w:rPr>
          <w:rFonts w:ascii="Times New Roman" w:hAnsi="Times New Roman" w:cs="Times New Roman"/>
          <w:sz w:val="28"/>
          <w:szCs w:val="28"/>
        </w:rPr>
        <w:br/>
      </w:r>
      <w:r w:rsidR="00877989" w:rsidRPr="006B1FC7">
        <w:rPr>
          <w:rFonts w:ascii="Times New Roman" w:hAnsi="Times New Roman" w:cs="Times New Roman"/>
          <w:sz w:val="28"/>
          <w:szCs w:val="28"/>
        </w:rPr>
        <w:t>в част</w:t>
      </w:r>
      <w:r w:rsidR="00460B8B" w:rsidRPr="006B1FC7">
        <w:rPr>
          <w:rFonts w:ascii="Times New Roman" w:hAnsi="Times New Roman" w:cs="Times New Roman"/>
          <w:sz w:val="28"/>
          <w:szCs w:val="28"/>
        </w:rPr>
        <w:t>и</w:t>
      </w:r>
      <w:r w:rsidR="0087798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EF45A1" w:rsidRPr="006B1FC7">
        <w:rPr>
          <w:rFonts w:ascii="Times New Roman" w:hAnsi="Times New Roman" w:cs="Times New Roman"/>
          <w:sz w:val="28"/>
          <w:szCs w:val="28"/>
        </w:rPr>
        <w:t>5</w:t>
      </w:r>
      <w:r w:rsidR="008524EF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877989" w:rsidRPr="006B1FC7">
        <w:rPr>
          <w:rFonts w:ascii="Times New Roman" w:hAnsi="Times New Roman" w:cs="Times New Roman"/>
          <w:sz w:val="28"/>
          <w:szCs w:val="28"/>
        </w:rPr>
        <w:t>настоящей статьи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2F6CDB">
        <w:rPr>
          <w:rFonts w:ascii="Times New Roman" w:hAnsi="Times New Roman" w:cs="Times New Roman"/>
          <w:sz w:val="28"/>
          <w:szCs w:val="28"/>
        </w:rPr>
        <w:t>кредитор после пред</w:t>
      </w:r>
      <w:r w:rsidR="0059291E" w:rsidRPr="006B1FC7">
        <w:rPr>
          <w:rFonts w:ascii="Times New Roman" w:hAnsi="Times New Roman" w:cs="Times New Roman"/>
          <w:sz w:val="28"/>
          <w:szCs w:val="28"/>
        </w:rPr>
        <w:t xml:space="preserve">ставления льготного периода </w:t>
      </w:r>
      <w:r w:rsidR="00B13344">
        <w:rPr>
          <w:rFonts w:ascii="Times New Roman" w:hAnsi="Times New Roman" w:cs="Times New Roman"/>
          <w:sz w:val="28"/>
          <w:szCs w:val="28"/>
        </w:rPr>
        <w:t>вправе потребовать пред</w:t>
      </w:r>
      <w:r w:rsidR="00223D0F" w:rsidRPr="006B1FC7">
        <w:rPr>
          <w:rFonts w:ascii="Times New Roman" w:hAnsi="Times New Roman" w:cs="Times New Roman"/>
          <w:sz w:val="28"/>
          <w:szCs w:val="28"/>
        </w:rPr>
        <w:t>ставление так</w:t>
      </w:r>
      <w:r w:rsidR="008524EF" w:rsidRPr="006B1FC7">
        <w:rPr>
          <w:rFonts w:ascii="Times New Roman" w:hAnsi="Times New Roman" w:cs="Times New Roman"/>
          <w:sz w:val="28"/>
          <w:szCs w:val="28"/>
        </w:rPr>
        <w:t>их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8524EF" w:rsidRPr="006B1FC7">
        <w:rPr>
          <w:rFonts w:ascii="Times New Roman" w:hAnsi="Times New Roman" w:cs="Times New Roman"/>
          <w:sz w:val="28"/>
          <w:szCs w:val="28"/>
        </w:rPr>
        <w:t>ов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у заемщика. </w:t>
      </w:r>
      <w:r w:rsidR="00694499" w:rsidRPr="006B1FC7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057EED" w:rsidRPr="006B1FC7">
        <w:rPr>
          <w:rFonts w:ascii="Times New Roman" w:hAnsi="Times New Roman" w:cs="Times New Roman"/>
          <w:sz w:val="28"/>
          <w:szCs w:val="28"/>
        </w:rPr>
        <w:t>заемщик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обязан представить документ</w:t>
      </w:r>
      <w:r w:rsidR="00AD3872" w:rsidRPr="006B1FC7">
        <w:rPr>
          <w:rFonts w:ascii="Times New Roman" w:hAnsi="Times New Roman" w:cs="Times New Roman"/>
          <w:sz w:val="28"/>
          <w:szCs w:val="28"/>
        </w:rPr>
        <w:t>ы</w:t>
      </w:r>
      <w:r w:rsidR="00223D0F" w:rsidRPr="006B1FC7">
        <w:rPr>
          <w:rFonts w:ascii="Times New Roman" w:hAnsi="Times New Roman" w:cs="Times New Roman"/>
          <w:sz w:val="28"/>
          <w:szCs w:val="28"/>
        </w:rPr>
        <w:t>, указанны</w:t>
      </w:r>
      <w:r w:rsidR="00AD3872" w:rsidRPr="006B1FC7">
        <w:rPr>
          <w:rFonts w:ascii="Times New Roman" w:hAnsi="Times New Roman" w:cs="Times New Roman"/>
          <w:sz w:val="28"/>
          <w:szCs w:val="28"/>
        </w:rPr>
        <w:t>е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EF45A1" w:rsidRPr="006B1FC7">
        <w:rPr>
          <w:rFonts w:ascii="Times New Roman" w:hAnsi="Times New Roman" w:cs="Times New Roman"/>
          <w:sz w:val="28"/>
          <w:szCs w:val="28"/>
        </w:rPr>
        <w:t>5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DD4E64" w:rsidRPr="006B1FC7">
        <w:rPr>
          <w:rFonts w:ascii="Times New Roman" w:hAnsi="Times New Roman" w:cs="Times New Roman"/>
          <w:sz w:val="28"/>
          <w:szCs w:val="28"/>
        </w:rPr>
        <w:t>,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4F11" w:rsidRPr="006B1FC7">
        <w:rPr>
          <w:rFonts w:ascii="Times New Roman" w:eastAsia="Calibri" w:hAnsi="Times New Roman" w:cs="Times New Roman"/>
          <w:sz w:val="28"/>
          <w:szCs w:val="28"/>
        </w:rPr>
        <w:t>не позднее</w:t>
      </w:r>
      <w:r w:rsidR="008F2F8A" w:rsidRPr="006B1FC7">
        <w:rPr>
          <w:rFonts w:ascii="Times New Roman" w:eastAsia="Calibri" w:hAnsi="Times New Roman" w:cs="Times New Roman"/>
          <w:sz w:val="28"/>
          <w:szCs w:val="28"/>
        </w:rPr>
        <w:t xml:space="preserve"> окончания льготного периода</w:t>
      </w:r>
      <w:r w:rsidR="008524EF" w:rsidRPr="006B1FC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ED5732" w14:textId="41CFC921" w:rsidR="00F1343B" w:rsidRPr="006B1FC7" w:rsidRDefault="00EF45A1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15</w:t>
      </w:r>
      <w:r w:rsidR="00F1343B" w:rsidRPr="006B1FC7">
        <w:rPr>
          <w:rFonts w:ascii="Times New Roman" w:hAnsi="Times New Roman" w:cs="Times New Roman"/>
          <w:sz w:val="28"/>
          <w:szCs w:val="28"/>
        </w:rPr>
        <w:t>. Заемщик не позднее окончания льготного период</w:t>
      </w:r>
      <w:r w:rsidR="00AD3872" w:rsidRPr="006B1FC7">
        <w:rPr>
          <w:rFonts w:ascii="Times New Roman" w:hAnsi="Times New Roman" w:cs="Times New Roman"/>
          <w:sz w:val="28"/>
          <w:szCs w:val="28"/>
        </w:rPr>
        <w:t>а</w:t>
      </w:r>
      <w:r w:rsidR="00F1343B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CA62C2" w:rsidRPr="006B1FC7">
        <w:rPr>
          <w:rFonts w:ascii="Times New Roman" w:hAnsi="Times New Roman" w:cs="Times New Roman"/>
          <w:sz w:val="28"/>
          <w:szCs w:val="28"/>
        </w:rPr>
        <w:t>обязан</w:t>
      </w:r>
      <w:r w:rsidR="00F1343B" w:rsidRPr="006B1FC7">
        <w:rPr>
          <w:rFonts w:ascii="Times New Roman" w:hAnsi="Times New Roman" w:cs="Times New Roman"/>
          <w:sz w:val="28"/>
          <w:szCs w:val="28"/>
        </w:rPr>
        <w:t xml:space="preserve"> сообщить кредитору о дате окончания льготного периода</w:t>
      </w:r>
      <w:r w:rsidR="00CA62C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C07B5" w:rsidRPr="006B1FC7">
        <w:rPr>
          <w:rFonts w:ascii="Times New Roman" w:hAnsi="Times New Roman" w:cs="Times New Roman"/>
          <w:sz w:val="28"/>
          <w:szCs w:val="28"/>
        </w:rPr>
        <w:t>сп</w:t>
      </w:r>
      <w:r w:rsidRPr="006B1FC7">
        <w:rPr>
          <w:rFonts w:ascii="Times New Roman" w:hAnsi="Times New Roman" w:cs="Times New Roman"/>
          <w:sz w:val="28"/>
          <w:szCs w:val="28"/>
        </w:rPr>
        <w:t>особом, предусмотренным частью 10</w:t>
      </w:r>
      <w:r w:rsidR="002C07B5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F1343B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5653C3F3" w14:textId="2CE7C2D3" w:rsidR="002B4A15" w:rsidRPr="006B1FC7" w:rsidRDefault="00F1343B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eastAsia="Calibri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eastAsia="Calibri" w:hAnsi="Times New Roman" w:cs="Times New Roman"/>
          <w:sz w:val="28"/>
          <w:szCs w:val="28"/>
        </w:rPr>
        <w:t>6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 xml:space="preserve">. В случае непредставления </w:t>
      </w:r>
      <w:r w:rsidR="00E952B2" w:rsidRPr="006B1FC7">
        <w:rPr>
          <w:rFonts w:ascii="Times New Roman" w:eastAsia="Calibri" w:hAnsi="Times New Roman" w:cs="Times New Roman"/>
          <w:sz w:val="28"/>
          <w:szCs w:val="28"/>
        </w:rPr>
        <w:t xml:space="preserve">по требованию кредитора </w:t>
      </w:r>
      <w:r w:rsidR="003B6EBD" w:rsidRPr="006B1FC7">
        <w:rPr>
          <w:rFonts w:ascii="Times New Roman" w:eastAsia="Calibri" w:hAnsi="Times New Roman" w:cs="Times New Roman"/>
          <w:sz w:val="28"/>
          <w:szCs w:val="28"/>
        </w:rPr>
        <w:t>заемщиком</w:t>
      </w:r>
      <w:r w:rsidR="00EB0558" w:rsidRPr="006B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EB0558" w:rsidRPr="006B1FC7">
        <w:rPr>
          <w:rFonts w:ascii="Times New Roman" w:eastAsia="Calibri" w:hAnsi="Times New Roman" w:cs="Times New Roman"/>
          <w:sz w:val="28"/>
          <w:szCs w:val="28"/>
        </w:rPr>
        <w:t>ов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23D0F" w:rsidRPr="006B1FC7">
        <w:rPr>
          <w:rFonts w:ascii="Times New Roman" w:hAnsi="Times New Roman" w:cs="Times New Roman"/>
          <w:sz w:val="28"/>
          <w:szCs w:val="28"/>
        </w:rPr>
        <w:t>указанн</w:t>
      </w:r>
      <w:r w:rsidR="00EB0558" w:rsidRPr="006B1FC7">
        <w:rPr>
          <w:rFonts w:ascii="Times New Roman" w:hAnsi="Times New Roman" w:cs="Times New Roman"/>
          <w:sz w:val="28"/>
          <w:szCs w:val="28"/>
        </w:rPr>
        <w:t>ых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в част</w:t>
      </w:r>
      <w:r w:rsidR="00E952B2" w:rsidRPr="006B1FC7">
        <w:rPr>
          <w:rFonts w:ascii="Times New Roman" w:hAnsi="Times New Roman" w:cs="Times New Roman"/>
          <w:sz w:val="28"/>
          <w:szCs w:val="28"/>
        </w:rPr>
        <w:t>и</w:t>
      </w:r>
      <w:r w:rsidR="00223D0F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EF45A1" w:rsidRPr="006B1FC7">
        <w:rPr>
          <w:rFonts w:ascii="Times New Roman" w:hAnsi="Times New Roman" w:cs="Times New Roman"/>
          <w:sz w:val="28"/>
          <w:szCs w:val="28"/>
        </w:rPr>
        <w:t>5</w:t>
      </w:r>
      <w:r w:rsidR="00EB0558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23D0F" w:rsidRPr="006B1FC7">
        <w:rPr>
          <w:rFonts w:ascii="Times New Roman" w:hAnsi="Times New Roman" w:cs="Times New Roman"/>
          <w:sz w:val="28"/>
          <w:szCs w:val="28"/>
        </w:rPr>
        <w:t>настоящей статьи,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 xml:space="preserve"> в срок, установленный </w:t>
      </w:r>
      <w:r w:rsidR="00F3729E">
        <w:rPr>
          <w:rFonts w:ascii="Times New Roman" w:eastAsia="Calibri" w:hAnsi="Times New Roman" w:cs="Times New Roman"/>
          <w:sz w:val="28"/>
          <w:szCs w:val="28"/>
        </w:rPr>
        <w:t>частью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0E3E" w:rsidRPr="006B1FC7">
        <w:rPr>
          <w:rFonts w:ascii="Times New Roman" w:eastAsia="Calibri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eastAsia="Calibri" w:hAnsi="Times New Roman" w:cs="Times New Roman"/>
          <w:sz w:val="28"/>
          <w:szCs w:val="28"/>
        </w:rPr>
        <w:t>4</w:t>
      </w:r>
      <w:r w:rsidR="00590E3E" w:rsidRPr="006B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3D0F" w:rsidRPr="006B1FC7">
        <w:rPr>
          <w:rFonts w:ascii="Times New Roman" w:eastAsia="Calibri" w:hAnsi="Times New Roman" w:cs="Times New Roman"/>
          <w:sz w:val="28"/>
          <w:szCs w:val="28"/>
        </w:rPr>
        <w:t>настоящей статьи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>, либо несоответствия так</w:t>
      </w:r>
      <w:r w:rsidR="002C07B5" w:rsidRPr="006B1FC7">
        <w:rPr>
          <w:rFonts w:ascii="Times New Roman" w:eastAsia="Calibri" w:hAnsi="Times New Roman" w:cs="Times New Roman"/>
          <w:sz w:val="28"/>
          <w:szCs w:val="28"/>
        </w:rPr>
        <w:t>их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2C07B5" w:rsidRPr="006B1FC7">
        <w:rPr>
          <w:rFonts w:ascii="Times New Roman" w:eastAsia="Calibri" w:hAnsi="Times New Roman" w:cs="Times New Roman"/>
          <w:sz w:val="28"/>
          <w:szCs w:val="28"/>
        </w:rPr>
        <w:t>ов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 установленным </w:t>
      </w:r>
      <w:r w:rsidR="002431D4" w:rsidRPr="006B1FC7">
        <w:rPr>
          <w:rFonts w:ascii="Times New Roman" w:eastAsia="Calibri" w:hAnsi="Times New Roman" w:cs="Times New Roman"/>
          <w:sz w:val="28"/>
          <w:szCs w:val="28"/>
        </w:rPr>
        <w:t>законодательством Российской Федерации требованиям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 кредитор направляет заемщику уведомление о </w:t>
      </w:r>
      <w:proofErr w:type="spellStart"/>
      <w:r w:rsidR="002B4A15" w:rsidRPr="006B1FC7">
        <w:rPr>
          <w:rFonts w:ascii="Times New Roman" w:eastAsia="Calibri" w:hAnsi="Times New Roman" w:cs="Times New Roman"/>
          <w:sz w:val="28"/>
          <w:szCs w:val="28"/>
        </w:rPr>
        <w:t>неподтверждении</w:t>
      </w:r>
      <w:proofErr w:type="spellEnd"/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 установления льготного периода. Кредитор направляет заемщику указанное уведомление </w:t>
      </w:r>
      <w:r w:rsidR="004B1BD9" w:rsidRPr="006B1FC7">
        <w:rPr>
          <w:rFonts w:ascii="Times New Roman" w:hAnsi="Times New Roman" w:cs="Times New Roman"/>
          <w:sz w:val="28"/>
          <w:szCs w:val="28"/>
        </w:rPr>
        <w:t xml:space="preserve">способом, определенным в соответствии с частью </w:t>
      </w:r>
      <w:r w:rsidR="00EF45A1" w:rsidRPr="006B1FC7">
        <w:rPr>
          <w:rFonts w:ascii="Times New Roman" w:hAnsi="Times New Roman" w:cs="Times New Roman"/>
          <w:sz w:val="28"/>
          <w:szCs w:val="28"/>
        </w:rPr>
        <w:t>10</w:t>
      </w:r>
      <w:r w:rsidR="004B1BD9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2B4A15" w:rsidRPr="006B1FC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6912D19" w14:textId="33FD9F79" w:rsidR="002B4A15" w:rsidRPr="006B1FC7" w:rsidRDefault="00CF2812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hAnsi="Times New Roman" w:cs="Times New Roman"/>
          <w:sz w:val="28"/>
          <w:szCs w:val="28"/>
        </w:rPr>
        <w:t>7</w:t>
      </w:r>
      <w:r w:rsidR="002B4A15" w:rsidRPr="006B1FC7">
        <w:rPr>
          <w:rFonts w:ascii="Times New Roman" w:hAnsi="Times New Roman" w:cs="Times New Roman"/>
          <w:sz w:val="28"/>
          <w:szCs w:val="28"/>
        </w:rPr>
        <w:t>. Со дня получения заемщиком у</w:t>
      </w:r>
      <w:r w:rsidR="001F539A" w:rsidRPr="006B1FC7">
        <w:rPr>
          <w:rFonts w:ascii="Times New Roman" w:hAnsi="Times New Roman" w:cs="Times New Roman"/>
          <w:sz w:val="28"/>
          <w:szCs w:val="28"/>
        </w:rPr>
        <w:t xml:space="preserve">ведомления, указанного в части </w:t>
      </w:r>
      <w:r w:rsidR="00DE2EED" w:rsidRPr="006B1FC7">
        <w:rPr>
          <w:rFonts w:ascii="Times New Roman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hAnsi="Times New Roman" w:cs="Times New Roman"/>
          <w:sz w:val="28"/>
          <w:szCs w:val="28"/>
        </w:rPr>
        <w:t>6</w:t>
      </w:r>
      <w:r w:rsidR="007A7965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2B4A15" w:rsidRPr="006B1FC7">
        <w:rPr>
          <w:rFonts w:ascii="Times New Roman" w:hAnsi="Times New Roman" w:cs="Times New Roman"/>
          <w:sz w:val="28"/>
          <w:szCs w:val="28"/>
        </w:rPr>
        <w:t xml:space="preserve">настоящей статьи, льготный период признается не установленным,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2B4A15" w:rsidRPr="006B1FC7">
        <w:rPr>
          <w:rFonts w:ascii="Times New Roman" w:hAnsi="Times New Roman" w:cs="Times New Roman"/>
          <w:sz w:val="28"/>
          <w:szCs w:val="28"/>
        </w:rPr>
        <w:t xml:space="preserve">а условия соответствующего кредитного договора признаются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2B4A15" w:rsidRPr="006B1FC7">
        <w:rPr>
          <w:rFonts w:ascii="Times New Roman" w:hAnsi="Times New Roman" w:cs="Times New Roman"/>
          <w:sz w:val="28"/>
          <w:szCs w:val="28"/>
        </w:rPr>
        <w:t xml:space="preserve">не измененными в соответствии с настоящей статьей. Кредитор обязан направить заемщику уточненный график платежей по кредитному договору </w:t>
      </w:r>
      <w:r w:rsidR="002B4A15" w:rsidRPr="006B1FC7">
        <w:rPr>
          <w:rFonts w:ascii="Times New Roman" w:hAnsi="Times New Roman" w:cs="Times New Roman"/>
          <w:sz w:val="28"/>
          <w:szCs w:val="28"/>
        </w:rPr>
        <w:lastRenderedPageBreak/>
        <w:t>одновременно с направлением заемщику уведомления, указанного в</w:t>
      </w:r>
      <w:r w:rsidR="001F539A" w:rsidRPr="006B1FC7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2B4A15" w:rsidRPr="006B1FC7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7A7965" w:rsidRPr="006B1FC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EF45A1" w:rsidRPr="006B1FC7">
        <w:rPr>
          <w:rFonts w:ascii="Times New Roman" w:hAnsi="Times New Roman" w:cs="Times New Roman"/>
          <w:sz w:val="28"/>
          <w:szCs w:val="28"/>
        </w:rPr>
        <w:t>6</w:t>
      </w:r>
      <w:r w:rsidR="002B4A15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14:paraId="4DDED153" w14:textId="6D60AE9C" w:rsidR="00007E89" w:rsidRPr="006B1FC7" w:rsidRDefault="004A16CB" w:rsidP="00D61044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EB5295">
        <w:rPr>
          <w:rFonts w:ascii="Times New Roman" w:hAnsi="Times New Roman" w:cs="Times New Roman"/>
          <w:sz w:val="28"/>
          <w:szCs w:val="28"/>
        </w:rPr>
        <w:t>8</w:t>
      </w:r>
      <w:r w:rsidR="009A7BAD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007E89" w:rsidRPr="006B1FC7">
        <w:rPr>
          <w:rFonts w:ascii="Times New Roman" w:hAnsi="Times New Roman" w:cs="Times New Roman"/>
          <w:sz w:val="28"/>
          <w:szCs w:val="28"/>
        </w:rPr>
        <w:t>К изме</w:t>
      </w:r>
      <w:r w:rsidR="00E13DDD" w:rsidRPr="006B1FC7">
        <w:rPr>
          <w:rFonts w:ascii="Times New Roman" w:hAnsi="Times New Roman" w:cs="Times New Roman"/>
          <w:sz w:val="28"/>
          <w:szCs w:val="28"/>
        </w:rPr>
        <w:t>нению условий кредитного договора</w:t>
      </w:r>
      <w:r w:rsidR="00F61BF3">
        <w:rPr>
          <w:rFonts w:ascii="Times New Roman" w:hAnsi="Times New Roman" w:cs="Times New Roman"/>
          <w:sz w:val="28"/>
          <w:szCs w:val="28"/>
        </w:rPr>
        <w:t xml:space="preserve"> с лимитом кредитования</w:t>
      </w:r>
      <w:r w:rsidR="00007E89" w:rsidRPr="006B1FC7">
        <w:rPr>
          <w:rFonts w:ascii="Times New Roman" w:hAnsi="Times New Roman" w:cs="Times New Roman"/>
          <w:sz w:val="28"/>
          <w:szCs w:val="28"/>
        </w:rPr>
        <w:t xml:space="preserve"> по требованию заемщика в соответствии с настоящей статьей не применяются положения части </w:t>
      </w:r>
      <w:r w:rsidR="002C07B5" w:rsidRPr="006B1FC7">
        <w:rPr>
          <w:rFonts w:ascii="Times New Roman" w:hAnsi="Times New Roman" w:cs="Times New Roman"/>
          <w:sz w:val="28"/>
          <w:szCs w:val="28"/>
        </w:rPr>
        <w:t>1</w:t>
      </w:r>
      <w:r w:rsidR="00EF45A1" w:rsidRPr="006B1FC7">
        <w:rPr>
          <w:rFonts w:ascii="Times New Roman" w:hAnsi="Times New Roman" w:cs="Times New Roman"/>
          <w:sz w:val="28"/>
          <w:szCs w:val="28"/>
        </w:rPr>
        <w:t>3</w:t>
      </w:r>
      <w:r w:rsidR="00007E89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 </w:t>
      </w:r>
      <w:r w:rsidR="002D0EAB" w:rsidRPr="006B1FC7">
        <w:rPr>
          <w:rFonts w:ascii="Times New Roman" w:hAnsi="Times New Roman" w:cs="Times New Roman"/>
          <w:sz w:val="28"/>
          <w:szCs w:val="28"/>
        </w:rPr>
        <w:t xml:space="preserve">и части 15 статьи 6 Федерального закона от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3 апреля </w:t>
      </w:r>
      <w:r w:rsidR="002D0EAB" w:rsidRPr="006B1FC7">
        <w:rPr>
          <w:rFonts w:ascii="Times New Roman" w:hAnsi="Times New Roman" w:cs="Times New Roman"/>
          <w:sz w:val="28"/>
          <w:szCs w:val="28"/>
        </w:rPr>
        <w:t>2020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D0EAB" w:rsidRPr="006B1FC7">
        <w:rPr>
          <w:rFonts w:ascii="Times New Roman" w:hAnsi="Times New Roman" w:cs="Times New Roman"/>
          <w:sz w:val="28"/>
          <w:szCs w:val="28"/>
        </w:rPr>
        <w:t xml:space="preserve"> № 106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2D0EAB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B13344">
        <w:rPr>
          <w:rFonts w:ascii="Times New Roman" w:hAnsi="Times New Roman" w:cs="Times New Roman"/>
          <w:sz w:val="28"/>
          <w:szCs w:val="28"/>
        </w:rPr>
        <w:br/>
      </w:r>
      <w:r w:rsidR="002D0EAB" w:rsidRPr="006B1FC7">
        <w:rPr>
          <w:rFonts w:ascii="Times New Roman" w:hAnsi="Times New Roman" w:cs="Times New Roman"/>
          <w:sz w:val="28"/>
          <w:szCs w:val="28"/>
        </w:rPr>
        <w:t xml:space="preserve">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 особенностей изменения условий кредитного договора, договора займа» </w:t>
      </w:r>
      <w:r w:rsidR="00007E89" w:rsidRPr="006B1FC7">
        <w:rPr>
          <w:rFonts w:ascii="Times New Roman" w:hAnsi="Times New Roman" w:cs="Times New Roman"/>
          <w:sz w:val="28"/>
          <w:szCs w:val="28"/>
        </w:rPr>
        <w:t>в части направления кредитором уточненного графика платежей по кредитному договору</w:t>
      </w:r>
      <w:r w:rsidR="002D0EAB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9A7E17" w:rsidRPr="006B1FC7">
        <w:rPr>
          <w:rFonts w:ascii="Times New Roman" w:hAnsi="Times New Roman" w:cs="Times New Roman"/>
          <w:sz w:val="28"/>
          <w:szCs w:val="28"/>
        </w:rPr>
        <w:t xml:space="preserve">Дата начала льготного периода по договору потребительского кредита (займа) </w:t>
      </w:r>
      <w:r w:rsidR="00EC6FF4">
        <w:rPr>
          <w:rFonts w:ascii="Times New Roman" w:hAnsi="Times New Roman" w:cs="Times New Roman"/>
          <w:sz w:val="28"/>
          <w:szCs w:val="28"/>
        </w:rPr>
        <w:br/>
        <w:t>с лимитом кредитования</w:t>
      </w:r>
      <w:r w:rsidR="009A7E17" w:rsidRPr="006B1FC7">
        <w:rPr>
          <w:rFonts w:ascii="Times New Roman" w:hAnsi="Times New Roman" w:cs="Times New Roman"/>
          <w:sz w:val="28"/>
          <w:szCs w:val="28"/>
        </w:rPr>
        <w:t xml:space="preserve"> не может быть определена заемщиком ранее даты направления им кредитору требования, указанного в части </w:t>
      </w:r>
      <w:r w:rsidR="002C07B5" w:rsidRPr="006B1FC7">
        <w:rPr>
          <w:rFonts w:ascii="Times New Roman" w:hAnsi="Times New Roman" w:cs="Times New Roman"/>
          <w:sz w:val="28"/>
          <w:szCs w:val="28"/>
        </w:rPr>
        <w:t>2</w:t>
      </w:r>
      <w:r w:rsidR="009A7E17" w:rsidRPr="006B1FC7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14:paraId="7C0EB892" w14:textId="77777777" w:rsidR="001F7856" w:rsidRDefault="00EB5295" w:rsidP="001F7856">
      <w:pPr>
        <w:pStyle w:val="a3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7A7965" w:rsidRPr="006B1FC7">
        <w:rPr>
          <w:rFonts w:ascii="Times New Roman" w:hAnsi="Times New Roman" w:cs="Times New Roman"/>
          <w:sz w:val="28"/>
          <w:szCs w:val="28"/>
        </w:rPr>
        <w:t xml:space="preserve">. </w:t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К отношениям, регулируемым </w:t>
      </w:r>
      <w:r w:rsidR="008C49F6" w:rsidRPr="006B1FC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744E40" w:rsidRPr="006B1FC7">
        <w:rPr>
          <w:rFonts w:ascii="Times New Roman" w:hAnsi="Times New Roman" w:cs="Times New Roman"/>
          <w:sz w:val="28"/>
          <w:szCs w:val="28"/>
        </w:rPr>
        <w:t>статьей</w:t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8C49F6" w:rsidRPr="006B1FC7">
        <w:rPr>
          <w:rFonts w:ascii="Times New Roman" w:hAnsi="Times New Roman" w:cs="Times New Roman"/>
          <w:sz w:val="28"/>
          <w:szCs w:val="28"/>
        </w:rPr>
        <w:t xml:space="preserve">с учетом установленных в ней особенностей, </w:t>
      </w:r>
      <w:r w:rsidR="00884C96" w:rsidRPr="006B1FC7">
        <w:rPr>
          <w:rFonts w:ascii="Times New Roman" w:hAnsi="Times New Roman" w:cs="Times New Roman"/>
          <w:sz w:val="28"/>
          <w:szCs w:val="28"/>
        </w:rPr>
        <w:t>применяются требования, установленные</w:t>
      </w:r>
      <w:r w:rsidR="004548DE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частями </w:t>
      </w:r>
      <w:r w:rsidR="004548DE" w:rsidRPr="006B1FC7">
        <w:rPr>
          <w:rFonts w:ascii="Times New Roman" w:hAnsi="Times New Roman" w:cs="Times New Roman"/>
          <w:sz w:val="28"/>
          <w:szCs w:val="28"/>
        </w:rPr>
        <w:t>1</w:t>
      </w:r>
      <w:r w:rsidR="00FF1B4E" w:rsidRPr="006B1FC7">
        <w:rPr>
          <w:rFonts w:ascii="Times New Roman" w:hAnsi="Times New Roman" w:cs="Times New Roman"/>
          <w:sz w:val="28"/>
          <w:szCs w:val="28"/>
        </w:rPr>
        <w:t>4</w:t>
      </w:r>
      <w:r w:rsidR="009C6BE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9C6BE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FA3D86" w:rsidRPr="006B1FC7">
        <w:rPr>
          <w:rFonts w:ascii="Times New Roman" w:hAnsi="Times New Roman" w:cs="Times New Roman"/>
          <w:sz w:val="28"/>
          <w:szCs w:val="28"/>
        </w:rPr>
        <w:t>27</w:t>
      </w:r>
      <w:r w:rsidR="00E81336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4548DE" w:rsidRPr="006B1FC7">
        <w:rPr>
          <w:rFonts w:ascii="Times New Roman" w:hAnsi="Times New Roman" w:cs="Times New Roman"/>
          <w:sz w:val="28"/>
          <w:szCs w:val="28"/>
        </w:rPr>
        <w:t>31</w:t>
      </w:r>
      <w:r w:rsidR="009C6BE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9C6BE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4548DE" w:rsidRPr="006B1FC7">
        <w:rPr>
          <w:rFonts w:ascii="Times New Roman" w:hAnsi="Times New Roman" w:cs="Times New Roman"/>
          <w:sz w:val="28"/>
          <w:szCs w:val="28"/>
        </w:rPr>
        <w:t>33</w:t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 статьи 6 Федерального закона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от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3 апреля 2020 года </w:t>
      </w:r>
      <w:r w:rsidR="00884C96" w:rsidRPr="006B1FC7">
        <w:rPr>
          <w:rFonts w:ascii="Times New Roman" w:hAnsi="Times New Roman" w:cs="Times New Roman"/>
          <w:sz w:val="28"/>
          <w:szCs w:val="28"/>
        </w:rPr>
        <w:t>№ 106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884C96" w:rsidRPr="006B1FC7">
        <w:rPr>
          <w:rFonts w:ascii="Times New Roman" w:hAnsi="Times New Roman" w:cs="Times New Roman"/>
          <w:sz w:val="28"/>
          <w:szCs w:val="28"/>
        </w:rPr>
        <w:t xml:space="preserve">ФЗ «О внесении изменений в Федеральный закон «О Центральном банке Российской Федерации (Банке России)» </w:t>
      </w:r>
      <w:r w:rsidR="004E1ED5">
        <w:rPr>
          <w:rFonts w:ascii="Times New Roman" w:hAnsi="Times New Roman" w:cs="Times New Roman"/>
          <w:sz w:val="28"/>
          <w:szCs w:val="28"/>
        </w:rPr>
        <w:br/>
      </w:r>
      <w:r w:rsidR="00884C96" w:rsidRPr="006B1FC7"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 в части особенностей изменения условий кредитного договора, договора займа»</w:t>
      </w:r>
      <w:r w:rsidR="001F7856">
        <w:rPr>
          <w:rFonts w:ascii="Times New Roman" w:hAnsi="Times New Roman" w:cs="Times New Roman"/>
          <w:sz w:val="28"/>
          <w:szCs w:val="28"/>
        </w:rPr>
        <w:t>.</w:t>
      </w:r>
    </w:p>
    <w:p w14:paraId="6A8E15C6" w14:textId="5B813735" w:rsidR="00D61044" w:rsidRPr="001F7856" w:rsidRDefault="001F7856" w:rsidP="001F7856">
      <w:pPr>
        <w:pStyle w:val="a3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>20. Не допускается обращение с требованием к поручителю (гаранту) по кредитному договору в период с 21 сентября 2022 года до 31 декабря 2023 года либо до окончания срока действия кредитного договора, если такой̆ срок установлен ранее 31 декабря 2023 года.»</w:t>
      </w:r>
    </w:p>
    <w:p w14:paraId="07669755" w14:textId="77777777" w:rsidR="00D61044" w:rsidRDefault="00D61044" w:rsidP="00D61044">
      <w:pPr>
        <w:pStyle w:val="a3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391C5" w14:textId="67E6415E" w:rsidR="00884C96" w:rsidRPr="00D61044" w:rsidRDefault="00884C96" w:rsidP="00D61044">
      <w:pPr>
        <w:pStyle w:val="a3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9A7BAD" w:rsidRPr="006B1FC7">
        <w:rPr>
          <w:rFonts w:ascii="Times New Roman" w:hAnsi="Times New Roman" w:cs="Times New Roman"/>
          <w:b/>
          <w:sz w:val="28"/>
          <w:szCs w:val="28"/>
        </w:rPr>
        <w:t>2</w:t>
      </w:r>
    </w:p>
    <w:p w14:paraId="37EC146C" w14:textId="27243F49" w:rsidR="005C15B3" w:rsidRPr="006B1FC7" w:rsidRDefault="009C6BE9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1. </w:t>
      </w:r>
      <w:r w:rsidR="005C15B3" w:rsidRPr="006B1FC7">
        <w:rPr>
          <w:rFonts w:ascii="Times New Roman" w:hAnsi="Times New Roman" w:cs="Times New Roman"/>
          <w:sz w:val="28"/>
          <w:szCs w:val="28"/>
        </w:rPr>
        <w:t>В случае гибели (смерти) военнослужащего, если он погиб (умер) при выполнении задач в период проведения специальной военной операции либо позднее указанного периода, но вследствие увечья (ранения, травмы, контузии)</w:t>
      </w:r>
      <w:r w:rsidR="00456DF7">
        <w:rPr>
          <w:rFonts w:ascii="Times New Roman" w:hAnsi="Times New Roman" w:cs="Times New Roman"/>
          <w:sz w:val="28"/>
          <w:szCs w:val="28"/>
        </w:rPr>
        <w:t xml:space="preserve"> </w:t>
      </w:r>
      <w:r w:rsidR="005C15B3" w:rsidRPr="006B1FC7">
        <w:rPr>
          <w:rFonts w:ascii="Times New Roman" w:hAnsi="Times New Roman" w:cs="Times New Roman"/>
          <w:sz w:val="28"/>
          <w:szCs w:val="28"/>
        </w:rPr>
        <w:t>или заболевания, полученн</w:t>
      </w:r>
      <w:r w:rsidR="00387BEE">
        <w:rPr>
          <w:rFonts w:ascii="Times New Roman" w:hAnsi="Times New Roman" w:cs="Times New Roman"/>
          <w:sz w:val="28"/>
          <w:szCs w:val="28"/>
        </w:rPr>
        <w:t>ых</w:t>
      </w:r>
      <w:r w:rsidR="00456DF7">
        <w:rPr>
          <w:rFonts w:ascii="Times New Roman" w:hAnsi="Times New Roman" w:cs="Times New Roman"/>
          <w:sz w:val="28"/>
          <w:szCs w:val="28"/>
        </w:rPr>
        <w:t xml:space="preserve"> </w:t>
      </w:r>
      <w:r w:rsidR="005C15B3" w:rsidRPr="006B1FC7">
        <w:rPr>
          <w:rFonts w:ascii="Times New Roman" w:hAnsi="Times New Roman" w:cs="Times New Roman"/>
          <w:sz w:val="28"/>
          <w:szCs w:val="28"/>
        </w:rPr>
        <w:t>при выполнении задач в ходе проведения специальной военной операции</w:t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а также в случае признания военнослужащего инвалидом </w:t>
      </w:r>
      <w:r w:rsidR="007F55C0" w:rsidRPr="006B1FC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 группы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в порядке, установленном законодательством Российской Федерации, </w:t>
      </w:r>
      <w:r w:rsidR="005C15B3" w:rsidRPr="006B1FC7">
        <w:rPr>
          <w:rFonts w:ascii="Times New Roman" w:hAnsi="Times New Roman" w:cs="Times New Roman"/>
          <w:sz w:val="28"/>
          <w:szCs w:val="28"/>
        </w:rPr>
        <w:t>обязательства военнослужащего по кредитному договору пре</w:t>
      </w:r>
      <w:r w:rsidR="00E17B77" w:rsidRPr="006B1FC7">
        <w:rPr>
          <w:rFonts w:ascii="Times New Roman" w:hAnsi="Times New Roman" w:cs="Times New Roman"/>
          <w:sz w:val="28"/>
          <w:szCs w:val="28"/>
        </w:rPr>
        <w:t>кращаются.</w:t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5C15B3" w:rsidRPr="006B1FC7">
        <w:rPr>
          <w:rFonts w:ascii="Times New Roman" w:hAnsi="Times New Roman" w:cs="Times New Roman"/>
          <w:sz w:val="28"/>
          <w:szCs w:val="28"/>
        </w:rPr>
        <w:t>Причинная связь увеч</w:t>
      </w:r>
      <w:r w:rsidR="002F6CDB">
        <w:rPr>
          <w:rFonts w:ascii="Times New Roman" w:hAnsi="Times New Roman" w:cs="Times New Roman"/>
          <w:sz w:val="28"/>
          <w:szCs w:val="28"/>
        </w:rPr>
        <w:t>ья</w:t>
      </w:r>
      <w:r w:rsidR="00F61BF3">
        <w:rPr>
          <w:rFonts w:ascii="Times New Roman" w:hAnsi="Times New Roman" w:cs="Times New Roman"/>
          <w:sz w:val="28"/>
          <w:szCs w:val="28"/>
        </w:rPr>
        <w:t xml:space="preserve"> (ранения</w:t>
      </w:r>
      <w:r w:rsidR="005C15B3" w:rsidRPr="006B1FC7">
        <w:rPr>
          <w:rFonts w:ascii="Times New Roman" w:hAnsi="Times New Roman" w:cs="Times New Roman"/>
          <w:sz w:val="28"/>
          <w:szCs w:val="28"/>
        </w:rPr>
        <w:t>, травм</w:t>
      </w:r>
      <w:r w:rsidR="00F61BF3">
        <w:rPr>
          <w:rFonts w:ascii="Times New Roman" w:hAnsi="Times New Roman" w:cs="Times New Roman"/>
          <w:sz w:val="28"/>
          <w:szCs w:val="28"/>
        </w:rPr>
        <w:t>ы</w:t>
      </w:r>
      <w:r w:rsidR="005C15B3" w:rsidRPr="006B1FC7">
        <w:rPr>
          <w:rFonts w:ascii="Times New Roman" w:hAnsi="Times New Roman" w:cs="Times New Roman"/>
          <w:sz w:val="28"/>
          <w:szCs w:val="28"/>
        </w:rPr>
        <w:t>, контузи</w:t>
      </w:r>
      <w:r w:rsidR="00F61BF3">
        <w:rPr>
          <w:rFonts w:ascii="Times New Roman" w:hAnsi="Times New Roman" w:cs="Times New Roman"/>
          <w:sz w:val="28"/>
          <w:szCs w:val="28"/>
        </w:rPr>
        <w:t>и</w:t>
      </w:r>
      <w:r w:rsidR="005C15B3" w:rsidRPr="006B1FC7">
        <w:rPr>
          <w:rFonts w:ascii="Times New Roman" w:hAnsi="Times New Roman" w:cs="Times New Roman"/>
          <w:sz w:val="28"/>
          <w:szCs w:val="28"/>
        </w:rPr>
        <w:t>) или заболевани</w:t>
      </w:r>
      <w:r w:rsidR="00F61BF3">
        <w:rPr>
          <w:rFonts w:ascii="Times New Roman" w:hAnsi="Times New Roman" w:cs="Times New Roman"/>
          <w:sz w:val="28"/>
          <w:szCs w:val="28"/>
        </w:rPr>
        <w:t>я</w:t>
      </w:r>
      <w:r w:rsidR="005C15B3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5C15B3" w:rsidRPr="006B1FC7">
        <w:rPr>
          <w:rFonts w:ascii="Times New Roman" w:hAnsi="Times New Roman" w:cs="Times New Roman"/>
          <w:sz w:val="28"/>
          <w:szCs w:val="28"/>
        </w:rPr>
        <w:lastRenderedPageBreak/>
        <w:t>приведш</w:t>
      </w:r>
      <w:r w:rsidR="00387BEE">
        <w:rPr>
          <w:rFonts w:ascii="Times New Roman" w:hAnsi="Times New Roman" w:cs="Times New Roman"/>
          <w:sz w:val="28"/>
          <w:szCs w:val="28"/>
        </w:rPr>
        <w:t>их</w:t>
      </w:r>
      <w:r w:rsidR="005C15B3" w:rsidRPr="006B1FC7">
        <w:rPr>
          <w:rFonts w:ascii="Times New Roman" w:hAnsi="Times New Roman" w:cs="Times New Roman"/>
          <w:sz w:val="28"/>
          <w:szCs w:val="28"/>
        </w:rPr>
        <w:t xml:space="preserve"> к смерти </w:t>
      </w:r>
      <w:r w:rsidR="007F55C0" w:rsidRPr="006B1FC7">
        <w:rPr>
          <w:rFonts w:ascii="Times New Roman" w:hAnsi="Times New Roman" w:cs="Times New Roman"/>
          <w:sz w:val="28"/>
          <w:szCs w:val="28"/>
        </w:rPr>
        <w:t>военнослужащего</w:t>
      </w:r>
      <w:r w:rsidR="005C15B3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F61BF3">
        <w:rPr>
          <w:rFonts w:ascii="Times New Roman" w:hAnsi="Times New Roman" w:cs="Times New Roman"/>
          <w:sz w:val="28"/>
          <w:szCs w:val="28"/>
        </w:rPr>
        <w:t>или</w:t>
      </w:r>
      <w:r w:rsidR="00522B3F" w:rsidRPr="006B1FC7">
        <w:rPr>
          <w:rFonts w:ascii="Times New Roman" w:hAnsi="Times New Roman" w:cs="Times New Roman"/>
          <w:sz w:val="28"/>
          <w:szCs w:val="28"/>
        </w:rPr>
        <w:t xml:space="preserve"> признанию военнослужащего инвалидом </w:t>
      </w:r>
      <w:r w:rsidR="00522B3F" w:rsidRPr="006B1FC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22B3F" w:rsidRPr="006B1FC7">
        <w:rPr>
          <w:rFonts w:ascii="Times New Roman" w:hAnsi="Times New Roman" w:cs="Times New Roman"/>
          <w:sz w:val="28"/>
          <w:szCs w:val="28"/>
        </w:rPr>
        <w:t xml:space="preserve"> группы в порядке, установленном законодательством Российской Федерации, </w:t>
      </w:r>
      <w:r w:rsidR="005C15B3" w:rsidRPr="006B1FC7">
        <w:rPr>
          <w:rFonts w:ascii="Times New Roman" w:hAnsi="Times New Roman" w:cs="Times New Roman"/>
          <w:sz w:val="28"/>
          <w:szCs w:val="28"/>
        </w:rPr>
        <w:t>с выполнением им задач в ходе проведения специальной военной операции устанавливается военно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5C15B3" w:rsidRPr="006B1FC7">
        <w:rPr>
          <w:rFonts w:ascii="Times New Roman" w:hAnsi="Times New Roman" w:cs="Times New Roman"/>
          <w:sz w:val="28"/>
          <w:szCs w:val="28"/>
        </w:rPr>
        <w:t xml:space="preserve">врачебными комиссиями </w:t>
      </w:r>
      <w:r w:rsidR="002C07B5" w:rsidRPr="006B1FC7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="005C15B3" w:rsidRPr="006B1FC7">
        <w:rPr>
          <w:rFonts w:ascii="Times New Roman" w:hAnsi="Times New Roman" w:cs="Times New Roman"/>
          <w:sz w:val="28"/>
          <w:szCs w:val="28"/>
        </w:rPr>
        <w:t>учреждениями медико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5C15B3" w:rsidRPr="006B1FC7">
        <w:rPr>
          <w:rFonts w:ascii="Times New Roman" w:hAnsi="Times New Roman" w:cs="Times New Roman"/>
          <w:sz w:val="28"/>
          <w:szCs w:val="28"/>
        </w:rPr>
        <w:t>социальной экспертизы.</w:t>
      </w:r>
    </w:p>
    <w:p w14:paraId="3C577854" w14:textId="768038F3" w:rsidR="001F7856" w:rsidRDefault="009C6BE9" w:rsidP="001F7856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2. </w:t>
      </w:r>
      <w:r w:rsidR="008C5000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="00A83A12" w:rsidRPr="006B1FC7">
        <w:rPr>
          <w:rFonts w:ascii="Times New Roman" w:hAnsi="Times New Roman" w:cs="Times New Roman"/>
          <w:sz w:val="28"/>
          <w:szCs w:val="28"/>
        </w:rPr>
        <w:t>случае наступления обстоятельств, указанн</w:t>
      </w:r>
      <w:r w:rsidR="00047F0B" w:rsidRPr="006B1FC7">
        <w:rPr>
          <w:rFonts w:ascii="Times New Roman" w:hAnsi="Times New Roman" w:cs="Times New Roman"/>
          <w:sz w:val="28"/>
          <w:szCs w:val="28"/>
        </w:rPr>
        <w:t>ых</w:t>
      </w:r>
      <w:r w:rsidR="00A83A12" w:rsidRPr="006B1FC7">
        <w:rPr>
          <w:rFonts w:ascii="Times New Roman" w:hAnsi="Times New Roman" w:cs="Times New Roman"/>
          <w:sz w:val="28"/>
          <w:szCs w:val="28"/>
        </w:rPr>
        <w:t xml:space="preserve"> в части 1 настоящей статьи, </w:t>
      </w:r>
      <w:r w:rsidR="007C24EB" w:rsidRPr="006B1FC7">
        <w:rPr>
          <w:rFonts w:ascii="Times New Roman" w:hAnsi="Times New Roman" w:cs="Times New Roman"/>
          <w:sz w:val="28"/>
          <w:szCs w:val="28"/>
        </w:rPr>
        <w:t xml:space="preserve">обязательства </w:t>
      </w:r>
      <w:r w:rsidR="001849F1" w:rsidRPr="006B1FC7">
        <w:rPr>
          <w:rFonts w:ascii="Times New Roman" w:hAnsi="Times New Roman" w:cs="Times New Roman"/>
          <w:sz w:val="28"/>
          <w:szCs w:val="28"/>
        </w:rPr>
        <w:t>членов семьи</w:t>
      </w:r>
      <w:r w:rsidR="007C24EB" w:rsidRPr="006B1FC7">
        <w:rPr>
          <w:rFonts w:ascii="Times New Roman" w:hAnsi="Times New Roman" w:cs="Times New Roman"/>
          <w:sz w:val="28"/>
          <w:szCs w:val="28"/>
        </w:rPr>
        <w:t xml:space="preserve"> военнослужащего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7C24EB" w:rsidRPr="006B1FC7">
        <w:rPr>
          <w:rFonts w:ascii="Times New Roman" w:hAnsi="Times New Roman" w:cs="Times New Roman"/>
          <w:sz w:val="28"/>
          <w:szCs w:val="28"/>
        </w:rPr>
        <w:t>в отношении заключенных ими кредитных договоров</w:t>
      </w:r>
      <w:r w:rsidR="007F55C0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ED7850" w:rsidRPr="006B1FC7">
        <w:rPr>
          <w:rFonts w:ascii="Times New Roman" w:hAnsi="Times New Roman" w:cs="Times New Roman"/>
          <w:sz w:val="28"/>
          <w:szCs w:val="28"/>
        </w:rPr>
        <w:t>прекращаются</w:t>
      </w:r>
      <w:r w:rsidR="00456DF7">
        <w:rPr>
          <w:rFonts w:ascii="Times New Roman" w:hAnsi="Times New Roman" w:cs="Times New Roman"/>
          <w:sz w:val="28"/>
          <w:szCs w:val="28"/>
        </w:rPr>
        <w:t>.</w:t>
      </w:r>
    </w:p>
    <w:p w14:paraId="7F53288E" w14:textId="4B8B349C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3. В случае наступления обстоятельств, указанных в части 1 </w:t>
      </w:r>
      <w:proofErr w:type="spellStart"/>
      <w:r>
        <w:rPr>
          <w:rFonts w:ascii="TimesNewRomanPSMT" w:hAnsi="TimesNewRomanPSMT"/>
          <w:sz w:val="28"/>
          <w:szCs w:val="28"/>
        </w:rPr>
        <w:t>настоящеи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статьи, и уплаты гарантом бенефициару суммы, на которую выдана независимая гарантия, обеспечивающая исполнение обязательств по кредитному договору, положения пункта 1 статьи 379 Гражданского кодекса </w:t>
      </w:r>
      <w:proofErr w:type="spellStart"/>
      <w:r>
        <w:rPr>
          <w:rFonts w:ascii="TimesNewRomanPSMT" w:hAnsi="TimesNewRomanPSMT"/>
          <w:sz w:val="28"/>
          <w:szCs w:val="28"/>
        </w:rPr>
        <w:t>Россий</w:t>
      </w:r>
      <w:r w:rsidR="00456DF7">
        <w:rPr>
          <w:rFonts w:ascii="TimesNewRomanPSMT" w:hAnsi="TimesNewRomanPSMT"/>
          <w:sz w:val="28"/>
          <w:szCs w:val="28"/>
        </w:rPr>
        <w:t>скои</w:t>
      </w:r>
      <w:proofErr w:type="spellEnd"/>
      <w:r w:rsidR="00456DF7">
        <w:rPr>
          <w:rFonts w:ascii="TimesNewRomanPSMT" w:hAnsi="TimesNewRomanPSMT"/>
          <w:sz w:val="28"/>
          <w:szCs w:val="28"/>
        </w:rPr>
        <w:t>̆ Федерации не применяются.</w:t>
      </w:r>
    </w:p>
    <w:p w14:paraId="375236C3" w14:textId="415A515F" w:rsidR="001F7856" w:rsidRP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4. Правительство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 по согласованию с Банком России вправе установить </w:t>
      </w:r>
      <w:proofErr w:type="spellStart"/>
      <w:r>
        <w:rPr>
          <w:rFonts w:ascii="TimesNewRomanPSMT" w:hAnsi="TimesNewRomanPSMT"/>
          <w:sz w:val="28"/>
          <w:szCs w:val="28"/>
        </w:rPr>
        <w:t>максимальныи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размер подлежащего прекращению в соответствии с частью 1 </w:t>
      </w:r>
      <w:proofErr w:type="spellStart"/>
      <w:r>
        <w:rPr>
          <w:rFonts w:ascii="TimesNewRomanPSMT" w:hAnsi="TimesNewRomanPSMT"/>
          <w:sz w:val="28"/>
          <w:szCs w:val="28"/>
        </w:rPr>
        <w:t>настоящеи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статьи обязательства (части обязательств) военнослужащего-индивидуального предпринимателя по кредитному договору, заключенному в целях осуществления </w:t>
      </w:r>
      <w:proofErr w:type="spellStart"/>
      <w:r>
        <w:rPr>
          <w:rFonts w:ascii="TimesNewRomanPSMT" w:hAnsi="TimesNewRomanPSMT"/>
          <w:sz w:val="28"/>
          <w:szCs w:val="28"/>
        </w:rPr>
        <w:t>предпринимательскои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деятельности. </w:t>
      </w:r>
      <w:proofErr w:type="spellStart"/>
      <w:r>
        <w:rPr>
          <w:rFonts w:ascii="TimesNewRomanPSMT" w:hAnsi="TimesNewRomanPSMT"/>
          <w:sz w:val="28"/>
          <w:szCs w:val="28"/>
        </w:rPr>
        <w:t>Максимальныи</w:t>
      </w:r>
      <w:proofErr w:type="spellEnd"/>
      <w:r>
        <w:rPr>
          <w:rFonts w:ascii="TimesNewRomanPSMT" w:hAnsi="TimesNewRomanPSMT"/>
          <w:sz w:val="28"/>
          <w:szCs w:val="28"/>
        </w:rPr>
        <w:t>̆ размер подлежащего прекращению обязательства по кредитному договору может быть установлен в зависимости от видов кредитов (</w:t>
      </w:r>
      <w:proofErr w:type="spellStart"/>
      <w:r>
        <w:rPr>
          <w:rFonts w:ascii="TimesNewRomanPSMT" w:hAnsi="TimesNewRomanPSMT"/>
          <w:sz w:val="28"/>
          <w:szCs w:val="28"/>
        </w:rPr>
        <w:t>займов</w:t>
      </w:r>
      <w:proofErr w:type="spellEnd"/>
      <w:r>
        <w:rPr>
          <w:rFonts w:ascii="TimesNewRomanPSMT" w:hAnsi="TimesNewRomanPSMT"/>
          <w:sz w:val="28"/>
          <w:szCs w:val="28"/>
        </w:rPr>
        <w:t xml:space="preserve">) с учетом региональных </w:t>
      </w:r>
      <w:proofErr w:type="spellStart"/>
      <w:r>
        <w:rPr>
          <w:rFonts w:ascii="TimesNewRomanPSMT" w:hAnsi="TimesNewRomanPSMT"/>
          <w:sz w:val="28"/>
          <w:szCs w:val="28"/>
        </w:rPr>
        <w:t>особенностеи</w:t>
      </w:r>
      <w:proofErr w:type="spellEnd"/>
      <w:r>
        <w:rPr>
          <w:rFonts w:ascii="TimesNewRomanPSMT" w:hAnsi="TimesNewRomanPSMT"/>
          <w:sz w:val="28"/>
          <w:szCs w:val="28"/>
        </w:rPr>
        <w:t>̆.».</w:t>
      </w:r>
    </w:p>
    <w:p w14:paraId="4B027EE9" w14:textId="77777777" w:rsidR="001F7856" w:rsidRPr="001F7856" w:rsidRDefault="001F7856" w:rsidP="001F7856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7AB62" w14:textId="77777777" w:rsidR="001F7856" w:rsidRDefault="001F7856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424C17" w14:textId="4894A5EB" w:rsidR="003D37C1" w:rsidRPr="00D61044" w:rsidRDefault="00EC71C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AA7123" w:rsidRPr="006B1FC7">
        <w:rPr>
          <w:rFonts w:ascii="Times New Roman" w:hAnsi="Times New Roman" w:cs="Times New Roman"/>
          <w:b/>
          <w:sz w:val="28"/>
          <w:szCs w:val="28"/>
        </w:rPr>
        <w:t>3</w:t>
      </w:r>
    </w:p>
    <w:p w14:paraId="156DC847" w14:textId="0C64E962" w:rsidR="001B293A" w:rsidRPr="006B1FC7" w:rsidRDefault="00DB54CA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</w:t>
      </w:r>
      <w:r w:rsidR="001B293A" w:rsidRPr="006B1FC7">
        <w:rPr>
          <w:rFonts w:ascii="Times New Roman" w:hAnsi="Times New Roman" w:cs="Times New Roman"/>
          <w:sz w:val="28"/>
          <w:szCs w:val="28"/>
        </w:rPr>
        <w:t>. Положения Федерального закона от 2</w:t>
      </w:r>
      <w:r w:rsidR="00BA7E40" w:rsidRPr="006B1FC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2007 </w:t>
      </w:r>
      <w:r w:rsidR="00BA7E40" w:rsidRPr="006B1FC7">
        <w:rPr>
          <w:rFonts w:ascii="Times New Roman" w:hAnsi="Times New Roman" w:cs="Times New Roman"/>
          <w:sz w:val="28"/>
          <w:szCs w:val="28"/>
        </w:rPr>
        <w:t xml:space="preserve">года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="001B293A" w:rsidRPr="006B1FC7">
        <w:rPr>
          <w:rFonts w:ascii="Times New Roman" w:hAnsi="Times New Roman" w:cs="Times New Roman"/>
          <w:sz w:val="28"/>
          <w:szCs w:val="28"/>
        </w:rPr>
        <w:t>№ 229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ФЗ «Об исполнительном производстве» о приостановлении исполнительного производства </w:t>
      </w:r>
      <w:r w:rsidR="00245284" w:rsidRPr="006B1FC7">
        <w:rPr>
          <w:rFonts w:ascii="Times New Roman" w:hAnsi="Times New Roman" w:cs="Times New Roman"/>
          <w:sz w:val="28"/>
          <w:szCs w:val="28"/>
        </w:rPr>
        <w:t xml:space="preserve">по исполнению </w:t>
      </w:r>
      <w:r w:rsidR="001B293A" w:rsidRPr="006B1FC7">
        <w:rPr>
          <w:rFonts w:ascii="Times New Roman" w:hAnsi="Times New Roman" w:cs="Times New Roman"/>
          <w:sz w:val="28"/>
          <w:szCs w:val="28"/>
        </w:rPr>
        <w:t>судебных актов, актов других органов и должностных лиц, направленных на возврат просроченной задолженности по кредитному договору военнослужащего или членов семьи военнослужащего, применяются с учетом особенностей, установленных настоящей статьей.</w:t>
      </w:r>
    </w:p>
    <w:p w14:paraId="2FA90EEE" w14:textId="13B8D03A" w:rsidR="001B293A" w:rsidRPr="006B1FC7" w:rsidRDefault="00DB54CA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. Основание приостановления исполнительного производства, предусмотренное пунктом 3 части 1 статьи 40 Федерального закона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="001B293A" w:rsidRPr="006B1FC7">
        <w:rPr>
          <w:rFonts w:ascii="Times New Roman" w:hAnsi="Times New Roman" w:cs="Times New Roman"/>
          <w:sz w:val="28"/>
          <w:szCs w:val="28"/>
        </w:rPr>
        <w:t>от 2</w:t>
      </w:r>
      <w:r w:rsidR="00BA7E40" w:rsidRPr="006B1FC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2007 </w:t>
      </w:r>
      <w:r w:rsidR="00BA7E40" w:rsidRPr="006B1FC7">
        <w:rPr>
          <w:rFonts w:ascii="Times New Roman" w:hAnsi="Times New Roman" w:cs="Times New Roman"/>
          <w:sz w:val="28"/>
          <w:szCs w:val="28"/>
        </w:rPr>
        <w:t xml:space="preserve">года </w:t>
      </w:r>
      <w:r w:rsidR="001B293A" w:rsidRPr="006B1FC7">
        <w:rPr>
          <w:rFonts w:ascii="Times New Roman" w:hAnsi="Times New Roman" w:cs="Times New Roman"/>
          <w:sz w:val="28"/>
          <w:szCs w:val="28"/>
        </w:rPr>
        <w:t>№ 229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ФЗ «Об исполнительном производстве», распространяется также на судебные акты, акты других органов и </w:t>
      </w:r>
      <w:r w:rsidR="001B293A" w:rsidRPr="006B1FC7">
        <w:rPr>
          <w:rFonts w:ascii="Times New Roman" w:hAnsi="Times New Roman" w:cs="Times New Roman"/>
          <w:sz w:val="28"/>
          <w:szCs w:val="28"/>
        </w:rPr>
        <w:lastRenderedPageBreak/>
        <w:t>должностных лиц, направленные на возврат просроченной задолженности по кредитному договору членов семьи военнослужащего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, определенного в соответствии с частью </w:t>
      </w:r>
      <w:r w:rsidR="002861AA">
        <w:rPr>
          <w:rFonts w:ascii="Times New Roman" w:hAnsi="Times New Roman" w:cs="Times New Roman"/>
          <w:sz w:val="28"/>
          <w:szCs w:val="28"/>
        </w:rPr>
        <w:t>1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 статьи 1 настоящего Федерального закона</w:t>
      </w:r>
      <w:r w:rsidR="001B293A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0F3E2254" w14:textId="77777777" w:rsidR="001F7856" w:rsidRDefault="00DB54CA" w:rsidP="001F7856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3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. Приостановленное исполнительное производство </w:t>
      </w:r>
      <w:r w:rsidR="00245284" w:rsidRPr="006B1FC7">
        <w:rPr>
          <w:rFonts w:ascii="Times New Roman" w:hAnsi="Times New Roman" w:cs="Times New Roman"/>
          <w:sz w:val="28"/>
          <w:szCs w:val="28"/>
        </w:rPr>
        <w:t xml:space="preserve">по исполнению 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судебных актов, актов других органов и должностных лиц, направленных на возврат просроченной задолженности по кредитному договору военнослужащего или членов семьи военнослужащего, по основанию, предусмотренному пунктом 3 части 1 статьи 40 Федерального закона </w:t>
      </w:r>
      <w:r w:rsidR="00B13344">
        <w:rPr>
          <w:rFonts w:ascii="Times New Roman" w:hAnsi="Times New Roman" w:cs="Times New Roman"/>
          <w:sz w:val="28"/>
          <w:szCs w:val="28"/>
        </w:rPr>
        <w:br/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от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2 октября </w:t>
      </w:r>
      <w:r w:rsidR="001B293A" w:rsidRPr="006B1FC7">
        <w:rPr>
          <w:rFonts w:ascii="Times New Roman" w:hAnsi="Times New Roman" w:cs="Times New Roman"/>
          <w:sz w:val="28"/>
          <w:szCs w:val="28"/>
        </w:rPr>
        <w:t>2007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B293A" w:rsidRPr="006B1FC7">
        <w:rPr>
          <w:rFonts w:ascii="Times New Roman" w:hAnsi="Times New Roman" w:cs="Times New Roman"/>
          <w:sz w:val="28"/>
          <w:szCs w:val="28"/>
        </w:rPr>
        <w:t>№ 229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1B293A" w:rsidRPr="006B1FC7">
        <w:rPr>
          <w:rFonts w:ascii="Times New Roman" w:hAnsi="Times New Roman" w:cs="Times New Roman"/>
          <w:sz w:val="28"/>
          <w:szCs w:val="28"/>
        </w:rPr>
        <w:t xml:space="preserve">ФЗ «Об исполнительном производстве» </w:t>
      </w:r>
      <w:r w:rsidR="00B13344">
        <w:rPr>
          <w:rFonts w:ascii="Times New Roman" w:hAnsi="Times New Roman" w:cs="Times New Roman"/>
          <w:sz w:val="28"/>
          <w:szCs w:val="28"/>
        </w:rPr>
        <w:br/>
      </w:r>
      <w:r w:rsidR="001B293A" w:rsidRPr="006B1FC7">
        <w:rPr>
          <w:rFonts w:ascii="Times New Roman" w:hAnsi="Times New Roman" w:cs="Times New Roman"/>
          <w:sz w:val="28"/>
          <w:szCs w:val="28"/>
        </w:rPr>
        <w:t>с учетом положений настоящей статьи, может быть возобновлено не ранее 30 дней после устранения обстоятельств, послуживших основанием для его приостановления.</w:t>
      </w:r>
    </w:p>
    <w:p w14:paraId="2CF18F99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4. Банк или иная кредитная организация, осуществляющие обслуживание счетов должника, приостанавливают исполнение требований о взыскании денежных средств или об их аресте, содержащихся в поступающих и (или) находящихся на исполнении исполнительных документах (исполнительном документе), направленном в банк или иную кредитную организацию непосредственно взыскателем, со дня получения банком или </w:t>
      </w:r>
      <w:proofErr w:type="spellStart"/>
      <w:r>
        <w:rPr>
          <w:rFonts w:ascii="TimesNewRomanPSMT" w:hAnsi="TimesNewRomanPSMT"/>
          <w:sz w:val="28"/>
          <w:szCs w:val="28"/>
        </w:rPr>
        <w:t>инои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</w:t>
      </w:r>
      <w:proofErr w:type="spellStart"/>
      <w:r>
        <w:rPr>
          <w:rFonts w:ascii="TimesNewRomanPSMT" w:hAnsi="TimesNewRomanPSMT"/>
          <w:sz w:val="28"/>
          <w:szCs w:val="28"/>
        </w:rPr>
        <w:t>кредитнои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</w:t>
      </w:r>
      <w:proofErr w:type="spellStart"/>
      <w:r>
        <w:rPr>
          <w:rFonts w:ascii="TimesNewRomanPSMT" w:hAnsi="TimesNewRomanPSMT"/>
          <w:sz w:val="28"/>
          <w:szCs w:val="28"/>
        </w:rPr>
        <w:t>организациеи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заявления военнослужащего или членов семьи военнослужащего о приостановлении исполнения исполнительных документов (исполнительного документа), поступающих и (или) находящихся на исполнении в банке или </w:t>
      </w:r>
      <w:proofErr w:type="spellStart"/>
      <w:r>
        <w:rPr>
          <w:rFonts w:ascii="TimesNewRomanPSMT" w:hAnsi="TimesNewRomanPSMT"/>
          <w:sz w:val="28"/>
          <w:szCs w:val="28"/>
        </w:rPr>
        <w:t>инои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</w:t>
      </w:r>
      <w:proofErr w:type="spellStart"/>
      <w:r>
        <w:rPr>
          <w:rFonts w:ascii="TimesNewRomanPSMT" w:hAnsi="TimesNewRomanPSMT"/>
          <w:sz w:val="28"/>
          <w:szCs w:val="28"/>
        </w:rPr>
        <w:t>кредитнои</w:t>
      </w:r>
      <w:proofErr w:type="spellEnd"/>
      <w:r>
        <w:rPr>
          <w:rFonts w:ascii="TimesNewRomanPSMT" w:hAnsi="TimesNewRomanPSMT"/>
          <w:sz w:val="28"/>
          <w:szCs w:val="28"/>
        </w:rPr>
        <w:t>̆ организации.</w:t>
      </w:r>
    </w:p>
    <w:p w14:paraId="2EA12E49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В заявлении указываются: фамилия, имя, отчество (при его наличии), гражданство, реквизиты документа, удостоверяющего личность должника, номер контактного телефона, просьба приостановить исполнение исполнительных документов (исполнительного документа), поступающих и (или) находящихся на исполнении в банке или </w:t>
      </w:r>
      <w:proofErr w:type="spellStart"/>
      <w:r>
        <w:rPr>
          <w:rFonts w:ascii="TimesNewRomanPSMT" w:hAnsi="TimesNewRomanPSMT"/>
          <w:sz w:val="28"/>
          <w:szCs w:val="28"/>
        </w:rPr>
        <w:t>инои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</w:t>
      </w:r>
      <w:proofErr w:type="spellStart"/>
      <w:r>
        <w:rPr>
          <w:rFonts w:ascii="TimesNewRomanPSMT" w:hAnsi="TimesNewRomanPSMT"/>
          <w:sz w:val="28"/>
          <w:szCs w:val="28"/>
        </w:rPr>
        <w:t>кредитнои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организации в связи с участием должника - военнослужащего либо военнослужащего, членом семьи которого является должник,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 в составе Вооруженных Сил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других </w:t>
      </w:r>
      <w:proofErr w:type="spellStart"/>
      <w:r>
        <w:rPr>
          <w:rFonts w:ascii="TimesNewRomanPSMT" w:hAnsi="TimesNewRomanPSMT"/>
          <w:sz w:val="28"/>
          <w:szCs w:val="28"/>
        </w:rPr>
        <w:t>войск</w:t>
      </w:r>
      <w:proofErr w:type="spellEnd"/>
      <w:r>
        <w:rPr>
          <w:rFonts w:ascii="TimesNewRomanPSMT" w:hAnsi="TimesNewRomanPSMT"/>
          <w:sz w:val="28"/>
          <w:szCs w:val="28"/>
        </w:rPr>
        <w:t xml:space="preserve">, воинских формирований и органов, созданных в соответствии с законодательством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выполнения задач в условиях </w:t>
      </w:r>
      <w:proofErr w:type="spellStart"/>
      <w:r>
        <w:rPr>
          <w:rFonts w:ascii="TimesNewRomanPSMT" w:hAnsi="TimesNewRomanPSMT"/>
          <w:sz w:val="28"/>
          <w:szCs w:val="28"/>
        </w:rPr>
        <w:t>чрезвычайного</w:t>
      </w:r>
      <w:proofErr w:type="spellEnd"/>
      <w:r>
        <w:rPr>
          <w:rFonts w:ascii="TimesNewRomanPSMT" w:hAnsi="TimesNewRomanPSMT"/>
          <w:sz w:val="28"/>
          <w:szCs w:val="28"/>
        </w:rPr>
        <w:t xml:space="preserve"> или военного положения, вооруженного конфликта. </w:t>
      </w:r>
    </w:p>
    <w:p w14:paraId="0E6E1E36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К заявлению прилагаются документы, подтверждающие участие должника - военнослужащего либо военнослужащего, членом семьи которого является должник,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 в составе Вооруженных Сил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других </w:t>
      </w:r>
      <w:proofErr w:type="spellStart"/>
      <w:r>
        <w:rPr>
          <w:rFonts w:ascii="TimesNewRomanPSMT" w:hAnsi="TimesNewRomanPSMT"/>
          <w:sz w:val="28"/>
          <w:szCs w:val="28"/>
        </w:rPr>
        <w:t>войск</w:t>
      </w:r>
      <w:proofErr w:type="spellEnd"/>
      <w:r>
        <w:rPr>
          <w:rFonts w:ascii="TimesNewRomanPSMT" w:hAnsi="TimesNewRomanPSMT"/>
          <w:sz w:val="28"/>
          <w:szCs w:val="28"/>
        </w:rPr>
        <w:t xml:space="preserve">, воинских формирований и </w:t>
      </w:r>
      <w:r>
        <w:rPr>
          <w:rFonts w:ascii="TimesNewRomanPSMT" w:hAnsi="TimesNewRomanPSMT"/>
          <w:sz w:val="28"/>
          <w:szCs w:val="28"/>
        </w:rPr>
        <w:lastRenderedPageBreak/>
        <w:t xml:space="preserve">органов, созданных в соответствии с законодательством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выполнения задач в условиях </w:t>
      </w:r>
      <w:proofErr w:type="spellStart"/>
      <w:r>
        <w:rPr>
          <w:rFonts w:ascii="TimesNewRomanPSMT" w:hAnsi="TimesNewRomanPSMT"/>
          <w:sz w:val="28"/>
          <w:szCs w:val="28"/>
        </w:rPr>
        <w:t>чрезвычайного</w:t>
      </w:r>
      <w:proofErr w:type="spellEnd"/>
      <w:r>
        <w:rPr>
          <w:rFonts w:ascii="TimesNewRomanPSMT" w:hAnsi="TimesNewRomanPSMT"/>
          <w:sz w:val="28"/>
          <w:szCs w:val="28"/>
        </w:rPr>
        <w:t xml:space="preserve"> или военного положения, вооруженного конфликта.</w:t>
      </w:r>
    </w:p>
    <w:p w14:paraId="1210B80D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5. Организация или иное лицо, выплачивающее должнику заработную плату, пенсию, стипендию и иные периодические платежи, приостанавливает исполнение по поступившему непосредственно от  взыскателя исполнительному документу о взыскании периодических </w:t>
      </w:r>
      <w:proofErr w:type="spellStart"/>
      <w:r>
        <w:rPr>
          <w:rFonts w:ascii="TimesNewRomanPSMT" w:hAnsi="TimesNewRomanPSMT"/>
          <w:sz w:val="28"/>
          <w:szCs w:val="28"/>
        </w:rPr>
        <w:t>платежеи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̆, о взыскании денежных средств со дня получения заявления военнослужащего или членов семьи военнослужащего о приостановлении исполнения исполнительных документов (исполнительного документа), поступающих и (или) поступивших на исполнение в организацию или иному лицу, выплачивающему должнику заработную плату, пенсию, стипендию и иные периодические платежи. </w:t>
      </w:r>
    </w:p>
    <w:p w14:paraId="0C6F78BA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В заявлении указываются: фамилия, имя, отчество (при его наличии), гражданство, реквизиты документа, удостоверяющего личность должника, номер контактного телефона, просьба приостановить исполнение исполнительных документов (исполнительного документа), поступающих и (или) поступивших на исполнение в организацию или иному лицу, выплачивающему должнику заработную плату, пенсию, стипендию и иные периодические платежи, в связи с участием должника - военнослужащего либо военнослужащего, членом семьи которого является должник,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 в составе Вооруженных Сил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других </w:t>
      </w:r>
      <w:proofErr w:type="spellStart"/>
      <w:r>
        <w:rPr>
          <w:rFonts w:ascii="TimesNewRomanPSMT" w:hAnsi="TimesNewRomanPSMT"/>
          <w:sz w:val="28"/>
          <w:szCs w:val="28"/>
        </w:rPr>
        <w:t>войск</w:t>
      </w:r>
      <w:proofErr w:type="spellEnd"/>
      <w:r>
        <w:rPr>
          <w:rFonts w:ascii="TimesNewRomanPSMT" w:hAnsi="TimesNewRomanPSMT"/>
          <w:sz w:val="28"/>
          <w:szCs w:val="28"/>
        </w:rPr>
        <w:t xml:space="preserve">, воинских формирований и органов, созданных в соответствии с законодательством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выполнения задач в условиях </w:t>
      </w:r>
      <w:proofErr w:type="spellStart"/>
      <w:r>
        <w:rPr>
          <w:rFonts w:ascii="TimesNewRomanPSMT" w:hAnsi="TimesNewRomanPSMT"/>
          <w:sz w:val="28"/>
          <w:szCs w:val="28"/>
        </w:rPr>
        <w:t>чрезвычайного</w:t>
      </w:r>
      <w:proofErr w:type="spellEnd"/>
      <w:r>
        <w:rPr>
          <w:rFonts w:ascii="TimesNewRomanPSMT" w:hAnsi="TimesNewRomanPSMT"/>
          <w:sz w:val="28"/>
          <w:szCs w:val="28"/>
        </w:rPr>
        <w:t xml:space="preserve"> или военного положения, вооруженного конфликта. </w:t>
      </w:r>
    </w:p>
    <w:p w14:paraId="0D9540AE" w14:textId="7777777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К заявлению прилагаются документы, подтверждающие участие  должника - военнослужащего либо военнослужащего, членом семьи которого является должник,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 в составе Вооруженных Сил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других </w:t>
      </w:r>
      <w:proofErr w:type="spellStart"/>
      <w:r>
        <w:rPr>
          <w:rFonts w:ascii="TimesNewRomanPSMT" w:hAnsi="TimesNewRomanPSMT"/>
          <w:sz w:val="28"/>
          <w:szCs w:val="28"/>
        </w:rPr>
        <w:t>войск</w:t>
      </w:r>
      <w:proofErr w:type="spellEnd"/>
      <w:r>
        <w:rPr>
          <w:rFonts w:ascii="TimesNewRomanPSMT" w:hAnsi="TimesNewRomanPSMT"/>
          <w:sz w:val="28"/>
          <w:szCs w:val="28"/>
        </w:rPr>
        <w:t xml:space="preserve">, воинских формирований и органов, созданных в соответствии с законодательством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выполнения задач в условиях </w:t>
      </w:r>
      <w:proofErr w:type="spellStart"/>
      <w:r>
        <w:rPr>
          <w:rFonts w:ascii="TimesNewRomanPSMT" w:hAnsi="TimesNewRomanPSMT"/>
          <w:sz w:val="28"/>
          <w:szCs w:val="28"/>
        </w:rPr>
        <w:t>чрезвычайного</w:t>
      </w:r>
      <w:proofErr w:type="spellEnd"/>
      <w:r>
        <w:rPr>
          <w:rFonts w:ascii="TimesNewRomanPSMT" w:hAnsi="TimesNewRomanPSMT"/>
          <w:sz w:val="28"/>
          <w:szCs w:val="28"/>
        </w:rPr>
        <w:t xml:space="preserve"> или военного положения, вооруженного конфликта. </w:t>
      </w:r>
    </w:p>
    <w:p w14:paraId="0CBB9C9D" w14:textId="0C9F9DA3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6. Исполнение исполнительных документов в случаях, предусмотренных частями 4 и 5 </w:t>
      </w:r>
      <w:proofErr w:type="spellStart"/>
      <w:r>
        <w:rPr>
          <w:rFonts w:ascii="TimesNewRomanPSMT" w:hAnsi="TimesNewRomanPSMT"/>
          <w:sz w:val="28"/>
          <w:szCs w:val="28"/>
        </w:rPr>
        <w:t>настоящеи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статьи, может быть возобновлено не ранее 30 </w:t>
      </w:r>
      <w:proofErr w:type="spellStart"/>
      <w:r>
        <w:rPr>
          <w:rFonts w:ascii="TimesNewRomanPSMT" w:hAnsi="TimesNewRomanPSMT"/>
          <w:sz w:val="28"/>
          <w:szCs w:val="28"/>
        </w:rPr>
        <w:t>днеи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после прекращения участия должника - военнослужащего либо военнослужащего, членом семьи которого является должник,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 в составе Вооруженных Сил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</w:t>
      </w:r>
      <w:r>
        <w:rPr>
          <w:rFonts w:ascii="TimesNewRomanPSMT" w:hAnsi="TimesNewRomanPSMT"/>
          <w:sz w:val="28"/>
          <w:szCs w:val="28"/>
        </w:rPr>
        <w:lastRenderedPageBreak/>
        <w:t xml:space="preserve">Федерации, других </w:t>
      </w:r>
      <w:proofErr w:type="spellStart"/>
      <w:r>
        <w:rPr>
          <w:rFonts w:ascii="TimesNewRomanPSMT" w:hAnsi="TimesNewRomanPSMT"/>
          <w:sz w:val="28"/>
          <w:szCs w:val="28"/>
        </w:rPr>
        <w:t>войск</w:t>
      </w:r>
      <w:proofErr w:type="spellEnd"/>
      <w:r>
        <w:rPr>
          <w:rFonts w:ascii="TimesNewRomanPSMT" w:hAnsi="TimesNewRomanPSMT"/>
          <w:sz w:val="28"/>
          <w:szCs w:val="28"/>
        </w:rPr>
        <w:t xml:space="preserve">, воинских формирований и органов, созданных в соответствии с законодательством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выполнения задач в условиях </w:t>
      </w:r>
      <w:proofErr w:type="spellStart"/>
      <w:r>
        <w:rPr>
          <w:rFonts w:ascii="TimesNewRomanPSMT" w:hAnsi="TimesNewRomanPSMT"/>
          <w:sz w:val="28"/>
          <w:szCs w:val="28"/>
        </w:rPr>
        <w:t>чрезвычайного</w:t>
      </w:r>
      <w:proofErr w:type="spellEnd"/>
      <w:r>
        <w:rPr>
          <w:rFonts w:ascii="TimesNewRomanPSMT" w:hAnsi="TimesNewRomanPSMT"/>
          <w:sz w:val="28"/>
          <w:szCs w:val="28"/>
        </w:rPr>
        <w:t xml:space="preserve"> или военного положения, вооруженного конфликта. </w:t>
      </w:r>
    </w:p>
    <w:p w14:paraId="20276A9C" w14:textId="386786D7" w:rsidR="001F7856" w:rsidRDefault="001F7856" w:rsidP="001F7856">
      <w:pPr>
        <w:spacing w:after="0" w:line="276" w:lineRule="auto"/>
        <w:ind w:right="1" w:firstLine="709"/>
        <w:jc w:val="both"/>
        <w:rPr>
          <w:rFonts w:ascii="TimesNewRomanPS" w:hAnsi="TimesNewRomanPS"/>
          <w:b/>
          <w:bCs/>
          <w:sz w:val="28"/>
          <w:szCs w:val="28"/>
        </w:rPr>
      </w:pPr>
      <w:r>
        <w:rPr>
          <w:rFonts w:ascii="TimesNewRomanPS" w:hAnsi="TimesNewRomanPS"/>
          <w:b/>
          <w:bCs/>
          <w:sz w:val="28"/>
          <w:szCs w:val="28"/>
        </w:rPr>
        <w:t>Статья З</w:t>
      </w:r>
      <w:r>
        <w:rPr>
          <w:rFonts w:ascii="TimesNewRomanPS" w:hAnsi="TimesNewRomanPS"/>
          <w:b/>
          <w:bCs/>
          <w:position w:val="8"/>
          <w:sz w:val="18"/>
          <w:szCs w:val="18"/>
        </w:rPr>
        <w:t>1</w:t>
      </w:r>
      <w:r w:rsidR="00456DF7">
        <w:rPr>
          <w:rFonts w:ascii="TimesNewRomanPS" w:hAnsi="TimesNewRomanPS"/>
          <w:b/>
          <w:bCs/>
          <w:sz w:val="28"/>
          <w:szCs w:val="28"/>
        </w:rPr>
        <w:t>.</w:t>
      </w:r>
    </w:p>
    <w:p w14:paraId="35FDDF9F" w14:textId="626F2365" w:rsidR="001F7856" w:rsidRPr="001F7856" w:rsidRDefault="001F7856" w:rsidP="001F7856">
      <w:pPr>
        <w:spacing w:after="0" w:line="276" w:lineRule="auto"/>
        <w:ind w:right="1" w:firstLine="709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>Положения пунктов 7 и 8 статьи 213</w:t>
      </w:r>
      <w:r>
        <w:rPr>
          <w:rFonts w:ascii="TimesNewRomanPSMT" w:hAnsi="TimesNewRomanPSMT"/>
          <w:position w:val="8"/>
          <w:sz w:val="18"/>
          <w:szCs w:val="18"/>
        </w:rPr>
        <w:t xml:space="preserve">25 </w:t>
      </w:r>
      <w:r>
        <w:rPr>
          <w:rFonts w:ascii="TimesNewRomanPSMT" w:hAnsi="TimesNewRomanPSMT"/>
          <w:sz w:val="28"/>
          <w:szCs w:val="28"/>
        </w:rPr>
        <w:t xml:space="preserve">Федерального закона от 26.10.2002 </w:t>
      </w:r>
      <w:proofErr w:type="spellStart"/>
      <w:r>
        <w:rPr>
          <w:rFonts w:ascii="TimesNewRomanPSMT" w:hAnsi="TimesNewRomanPSMT"/>
          <w:sz w:val="28"/>
          <w:szCs w:val="28"/>
        </w:rPr>
        <w:t>No</w:t>
      </w:r>
      <w:proofErr w:type="spellEnd"/>
      <w:r>
        <w:rPr>
          <w:rFonts w:ascii="TimesNewRomanPSMT" w:hAnsi="TimesNewRomanPSMT"/>
          <w:sz w:val="28"/>
          <w:szCs w:val="28"/>
        </w:rPr>
        <w:t xml:space="preserve"> 127-ФЗ «О несостоятельности (банкротстве)» в части запрета должнику лично открывать банковские счета в кредитных организациях и получать по ним денежные средства, а также в части привлечения кредитных организаций к ответственности за совершение операций по распоряжению гражданина, в отношении которого введена процедура реализации имущества, либо по </w:t>
      </w:r>
      <w:proofErr w:type="spellStart"/>
      <w:r>
        <w:rPr>
          <w:rFonts w:ascii="TimesNewRomanPSMT" w:hAnsi="TimesNewRomanPSMT"/>
          <w:sz w:val="28"/>
          <w:szCs w:val="28"/>
        </w:rPr>
        <w:t>выданнои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им лично доверенности по договору банковского счета, не применяются к случаям открытия военнослужащим счетов для зачисления денежных выплат, осуществляемых военнослужащим, в связи с участием в боевых </w:t>
      </w:r>
      <w:proofErr w:type="spellStart"/>
      <w:r>
        <w:rPr>
          <w:rFonts w:ascii="TimesNewRomanPSMT" w:hAnsi="TimesNewRomanPSMT"/>
          <w:sz w:val="28"/>
          <w:szCs w:val="28"/>
        </w:rPr>
        <w:t>действиях</w:t>
      </w:r>
      <w:proofErr w:type="spellEnd"/>
      <w:r>
        <w:rPr>
          <w:rFonts w:ascii="TimesNewRomanPSMT" w:hAnsi="TimesNewRomanPSMT"/>
          <w:sz w:val="28"/>
          <w:szCs w:val="28"/>
        </w:rPr>
        <w:t xml:space="preserve">, операциях, боевых заданиях, выполнении задач за пределами территории </w:t>
      </w:r>
      <w:proofErr w:type="spellStart"/>
      <w:r>
        <w:rPr>
          <w:rFonts w:ascii="TimesNewRomanPSMT" w:hAnsi="TimesNewRomanPSMT"/>
          <w:sz w:val="28"/>
          <w:szCs w:val="28"/>
        </w:rPr>
        <w:t>Российскои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Федерации, и совершения операций по таким счетам.» </w:t>
      </w:r>
    </w:p>
    <w:p w14:paraId="1F149A54" w14:textId="7615C693" w:rsidR="003D37C1" w:rsidRPr="006B1FC7" w:rsidRDefault="003D37C1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>Статья 4</w:t>
      </w:r>
    </w:p>
    <w:p w14:paraId="74714D26" w14:textId="636533B0" w:rsidR="00EC71C2" w:rsidRPr="006B1FC7" w:rsidRDefault="00EC71C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Внести в Федеральный закон от 16 июля 1998 года № 102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«Об ипотеке (залоге недвижимости)» (Собрание законодательства Российской Федерации, 1998, № 29, ст. 3400; 2002, № 7, ст. 629; 2005,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>№ 1, ст. 42; 2008, № 52, ст. 6219; 2009, № 1, ст. 14; 2011, № 50, ст. 7347; 2016, № 27, ст. 4294; 2017, № 48, ст. 7052; 2019, № 18, ст. 2200</w:t>
      </w:r>
      <w:r w:rsidR="00E952B2" w:rsidRPr="006B1FC7">
        <w:rPr>
          <w:rFonts w:ascii="Times New Roman" w:hAnsi="Times New Roman" w:cs="Times New Roman"/>
          <w:sz w:val="28"/>
          <w:szCs w:val="28"/>
        </w:rPr>
        <w:t xml:space="preserve">; 2020, </w:t>
      </w:r>
      <w:r w:rsidR="00E952B2" w:rsidRPr="006B1FC7">
        <w:rPr>
          <w:rFonts w:ascii="Times New Roman" w:hAnsi="Times New Roman" w:cs="Times New Roman"/>
          <w:sz w:val="28"/>
          <w:szCs w:val="28"/>
        </w:rPr>
        <w:br/>
        <w:t>№ 14, ст. 2036; 2021, № 1, ст. 53; 2022, № 13, ст. 1960</w:t>
      </w:r>
      <w:r w:rsidRPr="006B1FC7">
        <w:rPr>
          <w:rFonts w:ascii="Times New Roman" w:hAnsi="Times New Roman" w:cs="Times New Roman"/>
          <w:sz w:val="28"/>
          <w:szCs w:val="28"/>
        </w:rPr>
        <w:t xml:space="preserve">) следующие изменения: </w:t>
      </w:r>
    </w:p>
    <w:p w14:paraId="39A99355" w14:textId="6C15C8C4" w:rsidR="00EC71C2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1) </w:t>
      </w:r>
      <w:r w:rsidR="00814CD3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="00EC71C2" w:rsidRPr="006B1FC7">
        <w:rPr>
          <w:rFonts w:ascii="Times New Roman" w:hAnsi="Times New Roman" w:cs="Times New Roman"/>
          <w:sz w:val="28"/>
          <w:szCs w:val="28"/>
        </w:rPr>
        <w:t>абзац</w:t>
      </w:r>
      <w:r w:rsidR="00814CD3" w:rsidRPr="006B1FC7">
        <w:rPr>
          <w:rFonts w:ascii="Times New Roman" w:hAnsi="Times New Roman" w:cs="Times New Roman"/>
          <w:sz w:val="28"/>
          <w:szCs w:val="28"/>
        </w:rPr>
        <w:t>е</w:t>
      </w:r>
      <w:r w:rsidR="00EC71C2" w:rsidRPr="006B1FC7">
        <w:rPr>
          <w:rFonts w:ascii="Times New Roman" w:hAnsi="Times New Roman" w:cs="Times New Roman"/>
          <w:sz w:val="28"/>
          <w:szCs w:val="28"/>
        </w:rPr>
        <w:t xml:space="preserve"> перв</w:t>
      </w:r>
      <w:r w:rsidR="00814CD3" w:rsidRPr="006B1FC7">
        <w:rPr>
          <w:rFonts w:ascii="Times New Roman" w:hAnsi="Times New Roman" w:cs="Times New Roman"/>
          <w:sz w:val="28"/>
          <w:szCs w:val="28"/>
        </w:rPr>
        <w:t>ом</w:t>
      </w:r>
      <w:r w:rsidR="00EC71C2" w:rsidRPr="006B1FC7">
        <w:rPr>
          <w:rFonts w:ascii="Times New Roman" w:hAnsi="Times New Roman" w:cs="Times New Roman"/>
          <w:sz w:val="28"/>
          <w:szCs w:val="28"/>
        </w:rPr>
        <w:t xml:space="preserve"> пункта 1 статьи 10 </w:t>
      </w:r>
      <w:r w:rsidR="00814CD3" w:rsidRPr="006B1FC7">
        <w:rPr>
          <w:rFonts w:ascii="Times New Roman" w:hAnsi="Times New Roman" w:cs="Times New Roman"/>
          <w:sz w:val="28"/>
          <w:szCs w:val="28"/>
        </w:rPr>
        <w:t xml:space="preserve">слова «или в соответствии» заменить словами «, или в соответствии», </w:t>
      </w:r>
      <w:r w:rsidR="00EC71C2" w:rsidRPr="006B1FC7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814CD3" w:rsidRPr="006B1FC7">
        <w:rPr>
          <w:rFonts w:ascii="Times New Roman" w:hAnsi="Times New Roman" w:cs="Times New Roman"/>
          <w:sz w:val="28"/>
          <w:szCs w:val="28"/>
        </w:rPr>
        <w:t xml:space="preserve">, </w:t>
      </w:r>
      <w:r w:rsidR="00EC71C2" w:rsidRPr="006B1FC7">
        <w:rPr>
          <w:rFonts w:ascii="Times New Roman" w:hAnsi="Times New Roman" w:cs="Times New Roman"/>
          <w:sz w:val="28"/>
          <w:szCs w:val="28"/>
        </w:rPr>
        <w:t>или в соответствии с</w:t>
      </w:r>
      <w:r w:rsidR="00266528" w:rsidRPr="006B1FC7">
        <w:rPr>
          <w:rFonts w:ascii="Times New Roman" w:hAnsi="Times New Roman" w:cs="Times New Roman"/>
          <w:sz w:val="28"/>
          <w:szCs w:val="28"/>
        </w:rPr>
        <w:t>о статьей 1</w:t>
      </w:r>
      <w:r w:rsidR="00EC71C2" w:rsidRPr="006B1FC7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266528" w:rsidRPr="006B1FC7">
        <w:rPr>
          <w:rFonts w:ascii="Times New Roman" w:hAnsi="Times New Roman" w:cs="Times New Roman"/>
          <w:sz w:val="28"/>
          <w:szCs w:val="28"/>
        </w:rPr>
        <w:t>ого</w:t>
      </w:r>
      <w:r w:rsidR="00EC71C2" w:rsidRPr="006B1FC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66528" w:rsidRPr="006B1FC7">
        <w:rPr>
          <w:rFonts w:ascii="Times New Roman" w:hAnsi="Times New Roman" w:cs="Times New Roman"/>
          <w:sz w:val="28"/>
          <w:szCs w:val="28"/>
        </w:rPr>
        <w:t>а</w:t>
      </w:r>
      <w:r w:rsidR="00EC71C2" w:rsidRPr="006B1FC7">
        <w:rPr>
          <w:rFonts w:ascii="Times New Roman" w:hAnsi="Times New Roman" w:cs="Times New Roman"/>
          <w:sz w:val="28"/>
          <w:szCs w:val="28"/>
        </w:rPr>
        <w:t xml:space="preserve"> 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1D7C4F" w:rsidRPr="006B1FC7">
        <w:rPr>
          <w:rFonts w:ascii="Times New Roman" w:eastAsia="Calibri" w:hAnsi="Times New Roman" w:cs="Times New Roman"/>
          <w:sz w:val="28"/>
          <w:szCs w:val="28"/>
        </w:rPr>
        <w:t>»</w:t>
      </w:r>
      <w:r w:rsidR="00EC71C2"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3985E657" w14:textId="3CAE2926" w:rsidR="00EC71C2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>2) </w:t>
      </w:r>
      <w:r w:rsidR="00EC71C2" w:rsidRPr="006B1FC7">
        <w:rPr>
          <w:rFonts w:ascii="Times New Roman" w:hAnsi="Times New Roman" w:cs="Times New Roman"/>
          <w:bCs/>
          <w:sz w:val="28"/>
          <w:szCs w:val="28"/>
        </w:rPr>
        <w:t>в пункте 1</w:t>
      </w:r>
      <w:r w:rsidR="00EC71C2"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EC71C2" w:rsidRPr="006B1FC7">
        <w:rPr>
          <w:rFonts w:ascii="Times New Roman" w:hAnsi="Times New Roman" w:cs="Times New Roman"/>
          <w:bCs/>
          <w:sz w:val="28"/>
          <w:szCs w:val="28"/>
        </w:rPr>
        <w:t xml:space="preserve"> статьи 13</w:t>
      </w:r>
      <w:r w:rsidR="00EC71C2"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EC71C2" w:rsidRPr="006B1FC7">
        <w:rPr>
          <w:rFonts w:ascii="Times New Roman" w:hAnsi="Times New Roman" w:cs="Times New Roman"/>
          <w:bCs/>
          <w:sz w:val="28"/>
          <w:szCs w:val="28"/>
        </w:rPr>
        <w:t>:</w:t>
      </w:r>
    </w:p>
    <w:p w14:paraId="60E275DD" w14:textId="223E13FA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bCs/>
          <w:sz w:val="28"/>
          <w:szCs w:val="28"/>
        </w:rPr>
        <w:t>абзац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>е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перв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>ом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слов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>а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«или в соответствии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 xml:space="preserve">заменить словами </w:t>
      </w:r>
      <w:r w:rsidR="00B13344">
        <w:rPr>
          <w:rFonts w:ascii="Times New Roman" w:hAnsi="Times New Roman" w:cs="Times New Roman"/>
          <w:bCs/>
          <w:sz w:val="28"/>
          <w:szCs w:val="28"/>
        </w:rPr>
        <w:br/>
      </w:r>
      <w:r w:rsidR="00814CD3" w:rsidRPr="006B1FC7">
        <w:rPr>
          <w:rFonts w:ascii="Times New Roman" w:hAnsi="Times New Roman" w:cs="Times New Roman"/>
          <w:bCs/>
          <w:sz w:val="28"/>
          <w:szCs w:val="28"/>
        </w:rPr>
        <w:t>«, или в соответствии»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, после слов «договора займа»,» дополнить словами </w:t>
      </w:r>
      <w:r w:rsidRPr="006B1FC7">
        <w:rPr>
          <w:rFonts w:ascii="Times New Roman" w:hAnsi="Times New Roman" w:cs="Times New Roman"/>
          <w:sz w:val="28"/>
          <w:szCs w:val="28"/>
        </w:rPr>
        <w:t xml:space="preserve">«или в соответствии </w:t>
      </w:r>
      <w:r w:rsidR="00266528" w:rsidRPr="006B1FC7">
        <w:rPr>
          <w:rFonts w:ascii="Times New Roman" w:hAnsi="Times New Roman" w:cs="Times New Roman"/>
          <w:sz w:val="28"/>
          <w:szCs w:val="28"/>
        </w:rPr>
        <w:t>со статьей 1 Федерального закона</w:t>
      </w:r>
      <w:r w:rsidRPr="006B1FC7">
        <w:rPr>
          <w:rFonts w:ascii="Times New Roman" w:hAnsi="Times New Roman" w:cs="Times New Roman"/>
          <w:sz w:val="28"/>
          <w:szCs w:val="28"/>
        </w:rPr>
        <w:t xml:space="preserve"> 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7E7ECA">
        <w:rPr>
          <w:rFonts w:ascii="Times New Roman" w:hAnsi="Times New Roman" w:cs="Times New Roman"/>
          <w:sz w:val="28"/>
          <w:szCs w:val="28"/>
        </w:rPr>
        <w:br/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,»</w:t>
      </w:r>
      <w:r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6AD08C74" w14:textId="422508B2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3D587E" w:rsidRPr="006B1FC7">
        <w:rPr>
          <w:rFonts w:ascii="Times New Roman" w:hAnsi="Times New Roman" w:cs="Times New Roman"/>
          <w:bCs/>
          <w:sz w:val="28"/>
          <w:szCs w:val="28"/>
        </w:rPr>
        <w:t>абзац второй после слов «за исключением случая изменения условия обязательства, обеспеченного ипотекой</w:t>
      </w:r>
      <w:r w:rsidR="00F44744">
        <w:rPr>
          <w:rFonts w:ascii="Times New Roman" w:hAnsi="Times New Roman" w:cs="Times New Roman"/>
          <w:bCs/>
          <w:sz w:val="28"/>
          <w:szCs w:val="28"/>
        </w:rPr>
        <w:t>,</w:t>
      </w:r>
      <w:r w:rsidR="00266528"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3D587E" w:rsidRPr="006B1FC7">
        <w:rPr>
          <w:rFonts w:ascii="Times New Roman" w:hAnsi="Times New Roman" w:cs="Times New Roman"/>
          <w:bCs/>
          <w:sz w:val="28"/>
          <w:szCs w:val="28"/>
        </w:rPr>
        <w:t xml:space="preserve"> дополнить словами </w:t>
      </w:r>
      <w:r w:rsidR="000F4DB5">
        <w:rPr>
          <w:rFonts w:ascii="Times New Roman" w:hAnsi="Times New Roman" w:cs="Times New Roman"/>
          <w:bCs/>
          <w:sz w:val="28"/>
          <w:szCs w:val="28"/>
        </w:rPr>
        <w:br/>
      </w:r>
      <w:r w:rsidR="003D587E" w:rsidRPr="006B1FC7">
        <w:rPr>
          <w:rFonts w:ascii="Times New Roman" w:hAnsi="Times New Roman" w:cs="Times New Roman"/>
          <w:bCs/>
          <w:sz w:val="28"/>
          <w:szCs w:val="28"/>
        </w:rPr>
        <w:t>«</w:t>
      </w:r>
      <w:r w:rsidR="00DA7CA0" w:rsidRPr="006B1FC7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266528" w:rsidRPr="006B1FC7">
        <w:rPr>
          <w:rFonts w:ascii="Times New Roman" w:hAnsi="Times New Roman" w:cs="Times New Roman"/>
          <w:sz w:val="28"/>
          <w:szCs w:val="28"/>
        </w:rPr>
        <w:t>со статьей 1 Федерального закона</w:t>
      </w:r>
      <w:r w:rsidR="00DA7CA0"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7CA0" w:rsidRPr="006B1FC7">
        <w:rPr>
          <w:rFonts w:ascii="Times New Roman" w:hAnsi="Times New Roman" w:cs="Times New Roman"/>
          <w:sz w:val="28"/>
          <w:szCs w:val="28"/>
        </w:rPr>
        <w:t>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DA7CA0"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266528" w:rsidRPr="006B1FC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F4DB5">
        <w:rPr>
          <w:rFonts w:ascii="Times New Roman" w:hAnsi="Times New Roman" w:cs="Times New Roman"/>
          <w:bCs/>
          <w:sz w:val="28"/>
          <w:szCs w:val="28"/>
        </w:rPr>
        <w:br/>
      </w:r>
      <w:r w:rsidR="00266528" w:rsidRPr="006B1FC7">
        <w:rPr>
          <w:rFonts w:ascii="Times New Roman" w:hAnsi="Times New Roman" w:cs="Times New Roman"/>
          <w:bCs/>
          <w:sz w:val="28"/>
          <w:szCs w:val="28"/>
        </w:rPr>
        <w:t>а также»</w:t>
      </w:r>
      <w:r w:rsidR="00DA7CA0"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5DA930EE" w14:textId="332C6E9A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bCs/>
          <w:sz w:val="28"/>
          <w:szCs w:val="28"/>
        </w:rPr>
        <w:t>абзац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>е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четверт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>ом слова «договора займа»)»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>заменить словами «договора займа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1FC7">
        <w:rPr>
          <w:rFonts w:ascii="Times New Roman" w:hAnsi="Times New Roman" w:cs="Times New Roman"/>
          <w:sz w:val="28"/>
          <w:szCs w:val="28"/>
        </w:rPr>
        <w:t xml:space="preserve">или в соответствии </w:t>
      </w:r>
      <w:r w:rsidR="004B6496" w:rsidRPr="006B1FC7">
        <w:rPr>
          <w:rFonts w:ascii="Times New Roman" w:hAnsi="Times New Roman" w:cs="Times New Roman"/>
          <w:sz w:val="28"/>
          <w:szCs w:val="28"/>
        </w:rPr>
        <w:t xml:space="preserve">со статьей 1 Федерального закона </w:t>
      </w:r>
      <w:r w:rsidRPr="006B1FC7">
        <w:rPr>
          <w:rFonts w:ascii="Times New Roman" w:hAnsi="Times New Roman" w:cs="Times New Roman"/>
          <w:sz w:val="28"/>
          <w:szCs w:val="28"/>
        </w:rPr>
        <w:t>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)»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3EC6FECA" w14:textId="46CD157D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bCs/>
          <w:sz w:val="28"/>
          <w:szCs w:val="28"/>
        </w:rPr>
        <w:t>абзац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>е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перв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>ом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пункта 1</w:t>
      </w:r>
      <w:r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статьи 13</w:t>
      </w:r>
      <w:r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4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Pr="006B1FC7">
        <w:rPr>
          <w:rFonts w:ascii="Times New Roman" w:hAnsi="Times New Roman" w:cs="Times New Roman"/>
          <w:bCs/>
          <w:sz w:val="28"/>
          <w:szCs w:val="28"/>
        </w:rPr>
        <w:t>«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или </w:t>
      </w:r>
      <w:r w:rsidRPr="006B1FC7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8B05A9" w:rsidRPr="006B1FC7"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 xml:space="preserve">«, или в соответствии», слова «договора займа»,» заменить словами «договора займа», </w:t>
      </w:r>
      <w:r w:rsidRPr="006B1FC7">
        <w:rPr>
          <w:rFonts w:ascii="Times New Roman" w:hAnsi="Times New Roman" w:cs="Times New Roman"/>
          <w:sz w:val="28"/>
          <w:szCs w:val="28"/>
        </w:rPr>
        <w:t xml:space="preserve">или в соответствии </w:t>
      </w:r>
      <w:r w:rsidR="004B6496" w:rsidRPr="006B1FC7">
        <w:rPr>
          <w:rFonts w:ascii="Times New Roman" w:hAnsi="Times New Roman" w:cs="Times New Roman"/>
          <w:sz w:val="28"/>
          <w:szCs w:val="28"/>
        </w:rPr>
        <w:t xml:space="preserve">со статьей 1 Федерального закона </w:t>
      </w:r>
      <w:r w:rsidRPr="006B1FC7">
        <w:rPr>
          <w:rFonts w:ascii="Times New Roman" w:hAnsi="Times New Roman" w:cs="Times New Roman"/>
          <w:sz w:val="28"/>
          <w:szCs w:val="28"/>
        </w:rPr>
        <w:t>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</w:t>
      </w:r>
      <w:r w:rsidR="00D72C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</w:t>
      </w:r>
      <w:r w:rsidR="00D72C8C">
        <w:rPr>
          <w:rFonts w:ascii="Times New Roman" w:hAnsi="Times New Roman" w:cs="Times New Roman"/>
          <w:sz w:val="28"/>
          <w:szCs w:val="28"/>
        </w:rPr>
        <w:br/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на военную службу 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51343D">
        <w:rPr>
          <w:rFonts w:ascii="Times New Roman" w:eastAsia="Calibri" w:hAnsi="Times New Roman" w:cs="Times New Roman"/>
          <w:sz w:val="28"/>
          <w:szCs w:val="28"/>
        </w:rPr>
        <w:t>»,</w:t>
      </w:r>
      <w:r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 xml:space="preserve">, слова «договора займа»)» заменить словами «договора займа» или в соответствии </w:t>
      </w:r>
      <w:r w:rsidR="0051343D">
        <w:rPr>
          <w:rFonts w:ascii="Times New Roman" w:hAnsi="Times New Roman" w:cs="Times New Roman"/>
          <w:bCs/>
          <w:sz w:val="28"/>
          <w:szCs w:val="28"/>
        </w:rPr>
        <w:br/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со статьей 1 Федерального закона «</w:t>
      </w:r>
      <w:r w:rsidR="00DB43EE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 xml:space="preserve">в специальной </w:t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военной операции, а также членами их семей и о внесении изменений </w:t>
      </w:r>
      <w:r w:rsidR="0051343D">
        <w:rPr>
          <w:rFonts w:ascii="Times New Roman" w:eastAsia="Calibri" w:hAnsi="Times New Roman" w:cs="Times New Roman"/>
          <w:sz w:val="28"/>
          <w:szCs w:val="28"/>
        </w:rPr>
        <w:br/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>в отдельные законодательные акты Российской Федерации»)»</w:t>
      </w:r>
      <w:r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73296D89" w14:textId="79872817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в абзаце первом пункта 1</w:t>
      </w:r>
      <w:r w:rsidR="00DB43EE"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 xml:space="preserve"> статьи 13</w:t>
      </w:r>
      <w:r w:rsidR="00DB43EE" w:rsidRPr="006B1FC7">
        <w:rPr>
          <w:rFonts w:ascii="Times New Roman" w:hAnsi="Times New Roman" w:cs="Times New Roman"/>
          <w:bCs/>
          <w:sz w:val="28"/>
          <w:szCs w:val="28"/>
          <w:vertAlign w:val="superscript"/>
        </w:rPr>
        <w:t>6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 xml:space="preserve"> слова «или в соответствии» заменить словами «, или в соответствии», слова «договора займа»,» заменить словами «договора займа», </w:t>
      </w:r>
      <w:r w:rsidR="00DB43EE" w:rsidRPr="006B1FC7">
        <w:rPr>
          <w:rFonts w:ascii="Times New Roman" w:hAnsi="Times New Roman" w:cs="Times New Roman"/>
          <w:sz w:val="28"/>
          <w:szCs w:val="28"/>
        </w:rPr>
        <w:t>или в соответствии со статьей 1 Федерального закона «</w:t>
      </w:r>
      <w:r w:rsidR="00DB43EE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</w:t>
      </w:r>
      <w:r w:rsidR="00D72C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B43EE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кредитным договорам (договорам займа) лицами,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призванными </w:t>
      </w:r>
      <w:r w:rsidR="00D72C8C">
        <w:rPr>
          <w:rFonts w:ascii="Times New Roman" w:hAnsi="Times New Roman" w:cs="Times New Roman"/>
          <w:sz w:val="28"/>
          <w:szCs w:val="28"/>
        </w:rPr>
        <w:br/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на военную службу по мобилизации в Вооруженные Силы Российской Федерации, лицами, принимающими участие </w:t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175E76">
        <w:rPr>
          <w:rFonts w:ascii="Times New Roman" w:eastAsia="Calibri" w:hAnsi="Times New Roman" w:cs="Times New Roman"/>
          <w:sz w:val="28"/>
          <w:szCs w:val="28"/>
        </w:rPr>
        <w:t>»</w:t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>,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 xml:space="preserve">», слова «договора займа»)» заменить словами «договора займа» или в соответствии </w:t>
      </w:r>
      <w:r w:rsidR="00175E76">
        <w:rPr>
          <w:rFonts w:ascii="Times New Roman" w:hAnsi="Times New Roman" w:cs="Times New Roman"/>
          <w:bCs/>
          <w:sz w:val="28"/>
          <w:szCs w:val="28"/>
        </w:rPr>
        <w:br/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со статьей 1 Федерального закона «</w:t>
      </w:r>
      <w:r w:rsidR="00DB43EE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DB43EE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 xml:space="preserve">в специальной военной операции, а также членами их семей и о внесении изменений </w:t>
      </w:r>
      <w:r w:rsidR="00175E76">
        <w:rPr>
          <w:rFonts w:ascii="Times New Roman" w:eastAsia="Calibri" w:hAnsi="Times New Roman" w:cs="Times New Roman"/>
          <w:sz w:val="28"/>
          <w:szCs w:val="28"/>
        </w:rPr>
        <w:br/>
      </w:r>
      <w:r w:rsidR="00DB43EE" w:rsidRPr="006B1FC7">
        <w:rPr>
          <w:rFonts w:ascii="Times New Roman" w:eastAsia="Calibri" w:hAnsi="Times New Roman" w:cs="Times New Roman"/>
          <w:sz w:val="28"/>
          <w:szCs w:val="28"/>
        </w:rPr>
        <w:t>в отдельные законодательные акты Российской Федерации»)»</w:t>
      </w:r>
      <w:r w:rsidR="00DB43EE"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175C1F07" w14:textId="67294A72" w:rsidR="00EC71C2" w:rsidRPr="006B1FC7" w:rsidRDefault="009C6BE9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>5) в пункте 2 статьи 23:</w:t>
      </w:r>
    </w:p>
    <w:p w14:paraId="441F0591" w14:textId="0184718D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bCs/>
          <w:sz w:val="28"/>
          <w:szCs w:val="28"/>
        </w:rPr>
        <w:t>абзац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>е втором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слов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 xml:space="preserve">а «или в соответствии» заменить словами </w:t>
      </w:r>
      <w:r w:rsidR="00B13344">
        <w:rPr>
          <w:rFonts w:ascii="Times New Roman" w:hAnsi="Times New Roman" w:cs="Times New Roman"/>
          <w:bCs/>
          <w:sz w:val="28"/>
          <w:szCs w:val="28"/>
        </w:rPr>
        <w:br/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>«, или в соответствии», слова «договора займа»,» заменить словами «</w:t>
      </w:r>
      <w:r w:rsidR="008B07D4" w:rsidRPr="006B1FC7">
        <w:rPr>
          <w:rFonts w:ascii="Times New Roman" w:hAnsi="Times New Roman" w:cs="Times New Roman"/>
          <w:bCs/>
          <w:sz w:val="28"/>
          <w:szCs w:val="28"/>
        </w:rPr>
        <w:t>договора займа»</w:t>
      </w:r>
      <w:r w:rsidR="001D7C4F" w:rsidRPr="006B1FC7">
        <w:rPr>
          <w:rFonts w:ascii="Times New Roman" w:hAnsi="Times New Roman" w:cs="Times New Roman"/>
          <w:bCs/>
          <w:sz w:val="28"/>
          <w:szCs w:val="28"/>
        </w:rPr>
        <w:t>,</w:t>
      </w:r>
      <w:r w:rsidR="008B07D4"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1FC7">
        <w:rPr>
          <w:rFonts w:ascii="Times New Roman" w:hAnsi="Times New Roman" w:cs="Times New Roman"/>
          <w:bCs/>
          <w:sz w:val="28"/>
          <w:szCs w:val="28"/>
        </w:rPr>
        <w:t>или</w:t>
      </w:r>
      <w:r w:rsidRPr="006B1FC7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DA3338" w:rsidRPr="006B1FC7">
        <w:rPr>
          <w:rFonts w:ascii="Times New Roman" w:hAnsi="Times New Roman" w:cs="Times New Roman"/>
          <w:sz w:val="28"/>
          <w:szCs w:val="28"/>
        </w:rPr>
        <w:t>со статьей 1 Федерального закона</w:t>
      </w:r>
      <w:r w:rsidRPr="006B1FC7">
        <w:rPr>
          <w:rFonts w:ascii="Times New Roman" w:hAnsi="Times New Roman" w:cs="Times New Roman"/>
          <w:sz w:val="28"/>
          <w:szCs w:val="28"/>
        </w:rPr>
        <w:t xml:space="preserve"> 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sz w:val="28"/>
          <w:szCs w:val="28"/>
        </w:rPr>
        <w:t>»</w:t>
      </w:r>
      <w:r w:rsidR="008B07D4" w:rsidRPr="006B1FC7">
        <w:rPr>
          <w:rFonts w:ascii="Times New Roman" w:hAnsi="Times New Roman" w:cs="Times New Roman"/>
          <w:sz w:val="28"/>
          <w:szCs w:val="28"/>
        </w:rPr>
        <w:t>,»</w:t>
      </w:r>
      <w:r w:rsidRPr="006B1FC7">
        <w:rPr>
          <w:rFonts w:ascii="Times New Roman" w:hAnsi="Times New Roman" w:cs="Times New Roman"/>
          <w:sz w:val="28"/>
          <w:szCs w:val="28"/>
        </w:rPr>
        <w:t>;</w:t>
      </w:r>
    </w:p>
    <w:p w14:paraId="75256417" w14:textId="76ABBE2D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FC7">
        <w:rPr>
          <w:rFonts w:ascii="Times New Roman" w:hAnsi="Times New Roman" w:cs="Times New Roman"/>
          <w:sz w:val="28"/>
          <w:szCs w:val="28"/>
        </w:rPr>
        <w:t>б) абзац третий после слов «</w:t>
      </w:r>
      <w:r w:rsidR="00DA3338" w:rsidRPr="006B1FC7">
        <w:rPr>
          <w:rFonts w:ascii="Times New Roman" w:hAnsi="Times New Roman" w:cs="Times New Roman"/>
          <w:sz w:val="28"/>
          <w:szCs w:val="28"/>
        </w:rPr>
        <w:t>за исключением случая изменения условия обязательства, обеспеченного ипотекой,</w:t>
      </w:r>
      <w:r w:rsidRPr="006B1FC7"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«в соответствии </w:t>
      </w:r>
      <w:r w:rsidR="00DA3338" w:rsidRPr="006B1FC7">
        <w:rPr>
          <w:rFonts w:ascii="Times New Roman" w:hAnsi="Times New Roman" w:cs="Times New Roman"/>
          <w:sz w:val="28"/>
          <w:szCs w:val="28"/>
        </w:rPr>
        <w:t>со статьей 1 Федерального закона</w:t>
      </w:r>
      <w:r w:rsidRPr="006B1FC7">
        <w:rPr>
          <w:rFonts w:ascii="Times New Roman" w:hAnsi="Times New Roman" w:cs="Times New Roman"/>
          <w:sz w:val="28"/>
          <w:szCs w:val="28"/>
        </w:rPr>
        <w:t xml:space="preserve"> 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DA3338" w:rsidRPr="006B1FC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F4DB5">
        <w:rPr>
          <w:rFonts w:ascii="Times New Roman" w:hAnsi="Times New Roman" w:cs="Times New Roman"/>
          <w:bCs/>
          <w:sz w:val="28"/>
          <w:szCs w:val="28"/>
        </w:rPr>
        <w:br/>
      </w:r>
      <w:r w:rsidR="00DA3338" w:rsidRPr="006B1FC7">
        <w:rPr>
          <w:rFonts w:ascii="Times New Roman" w:hAnsi="Times New Roman" w:cs="Times New Roman"/>
          <w:bCs/>
          <w:sz w:val="28"/>
          <w:szCs w:val="28"/>
        </w:rPr>
        <w:t>а также»</w:t>
      </w:r>
      <w:r w:rsidRPr="006B1FC7">
        <w:rPr>
          <w:rFonts w:ascii="Times New Roman" w:hAnsi="Times New Roman" w:cs="Times New Roman"/>
          <w:bCs/>
          <w:sz w:val="28"/>
          <w:szCs w:val="28"/>
        </w:rPr>
        <w:t>;</w:t>
      </w:r>
    </w:p>
    <w:p w14:paraId="367DAD15" w14:textId="60C5FAC9" w:rsidR="00EC71C2" w:rsidRPr="006B1FC7" w:rsidRDefault="00EC71C2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FC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в) 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bCs/>
          <w:sz w:val="28"/>
          <w:szCs w:val="28"/>
        </w:rPr>
        <w:t>абзац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>е</w:t>
      </w:r>
      <w:r w:rsidRPr="006B1FC7">
        <w:rPr>
          <w:rFonts w:ascii="Times New Roman" w:hAnsi="Times New Roman" w:cs="Times New Roman"/>
          <w:bCs/>
          <w:sz w:val="28"/>
          <w:szCs w:val="28"/>
        </w:rPr>
        <w:t xml:space="preserve"> четверт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>ом слова «догов</w:t>
      </w:r>
      <w:r w:rsidR="008B07D4" w:rsidRPr="006B1FC7">
        <w:rPr>
          <w:rFonts w:ascii="Times New Roman" w:hAnsi="Times New Roman" w:cs="Times New Roman"/>
          <w:bCs/>
          <w:sz w:val="28"/>
          <w:szCs w:val="28"/>
        </w:rPr>
        <w:t>ора займа»)» заменить словами «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>договора займа</w:t>
      </w:r>
      <w:r w:rsidR="008B07D4"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D85214" w:rsidRPr="006B1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1FC7">
        <w:rPr>
          <w:rFonts w:ascii="Times New Roman" w:hAnsi="Times New Roman" w:cs="Times New Roman"/>
          <w:bCs/>
          <w:sz w:val="28"/>
          <w:szCs w:val="28"/>
        </w:rPr>
        <w:t>или</w:t>
      </w:r>
      <w:r w:rsidRPr="006B1FC7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BE19A9" w:rsidRPr="006B1FC7">
        <w:rPr>
          <w:rFonts w:ascii="Times New Roman" w:hAnsi="Times New Roman" w:cs="Times New Roman"/>
          <w:sz w:val="28"/>
          <w:szCs w:val="28"/>
        </w:rPr>
        <w:t xml:space="preserve">со статьей 1 Федерального закона </w:t>
      </w:r>
      <w:r w:rsidRPr="006B1FC7">
        <w:rPr>
          <w:rFonts w:ascii="Times New Roman" w:hAnsi="Times New Roman" w:cs="Times New Roman"/>
          <w:sz w:val="28"/>
          <w:szCs w:val="28"/>
        </w:rPr>
        <w:t>«</w:t>
      </w:r>
      <w:r w:rsidR="004060F5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4060F5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bCs/>
          <w:sz w:val="28"/>
          <w:szCs w:val="28"/>
        </w:rPr>
        <w:t>»</w:t>
      </w:r>
      <w:r w:rsidR="008B07D4" w:rsidRPr="006B1FC7">
        <w:rPr>
          <w:rFonts w:ascii="Times New Roman" w:hAnsi="Times New Roman" w:cs="Times New Roman"/>
          <w:bCs/>
          <w:sz w:val="28"/>
          <w:szCs w:val="28"/>
        </w:rPr>
        <w:t>)»</w:t>
      </w:r>
      <w:r w:rsidRPr="006B1FC7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5C4332" w14:textId="77777777" w:rsidR="00910BA2" w:rsidRPr="006B1FC7" w:rsidRDefault="00910BA2" w:rsidP="00D61044">
      <w:pPr>
        <w:spacing w:after="0" w:line="276" w:lineRule="auto"/>
        <w:ind w:right="99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3D37C1" w:rsidRPr="006B1FC7">
        <w:rPr>
          <w:rFonts w:ascii="Times New Roman" w:hAnsi="Times New Roman" w:cs="Times New Roman"/>
          <w:b/>
          <w:sz w:val="28"/>
          <w:szCs w:val="28"/>
        </w:rPr>
        <w:t>5</w:t>
      </w:r>
    </w:p>
    <w:p w14:paraId="128AB959" w14:textId="59DB9209" w:rsidR="00910BA2" w:rsidRPr="006B1FC7" w:rsidRDefault="00910BA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Внести в Федеральный закон от 11 ноября 2003 года № 152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B13344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«Об ипотечных ценных бумагах» (Собрание законодательства Российской Федерации, 2003,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46, ст. 4448; 2005,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1, ст. 19; 2006,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31, ст. 3440; 2012,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53, ст. 7606; 2013,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30, ст. 4084;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51, ст. 6699; 2016,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1, ст. 81; 2018,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53, ст. 8440; 2019,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18, ст. 2200;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31, ст. 4420</w:t>
      </w:r>
      <w:r w:rsidR="004060F5" w:rsidRPr="006B1FC7">
        <w:rPr>
          <w:rFonts w:ascii="Times New Roman" w:hAnsi="Times New Roman" w:cs="Times New Roman"/>
          <w:sz w:val="28"/>
          <w:szCs w:val="28"/>
        </w:rPr>
        <w:t>; 2020, №</w:t>
      </w:r>
      <w:r w:rsidR="00FE7DD8">
        <w:rPr>
          <w:rFonts w:ascii="Times New Roman" w:hAnsi="Times New Roman" w:cs="Times New Roman"/>
          <w:sz w:val="28"/>
          <w:szCs w:val="28"/>
        </w:rPr>
        <w:t xml:space="preserve"> </w:t>
      </w:r>
      <w:r w:rsidR="004060F5" w:rsidRPr="006B1FC7">
        <w:rPr>
          <w:rFonts w:ascii="Times New Roman" w:hAnsi="Times New Roman" w:cs="Times New Roman"/>
          <w:sz w:val="28"/>
          <w:szCs w:val="28"/>
        </w:rPr>
        <w:t xml:space="preserve">14, </w:t>
      </w:r>
      <w:r w:rsidR="00B13344">
        <w:rPr>
          <w:rFonts w:ascii="Times New Roman" w:hAnsi="Times New Roman" w:cs="Times New Roman"/>
          <w:sz w:val="28"/>
          <w:szCs w:val="28"/>
        </w:rPr>
        <w:br/>
      </w:r>
      <w:r w:rsidR="004060F5" w:rsidRPr="006B1FC7">
        <w:rPr>
          <w:rFonts w:ascii="Times New Roman" w:hAnsi="Times New Roman" w:cs="Times New Roman"/>
          <w:sz w:val="28"/>
          <w:szCs w:val="28"/>
        </w:rPr>
        <w:t>ст. 2036; 2022, № 13, ст. 1960</w:t>
      </w:r>
      <w:r w:rsidRPr="006B1FC7">
        <w:rPr>
          <w:rFonts w:ascii="Times New Roman" w:hAnsi="Times New Roman" w:cs="Times New Roman"/>
          <w:sz w:val="28"/>
          <w:szCs w:val="28"/>
        </w:rPr>
        <w:t xml:space="preserve">) следующие изменения: </w:t>
      </w:r>
    </w:p>
    <w:p w14:paraId="3DD3F77E" w14:textId="35ABC107" w:rsidR="004060F5" w:rsidRPr="006B1FC7" w:rsidRDefault="004060F5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1) в части 7 статьи 13 слова «или в соответствии» заменить словами «, или в соответствии», слова «договор</w:t>
      </w:r>
      <w:r w:rsidR="008B07D4" w:rsidRPr="006B1FC7">
        <w:rPr>
          <w:rFonts w:ascii="Times New Roman" w:hAnsi="Times New Roman" w:cs="Times New Roman"/>
          <w:sz w:val="28"/>
          <w:szCs w:val="28"/>
        </w:rPr>
        <w:t>а</w:t>
      </w:r>
      <w:r w:rsidRPr="006B1FC7">
        <w:rPr>
          <w:rFonts w:ascii="Times New Roman" w:hAnsi="Times New Roman" w:cs="Times New Roman"/>
          <w:sz w:val="28"/>
          <w:szCs w:val="28"/>
        </w:rPr>
        <w:t xml:space="preserve"> займа» условий</w:t>
      </w:r>
      <w:r w:rsidR="009A44C4" w:rsidRPr="006B1FC7">
        <w:rPr>
          <w:rFonts w:ascii="Times New Roman" w:hAnsi="Times New Roman" w:cs="Times New Roman"/>
          <w:sz w:val="28"/>
          <w:szCs w:val="28"/>
        </w:rPr>
        <w:t>»</w:t>
      </w:r>
      <w:r w:rsidRPr="006B1FC7">
        <w:rPr>
          <w:rFonts w:ascii="Times New Roman" w:hAnsi="Times New Roman" w:cs="Times New Roman"/>
          <w:sz w:val="28"/>
          <w:szCs w:val="28"/>
        </w:rPr>
        <w:t xml:space="preserve"> заменить словами «договора займа</w:t>
      </w:r>
      <w:r w:rsidR="009A44C4" w:rsidRPr="006B1FC7">
        <w:rPr>
          <w:rFonts w:ascii="Times New Roman" w:hAnsi="Times New Roman" w:cs="Times New Roman"/>
          <w:sz w:val="28"/>
          <w:szCs w:val="28"/>
        </w:rPr>
        <w:t>»,</w:t>
      </w:r>
      <w:r w:rsidRPr="006B1FC7">
        <w:rPr>
          <w:rFonts w:ascii="Times New Roman" w:hAnsi="Times New Roman" w:cs="Times New Roman"/>
          <w:sz w:val="28"/>
          <w:szCs w:val="28"/>
        </w:rPr>
        <w:t xml:space="preserve"> или в соответствии с Федеральным законом «</w:t>
      </w:r>
      <w:r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по мобилизации в Вооруженные Силы Российской Федерации, лицами, принимающими участие </w:t>
      </w:r>
      <w:r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Федерации»</w:t>
      </w:r>
      <w:r w:rsidR="008B07D4" w:rsidRPr="006B1FC7">
        <w:rPr>
          <w:rFonts w:ascii="Times New Roman" w:eastAsia="Calibri" w:hAnsi="Times New Roman" w:cs="Times New Roman"/>
          <w:sz w:val="28"/>
          <w:szCs w:val="28"/>
        </w:rPr>
        <w:t xml:space="preserve"> условий»;</w:t>
      </w:r>
    </w:p>
    <w:p w14:paraId="3FA0A8A4" w14:textId="19190CFA" w:rsidR="009A44C4" w:rsidRPr="006B1FC7" w:rsidRDefault="00910BA2" w:rsidP="00D610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2)</w:t>
      </w:r>
      <w:r w:rsidR="00EE2C4E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в </w:t>
      </w:r>
      <w:r w:rsidRPr="006B1FC7">
        <w:rPr>
          <w:rFonts w:ascii="Times New Roman" w:hAnsi="Times New Roman" w:cs="Times New Roman"/>
          <w:sz w:val="28"/>
          <w:szCs w:val="28"/>
        </w:rPr>
        <w:t>абзац</w:t>
      </w:r>
      <w:r w:rsidR="009A44C4" w:rsidRPr="006B1FC7">
        <w:rPr>
          <w:rFonts w:ascii="Times New Roman" w:hAnsi="Times New Roman" w:cs="Times New Roman"/>
          <w:sz w:val="28"/>
          <w:szCs w:val="28"/>
        </w:rPr>
        <w:t>е</w:t>
      </w:r>
      <w:r w:rsidRPr="006B1FC7">
        <w:rPr>
          <w:rFonts w:ascii="Times New Roman" w:hAnsi="Times New Roman" w:cs="Times New Roman"/>
          <w:sz w:val="28"/>
          <w:szCs w:val="28"/>
        </w:rPr>
        <w:t xml:space="preserve"> четверт</w:t>
      </w:r>
      <w:r w:rsidR="009A44C4" w:rsidRPr="006B1FC7">
        <w:rPr>
          <w:rFonts w:ascii="Times New Roman" w:hAnsi="Times New Roman" w:cs="Times New Roman"/>
          <w:sz w:val="28"/>
          <w:szCs w:val="28"/>
        </w:rPr>
        <w:t>ом</w:t>
      </w:r>
      <w:r w:rsidRPr="006B1FC7">
        <w:rPr>
          <w:rFonts w:ascii="Times New Roman" w:hAnsi="Times New Roman" w:cs="Times New Roman"/>
          <w:sz w:val="28"/>
          <w:szCs w:val="28"/>
        </w:rPr>
        <w:t xml:space="preserve"> части 1 статьи 14 </w:t>
      </w:r>
      <w:r w:rsidR="009A44C4" w:rsidRPr="006B1FC7">
        <w:rPr>
          <w:rFonts w:ascii="Times New Roman" w:hAnsi="Times New Roman" w:cs="Times New Roman"/>
          <w:sz w:val="28"/>
          <w:szCs w:val="28"/>
        </w:rPr>
        <w:t>слова «или в соответствии» заменить словами «, или в соответствии», дополнить словами «, или в соответствии с Федеральным законом «</w:t>
      </w:r>
      <w:r w:rsidR="009A44C4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 xml:space="preserve">в специальной военной операции, а также членами их семей и о внесении изменений </w:t>
      </w:r>
      <w:r w:rsidR="0011743E">
        <w:rPr>
          <w:rFonts w:ascii="Times New Roman" w:eastAsia="Calibri" w:hAnsi="Times New Roman" w:cs="Times New Roman"/>
          <w:sz w:val="28"/>
          <w:szCs w:val="28"/>
        </w:rPr>
        <w:br/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>в отдельные законодательные акты Российской Федерации».</w:t>
      </w:r>
    </w:p>
    <w:p w14:paraId="1E96FEA4" w14:textId="6219317D" w:rsidR="00910BA2" w:rsidRPr="006B1FC7" w:rsidRDefault="00910BA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F6C68">
        <w:rPr>
          <w:rFonts w:ascii="Times New Roman" w:hAnsi="Times New Roman" w:cs="Times New Roman"/>
          <w:b/>
          <w:sz w:val="28"/>
          <w:szCs w:val="28"/>
        </w:rPr>
        <w:t>6</w:t>
      </w:r>
    </w:p>
    <w:p w14:paraId="21B39D64" w14:textId="493B4E88" w:rsidR="00910BA2" w:rsidRPr="006B1FC7" w:rsidRDefault="00910BA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Внести в статью 4 Федерального закона от 30 декабря 2004 года </w:t>
      </w:r>
      <w:r w:rsidR="004F6C68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>№ 218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ФЗ «О кредитных историях» (Собрание законодательства Российской Федерации, 2005,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1, ст. 44;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30, ст. 3121; 2013,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51, </w:t>
      </w:r>
      <w:r w:rsidR="004F6C68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ст. 6683; 2014,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26, ст. 3395; 2015,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27, ст. 3945; 2018,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32, ст. 5120; </w:t>
      </w:r>
      <w:r w:rsidRPr="006B1FC7">
        <w:rPr>
          <w:rFonts w:ascii="Times New Roman" w:hAnsi="Times New Roman" w:cs="Times New Roman"/>
          <w:sz w:val="28"/>
          <w:szCs w:val="28"/>
        </w:rPr>
        <w:lastRenderedPageBreak/>
        <w:t xml:space="preserve">2019, </w:t>
      </w:r>
      <w:r w:rsidR="007F60F9" w:rsidRPr="006B1FC7">
        <w:rPr>
          <w:rFonts w:ascii="Times New Roman" w:hAnsi="Times New Roman" w:cs="Times New Roman"/>
          <w:sz w:val="28"/>
          <w:szCs w:val="28"/>
        </w:rPr>
        <w:t>№</w:t>
      </w:r>
      <w:r w:rsidRPr="006B1FC7">
        <w:rPr>
          <w:rFonts w:ascii="Times New Roman" w:hAnsi="Times New Roman" w:cs="Times New Roman"/>
          <w:sz w:val="28"/>
          <w:szCs w:val="28"/>
        </w:rPr>
        <w:t xml:space="preserve"> 18, ст. 2200, 2201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; 2020, № 14, ст. 2036; № 24, ст. 3755; № 31, </w:t>
      </w:r>
      <w:r w:rsidR="004F6C68">
        <w:rPr>
          <w:rFonts w:ascii="Times New Roman" w:hAnsi="Times New Roman" w:cs="Times New Roman"/>
          <w:sz w:val="28"/>
          <w:szCs w:val="28"/>
        </w:rPr>
        <w:br/>
      </w:r>
      <w:r w:rsidR="009A44C4" w:rsidRPr="006B1FC7">
        <w:rPr>
          <w:rFonts w:ascii="Times New Roman" w:hAnsi="Times New Roman" w:cs="Times New Roman"/>
          <w:sz w:val="28"/>
          <w:szCs w:val="28"/>
        </w:rPr>
        <w:t>ст. 5061; 2022, № 13, ст. 1960</w:t>
      </w:r>
      <w:r w:rsidRPr="006B1FC7">
        <w:rPr>
          <w:rFonts w:ascii="Times New Roman" w:hAnsi="Times New Roman" w:cs="Times New Roman"/>
          <w:sz w:val="28"/>
          <w:szCs w:val="28"/>
        </w:rPr>
        <w:t xml:space="preserve">) следующие изменения: </w:t>
      </w:r>
    </w:p>
    <w:p w14:paraId="02A9C792" w14:textId="154A80D4" w:rsidR="00910BA2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1)</w:t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 подпункт </w:t>
      </w:r>
      <w:r w:rsidR="007F60F9" w:rsidRPr="006B1FC7">
        <w:rPr>
          <w:rFonts w:ascii="Times New Roman" w:hAnsi="Times New Roman" w:cs="Times New Roman"/>
          <w:sz w:val="28"/>
          <w:szCs w:val="28"/>
        </w:rPr>
        <w:t>«</w:t>
      </w:r>
      <w:r w:rsidR="00910BA2" w:rsidRPr="006B1FC7">
        <w:rPr>
          <w:rFonts w:ascii="Times New Roman" w:hAnsi="Times New Roman" w:cs="Times New Roman"/>
          <w:sz w:val="28"/>
          <w:szCs w:val="28"/>
        </w:rPr>
        <w:t>г</w:t>
      </w:r>
      <w:r w:rsidR="007F60F9" w:rsidRPr="006B1FC7">
        <w:rPr>
          <w:rFonts w:ascii="Times New Roman" w:hAnsi="Times New Roman" w:cs="Times New Roman"/>
          <w:sz w:val="28"/>
          <w:szCs w:val="28"/>
        </w:rPr>
        <w:t>»</w:t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 пункта 2 части 3 </w:t>
      </w:r>
      <w:r w:rsidR="001108E9" w:rsidRPr="006B1FC7">
        <w:rPr>
          <w:rFonts w:ascii="Times New Roman" w:hAnsi="Times New Roman" w:cs="Times New Roman"/>
          <w:sz w:val="28"/>
          <w:szCs w:val="28"/>
        </w:rPr>
        <w:t xml:space="preserve">дополнить словами «и (или)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E3391" w:rsidRPr="006B1FC7">
        <w:rPr>
          <w:rFonts w:ascii="Times New Roman" w:hAnsi="Times New Roman" w:cs="Times New Roman"/>
          <w:sz w:val="28"/>
          <w:szCs w:val="28"/>
        </w:rPr>
        <w:t xml:space="preserve">со статьей 1 Федерального закона </w:t>
      </w:r>
      <w:r w:rsidR="00910BA2" w:rsidRPr="006B1FC7">
        <w:rPr>
          <w:rFonts w:ascii="Times New Roman" w:hAnsi="Times New Roman" w:cs="Times New Roman"/>
          <w:sz w:val="28"/>
          <w:szCs w:val="28"/>
        </w:rPr>
        <w:t>«</w:t>
      </w:r>
      <w:r w:rsidR="009A44C4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910BA2" w:rsidRPr="006B1FC7">
        <w:rPr>
          <w:rFonts w:ascii="Times New Roman" w:hAnsi="Times New Roman" w:cs="Times New Roman"/>
          <w:sz w:val="28"/>
          <w:szCs w:val="28"/>
        </w:rPr>
        <w:t>»;</w:t>
      </w:r>
    </w:p>
    <w:p w14:paraId="4659CF08" w14:textId="4BCB0ECF" w:rsidR="00910BA2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2) </w:t>
      </w:r>
      <w:r w:rsidR="00910BA2" w:rsidRPr="006B1FC7">
        <w:rPr>
          <w:rFonts w:ascii="Times New Roman" w:hAnsi="Times New Roman" w:cs="Times New Roman"/>
          <w:sz w:val="28"/>
          <w:szCs w:val="28"/>
        </w:rPr>
        <w:t>часть 4</w:t>
      </w:r>
      <w:r w:rsidR="00910BA2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561A7" w:rsidRPr="006B1FC7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10BA2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E46EC2" w:rsidRPr="006B1FC7">
        <w:rPr>
          <w:rFonts w:ascii="Times New Roman" w:hAnsi="Times New Roman" w:cs="Times New Roman"/>
          <w:sz w:val="28"/>
          <w:szCs w:val="28"/>
        </w:rPr>
        <w:t xml:space="preserve">дополнить словами «и (или) </w:t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предоставленного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910BA2" w:rsidRPr="006B1FC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E3391" w:rsidRPr="006B1FC7">
        <w:rPr>
          <w:rFonts w:ascii="Times New Roman" w:hAnsi="Times New Roman" w:cs="Times New Roman"/>
          <w:sz w:val="28"/>
          <w:szCs w:val="28"/>
        </w:rPr>
        <w:t xml:space="preserve">со статьей 1 Федерального закона </w:t>
      </w:r>
      <w:r w:rsidR="00910BA2" w:rsidRPr="006B1FC7">
        <w:rPr>
          <w:rFonts w:ascii="Times New Roman" w:hAnsi="Times New Roman" w:cs="Times New Roman"/>
          <w:sz w:val="28"/>
          <w:szCs w:val="28"/>
        </w:rPr>
        <w:t>«</w:t>
      </w:r>
      <w:r w:rsidR="009A44C4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</w:t>
      </w:r>
      <w:r w:rsidR="006D4EDE" w:rsidRPr="006B1FC7">
        <w:rPr>
          <w:rFonts w:ascii="Times New Roman" w:hAnsi="Times New Roman" w:cs="Times New Roman"/>
          <w:sz w:val="28"/>
          <w:szCs w:val="28"/>
        </w:rPr>
        <w:t>».</w:t>
      </w:r>
    </w:p>
    <w:p w14:paraId="043744DF" w14:textId="609ABDD7" w:rsidR="00AA7123" w:rsidRPr="004F6C68" w:rsidRDefault="00AA7123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6C6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F6C68" w:rsidRPr="004F6C68">
        <w:rPr>
          <w:rFonts w:ascii="Times New Roman" w:hAnsi="Times New Roman" w:cs="Times New Roman"/>
          <w:b/>
          <w:sz w:val="28"/>
          <w:szCs w:val="28"/>
        </w:rPr>
        <w:t>7</w:t>
      </w:r>
    </w:p>
    <w:p w14:paraId="13EA6A9D" w14:textId="77777777" w:rsidR="00D61044" w:rsidRDefault="00AA7123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Пункт 3 части 1 статьи 6 Федерального закона от 3 апреля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>2020 года № 106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ФЗ «О внесении изменений в Федеральный закон </w:t>
      </w:r>
      <w:r w:rsidR="009C6BE9" w:rsidRPr="006B1FC7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«О Центральном банке Российской Федерации (Банке России)»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 xml:space="preserve">и отдельные законодательные акты Российской Федерации в части особенностей изменения условий кредитного договора, договора займа» (Собрание законодательства Российской Федерации, 2020, </w:t>
      </w:r>
      <w:r w:rsidR="008B07D4" w:rsidRPr="006B1FC7">
        <w:rPr>
          <w:rFonts w:ascii="Times New Roman" w:hAnsi="Times New Roman" w:cs="Times New Roman"/>
          <w:sz w:val="28"/>
          <w:szCs w:val="28"/>
        </w:rPr>
        <w:t>№ 14, ст. 2036;</w:t>
      </w:r>
      <w:r w:rsidRPr="006B1FC7">
        <w:rPr>
          <w:rFonts w:ascii="Times New Roman" w:hAnsi="Times New Roman" w:cs="Times New Roman"/>
          <w:sz w:val="28"/>
          <w:szCs w:val="28"/>
        </w:rPr>
        <w:t xml:space="preserve"> 2022,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 № 11, ст. 1596; № 12, ст.</w:t>
      </w:r>
      <w:r w:rsidR="00DA231D">
        <w:rPr>
          <w:rFonts w:ascii="Times New Roman" w:hAnsi="Times New Roman" w:cs="Times New Roman"/>
          <w:sz w:val="28"/>
          <w:szCs w:val="28"/>
        </w:rPr>
        <w:t xml:space="preserve"> </w:t>
      </w:r>
      <w:r w:rsidR="009A44C4" w:rsidRPr="006B1FC7">
        <w:rPr>
          <w:rFonts w:ascii="Times New Roman" w:hAnsi="Times New Roman" w:cs="Times New Roman"/>
          <w:sz w:val="28"/>
          <w:szCs w:val="28"/>
        </w:rPr>
        <w:t>1782</w:t>
      </w:r>
      <w:r w:rsidRPr="006B1FC7">
        <w:rPr>
          <w:rFonts w:ascii="Times New Roman" w:hAnsi="Times New Roman" w:cs="Times New Roman"/>
          <w:sz w:val="28"/>
          <w:szCs w:val="28"/>
        </w:rPr>
        <w:t xml:space="preserve">) дополнить словами «или </w:t>
      </w:r>
      <w:r w:rsidR="0011743E">
        <w:rPr>
          <w:rFonts w:ascii="Times New Roman" w:hAnsi="Times New Roman" w:cs="Times New Roman"/>
          <w:sz w:val="28"/>
          <w:szCs w:val="28"/>
        </w:rPr>
        <w:br/>
      </w:r>
      <w:r w:rsidRPr="006B1FC7">
        <w:rPr>
          <w:rFonts w:ascii="Times New Roman" w:hAnsi="Times New Roman" w:cs="Times New Roman"/>
          <w:sz w:val="28"/>
          <w:szCs w:val="28"/>
        </w:rPr>
        <w:t>в соответствии с Федеральным законом «</w:t>
      </w:r>
      <w:r w:rsidR="009A44C4" w:rsidRPr="006B1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="009A44C4" w:rsidRPr="006B1FC7">
        <w:rPr>
          <w:rFonts w:ascii="Times New Roman" w:hAnsi="Times New Roman" w:cs="Times New Roman"/>
          <w:sz w:val="28"/>
          <w:szCs w:val="28"/>
        </w:rPr>
        <w:t xml:space="preserve">призванными на военную службу по мобилизации в Вооруженные Силы Российской Федерации, лицами, принимающими участие </w:t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 xml:space="preserve">в специальной военной операции, а также членами их семей и о внесении изменений </w:t>
      </w:r>
      <w:r w:rsidR="0011743E">
        <w:rPr>
          <w:rFonts w:ascii="Times New Roman" w:eastAsia="Calibri" w:hAnsi="Times New Roman" w:cs="Times New Roman"/>
          <w:sz w:val="28"/>
          <w:szCs w:val="28"/>
        </w:rPr>
        <w:br/>
      </w:r>
      <w:r w:rsidR="009A44C4" w:rsidRPr="006B1FC7">
        <w:rPr>
          <w:rFonts w:ascii="Times New Roman" w:eastAsia="Calibri" w:hAnsi="Times New Roman" w:cs="Times New Roman"/>
          <w:sz w:val="28"/>
          <w:szCs w:val="28"/>
        </w:rPr>
        <w:t>в отдельные законодательные акты Российской Федерации</w:t>
      </w:r>
      <w:r w:rsidRPr="006B1FC7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4A0DC79B" w14:textId="77777777" w:rsidR="00792C14" w:rsidRDefault="00792C14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9AB274" w14:textId="3844FF95" w:rsidR="00D61044" w:rsidRPr="00D61044" w:rsidRDefault="00D61044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14:paraId="5A175DD1" w14:textId="02B015E7" w:rsidR="00792C14" w:rsidRPr="00792C14" w:rsidRDefault="00D61044" w:rsidP="00792C14">
      <w:pPr>
        <w:spacing w:after="0" w:line="276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92C14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</w:t>
      </w:r>
      <w:r w:rsidR="00792C14" w:rsidRPr="00792C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Федеральный закон от 7 октября 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</w:t>
      </w:r>
      <w:r w:rsidR="00792C14" w:rsidRPr="00792C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их семей и о внесении изменений в отдельные законодательные акты Российской Федерации»</w:t>
      </w:r>
      <w:r w:rsidR="00792C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14:paraId="67E95140" w14:textId="77777777" w:rsidR="00792C14" w:rsidRPr="00D61044" w:rsidRDefault="00792C14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1CAA53" w14:textId="5D715E42" w:rsidR="00910BA2" w:rsidRPr="00D61044" w:rsidRDefault="00910BA2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61044">
        <w:rPr>
          <w:rFonts w:ascii="Times New Roman" w:hAnsi="Times New Roman" w:cs="Times New Roman"/>
          <w:b/>
          <w:sz w:val="28"/>
          <w:szCs w:val="28"/>
        </w:rPr>
        <w:t>9</w:t>
      </w:r>
    </w:p>
    <w:p w14:paraId="15BF30A2" w14:textId="4C3DF413" w:rsidR="00A229B2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1. </w:t>
      </w:r>
      <w:r w:rsidR="00A229B2" w:rsidRPr="006B1FC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A5389" w:rsidRPr="006B1FC7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A229B2" w:rsidRPr="006B1FC7">
        <w:rPr>
          <w:rFonts w:ascii="Times New Roman" w:hAnsi="Times New Roman" w:cs="Times New Roman"/>
          <w:sz w:val="28"/>
          <w:szCs w:val="28"/>
        </w:rPr>
        <w:t xml:space="preserve">закон вступает в силу со дня его официального опубликования. </w:t>
      </w:r>
    </w:p>
    <w:p w14:paraId="62B981B4" w14:textId="2A1E89B5" w:rsidR="00FA5389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2. </w:t>
      </w:r>
      <w:r w:rsidR="008B07D4" w:rsidRPr="006B1FC7">
        <w:rPr>
          <w:rFonts w:ascii="Times New Roman" w:hAnsi="Times New Roman" w:cs="Times New Roman"/>
          <w:sz w:val="28"/>
          <w:szCs w:val="28"/>
        </w:rPr>
        <w:t>Действие положений</w:t>
      </w:r>
      <w:r w:rsidR="00FA5389" w:rsidRPr="006B1FC7">
        <w:rPr>
          <w:rFonts w:ascii="Times New Roman" w:hAnsi="Times New Roman" w:cs="Times New Roman"/>
          <w:sz w:val="28"/>
          <w:szCs w:val="28"/>
        </w:rPr>
        <w:t xml:space="preserve"> статьи 2 настоящего Феде</w:t>
      </w:r>
      <w:r w:rsidR="00166934" w:rsidRPr="006B1FC7">
        <w:rPr>
          <w:rFonts w:ascii="Times New Roman" w:hAnsi="Times New Roman" w:cs="Times New Roman"/>
          <w:sz w:val="28"/>
          <w:szCs w:val="28"/>
        </w:rPr>
        <w:t xml:space="preserve">рального закона </w:t>
      </w:r>
      <w:r w:rsidR="008B07D4" w:rsidRPr="006B1FC7">
        <w:rPr>
          <w:rFonts w:ascii="Times New Roman" w:hAnsi="Times New Roman" w:cs="Times New Roman"/>
          <w:sz w:val="28"/>
          <w:szCs w:val="28"/>
        </w:rPr>
        <w:t>распространя</w:t>
      </w:r>
      <w:r w:rsidR="001D7C4F" w:rsidRPr="006B1FC7">
        <w:rPr>
          <w:rFonts w:ascii="Times New Roman" w:hAnsi="Times New Roman" w:cs="Times New Roman"/>
          <w:sz w:val="28"/>
          <w:szCs w:val="28"/>
        </w:rPr>
        <w:t>е</w:t>
      </w:r>
      <w:r w:rsidR="008B07D4" w:rsidRPr="006B1FC7">
        <w:rPr>
          <w:rFonts w:ascii="Times New Roman" w:hAnsi="Times New Roman" w:cs="Times New Roman"/>
          <w:sz w:val="28"/>
          <w:szCs w:val="28"/>
        </w:rPr>
        <w:t>тся на правоотношения, возникшие</w:t>
      </w:r>
      <w:r w:rsidR="00273346" w:rsidRPr="006B1FC7">
        <w:rPr>
          <w:rFonts w:ascii="Times New Roman" w:hAnsi="Times New Roman" w:cs="Times New Roman"/>
          <w:sz w:val="28"/>
          <w:szCs w:val="28"/>
        </w:rPr>
        <w:t xml:space="preserve"> с 24 февраля</w:t>
      </w:r>
      <w:r w:rsidR="00FA5389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5E2256" w:rsidRPr="006B1FC7">
        <w:rPr>
          <w:rFonts w:ascii="Times New Roman" w:hAnsi="Times New Roman" w:cs="Times New Roman"/>
          <w:sz w:val="28"/>
          <w:szCs w:val="28"/>
        </w:rPr>
        <w:t>2022 года</w:t>
      </w:r>
      <w:r w:rsidR="00273346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01B1C1D8" w14:textId="7860EF8D" w:rsidR="00A77015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3. </w:t>
      </w:r>
      <w:r w:rsidR="008B07D4" w:rsidRPr="006B1FC7">
        <w:rPr>
          <w:rFonts w:ascii="Times New Roman" w:hAnsi="Times New Roman" w:cs="Times New Roman"/>
          <w:sz w:val="28"/>
          <w:szCs w:val="28"/>
        </w:rPr>
        <w:t>Действие положений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Федерального закона от 16 июля 1998 года </w:t>
      </w:r>
      <w:r w:rsidR="005B3056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№ 102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ФЗ «Об ипотеке (залоге недвижимости)» (в редакции настоящего Федерального закона), Федерального закона от 11 ноября 2003 года </w:t>
      </w:r>
      <w:r w:rsidR="005B3056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№ 152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ФЗ «Об ипотечных ценных бумагах» (в редакции настоящего Федерального закона), Федерального закона от 30 декабря 2004 года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№ 218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>ФЗ «О кредитных историях» (в редакции настоящего Федерального закона) распространя</w:t>
      </w:r>
      <w:r w:rsidR="001D7C4F" w:rsidRPr="006B1FC7">
        <w:rPr>
          <w:rFonts w:ascii="Times New Roman" w:hAnsi="Times New Roman" w:cs="Times New Roman"/>
          <w:sz w:val="28"/>
          <w:szCs w:val="28"/>
        </w:rPr>
        <w:t>е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тся на правоотношения, возникшие из кредитных договоров, которые заключены с заемщиками до дня вступления в силу настоящего Федерального закона. </w:t>
      </w:r>
    </w:p>
    <w:p w14:paraId="1B661AB7" w14:textId="4AF9ACE6" w:rsidR="00A77015" w:rsidRPr="006B1FC7" w:rsidRDefault="009C6BE9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4. </w:t>
      </w:r>
      <w:r w:rsidR="00A77015" w:rsidRPr="006B1FC7">
        <w:rPr>
          <w:rFonts w:ascii="Times New Roman" w:hAnsi="Times New Roman" w:cs="Times New Roman"/>
          <w:sz w:val="28"/>
          <w:szCs w:val="28"/>
        </w:rPr>
        <w:t>В случае изменения условий кредитного договора по требованию заемщика в соответствии с</w:t>
      </w:r>
      <w:r w:rsidR="008B07D4" w:rsidRPr="006B1FC7">
        <w:rPr>
          <w:rFonts w:ascii="Times New Roman" w:hAnsi="Times New Roman" w:cs="Times New Roman"/>
          <w:sz w:val="28"/>
          <w:szCs w:val="28"/>
        </w:rPr>
        <w:t>о статьей 1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8B07D4" w:rsidRPr="006B1FC7">
        <w:rPr>
          <w:rFonts w:ascii="Times New Roman" w:hAnsi="Times New Roman" w:cs="Times New Roman"/>
          <w:sz w:val="28"/>
          <w:szCs w:val="28"/>
        </w:rPr>
        <w:t>его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B07D4" w:rsidRPr="006B1FC7">
        <w:rPr>
          <w:rFonts w:ascii="Times New Roman" w:hAnsi="Times New Roman" w:cs="Times New Roman"/>
          <w:sz w:val="28"/>
          <w:szCs w:val="28"/>
        </w:rPr>
        <w:t>ого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B07D4" w:rsidRPr="006B1FC7">
        <w:rPr>
          <w:rFonts w:ascii="Times New Roman" w:hAnsi="Times New Roman" w:cs="Times New Roman"/>
          <w:sz w:val="28"/>
          <w:szCs w:val="28"/>
        </w:rPr>
        <w:t>а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заемщик вправе изменить условия кредитного договора по своему требованию в соответствии со статьей 6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561A7" w:rsidRPr="006B1FC7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B3056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ФЗ «О потребительском кредите (займе)» или </w:t>
      </w:r>
      <w:r w:rsidR="00A77015" w:rsidRPr="006B1FC7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статьями 6 и 7 Федерального закона </w:t>
      </w:r>
      <w:r w:rsidR="004970D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A1A34">
        <w:rPr>
          <w:rFonts w:ascii="Times New Roman" w:hAnsi="Times New Roman" w:cs="Times New Roman"/>
          <w:bCs/>
          <w:sz w:val="28"/>
          <w:szCs w:val="28"/>
        </w:rPr>
        <w:t xml:space="preserve">3 апреля 2020 года № 106-ФЗ </w:t>
      </w:r>
      <w:r w:rsidR="00A77015" w:rsidRPr="006B1FC7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Федеральный закон </w:t>
      </w:r>
      <w:r w:rsidR="001A1A34">
        <w:rPr>
          <w:rFonts w:ascii="Times New Roman" w:hAnsi="Times New Roman" w:cs="Times New Roman"/>
          <w:bCs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bCs/>
          <w:sz w:val="28"/>
          <w:szCs w:val="28"/>
        </w:rPr>
        <w:t xml:space="preserve">«О Центральном банке Российской Федерации (Банке России)» </w:t>
      </w:r>
      <w:r w:rsidR="001A1A34">
        <w:rPr>
          <w:rFonts w:ascii="Times New Roman" w:hAnsi="Times New Roman" w:cs="Times New Roman"/>
          <w:bCs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bCs/>
          <w:sz w:val="28"/>
          <w:szCs w:val="28"/>
        </w:rPr>
        <w:t xml:space="preserve">и отдельные законодательные акты Российской Федерации в части особенностей изменения условий кредитного договора, договора займа» 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только после окончания льготного периода, установленного </w:t>
      </w:r>
      <w:r w:rsidR="001A1A34">
        <w:rPr>
          <w:rFonts w:ascii="Times New Roman" w:hAnsi="Times New Roman" w:cs="Times New Roman"/>
          <w:sz w:val="28"/>
          <w:szCs w:val="28"/>
        </w:rPr>
        <w:br/>
      </w:r>
      <w:r w:rsidR="008B07D4" w:rsidRPr="006B1FC7">
        <w:rPr>
          <w:rFonts w:ascii="Times New Roman" w:hAnsi="Times New Roman" w:cs="Times New Roman"/>
          <w:sz w:val="28"/>
          <w:szCs w:val="28"/>
        </w:rPr>
        <w:t>в соответствии со статьей 1 настоящего Федерального закона</w:t>
      </w:r>
      <w:r w:rsidR="00A77015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61C08114" w14:textId="4B9EF4C3" w:rsidR="00501D50" w:rsidRPr="006B1FC7" w:rsidRDefault="00501D50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5. Неустойка (штраф, пени) за неисполнение или ненадлежащее исполнение обязательств</w:t>
      </w:r>
      <w:r w:rsidR="009E5BAA" w:rsidRPr="006B1FC7">
        <w:rPr>
          <w:rFonts w:ascii="Times New Roman" w:hAnsi="Times New Roman" w:cs="Times New Roman"/>
          <w:sz w:val="28"/>
          <w:szCs w:val="28"/>
        </w:rPr>
        <w:t xml:space="preserve"> в период</w:t>
      </w:r>
      <w:r w:rsidR="00796AB7" w:rsidRPr="006B1FC7">
        <w:rPr>
          <w:rFonts w:ascii="Times New Roman" w:hAnsi="Times New Roman" w:cs="Times New Roman"/>
          <w:sz w:val="28"/>
          <w:szCs w:val="28"/>
        </w:rPr>
        <w:t xml:space="preserve"> с 24 февраля 2022 года до </w:t>
      </w:r>
      <w:r w:rsidR="003731A1">
        <w:rPr>
          <w:rFonts w:ascii="Times New Roman" w:hAnsi="Times New Roman" w:cs="Times New Roman"/>
          <w:sz w:val="28"/>
          <w:szCs w:val="28"/>
        </w:rPr>
        <w:t>дня</w:t>
      </w:r>
      <w:r w:rsidR="00796AB7" w:rsidRPr="006B1FC7">
        <w:rPr>
          <w:rFonts w:ascii="Times New Roman" w:hAnsi="Times New Roman" w:cs="Times New Roman"/>
          <w:sz w:val="28"/>
          <w:szCs w:val="28"/>
        </w:rPr>
        <w:t xml:space="preserve"> вступления в силу настоящего Федерального закона по кредитному договору заемщика, указанного в пункт</w:t>
      </w:r>
      <w:r w:rsidR="00DA231D">
        <w:rPr>
          <w:rFonts w:ascii="Times New Roman" w:hAnsi="Times New Roman" w:cs="Times New Roman"/>
          <w:sz w:val="28"/>
          <w:szCs w:val="28"/>
        </w:rPr>
        <w:t>е</w:t>
      </w:r>
      <w:r w:rsidR="00796AB7" w:rsidRPr="006B1FC7">
        <w:rPr>
          <w:rFonts w:ascii="Times New Roman" w:hAnsi="Times New Roman" w:cs="Times New Roman"/>
          <w:sz w:val="28"/>
          <w:szCs w:val="28"/>
        </w:rPr>
        <w:t xml:space="preserve"> 2 и</w:t>
      </w:r>
      <w:r w:rsidR="00DA231D">
        <w:rPr>
          <w:rFonts w:ascii="Times New Roman" w:hAnsi="Times New Roman" w:cs="Times New Roman"/>
          <w:sz w:val="28"/>
          <w:szCs w:val="28"/>
        </w:rPr>
        <w:t>ли</w:t>
      </w:r>
      <w:r w:rsidR="00796AB7" w:rsidRPr="006B1FC7">
        <w:rPr>
          <w:rFonts w:ascii="Times New Roman" w:hAnsi="Times New Roman" w:cs="Times New Roman"/>
          <w:sz w:val="28"/>
          <w:szCs w:val="28"/>
        </w:rPr>
        <w:t xml:space="preserve"> 3 части 1 статьи 1 настоящего Федерального закона, </w:t>
      </w:r>
      <w:r w:rsidRPr="006B1FC7">
        <w:rPr>
          <w:rFonts w:ascii="Times New Roman" w:hAnsi="Times New Roman" w:cs="Times New Roman"/>
          <w:sz w:val="28"/>
          <w:szCs w:val="28"/>
        </w:rPr>
        <w:t>не начисля</w:t>
      </w:r>
      <w:r w:rsidR="00DA231D">
        <w:rPr>
          <w:rFonts w:ascii="Times New Roman" w:hAnsi="Times New Roman" w:cs="Times New Roman"/>
          <w:sz w:val="28"/>
          <w:szCs w:val="28"/>
        </w:rPr>
        <w:t>е</w:t>
      </w:r>
      <w:r w:rsidRPr="006B1FC7">
        <w:rPr>
          <w:rFonts w:ascii="Times New Roman" w:hAnsi="Times New Roman" w:cs="Times New Roman"/>
          <w:sz w:val="28"/>
          <w:szCs w:val="28"/>
        </w:rPr>
        <w:t>тся, а начисленн</w:t>
      </w:r>
      <w:r w:rsidR="00DA231D">
        <w:rPr>
          <w:rFonts w:ascii="Times New Roman" w:hAnsi="Times New Roman" w:cs="Times New Roman"/>
          <w:sz w:val="28"/>
          <w:szCs w:val="28"/>
        </w:rPr>
        <w:t>ая</w:t>
      </w:r>
      <w:r w:rsidRPr="006B1FC7">
        <w:rPr>
          <w:rFonts w:ascii="Times New Roman" w:hAnsi="Times New Roman" w:cs="Times New Roman"/>
          <w:sz w:val="28"/>
          <w:szCs w:val="28"/>
        </w:rPr>
        <w:t xml:space="preserve"> неустойка (штраф, пени) по </w:t>
      </w:r>
      <w:r w:rsidR="00DA231D">
        <w:rPr>
          <w:rFonts w:ascii="Times New Roman" w:hAnsi="Times New Roman" w:cs="Times New Roman"/>
          <w:sz w:val="28"/>
          <w:szCs w:val="28"/>
        </w:rPr>
        <w:t>кредитному</w:t>
      </w:r>
      <w:r w:rsidRPr="006B1FC7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A231D">
        <w:rPr>
          <w:rFonts w:ascii="Times New Roman" w:hAnsi="Times New Roman" w:cs="Times New Roman"/>
          <w:sz w:val="28"/>
          <w:szCs w:val="28"/>
        </w:rPr>
        <w:t>у</w:t>
      </w:r>
      <w:r w:rsidRPr="006B1FC7">
        <w:rPr>
          <w:rFonts w:ascii="Times New Roman" w:hAnsi="Times New Roman" w:cs="Times New Roman"/>
          <w:sz w:val="28"/>
          <w:szCs w:val="28"/>
        </w:rPr>
        <w:t xml:space="preserve"> не подлеж</w:t>
      </w:r>
      <w:r w:rsidR="00DA231D">
        <w:rPr>
          <w:rFonts w:ascii="Times New Roman" w:hAnsi="Times New Roman" w:cs="Times New Roman"/>
          <w:sz w:val="28"/>
          <w:szCs w:val="28"/>
        </w:rPr>
        <w:t>и</w:t>
      </w:r>
      <w:r w:rsidRPr="006B1FC7">
        <w:rPr>
          <w:rFonts w:ascii="Times New Roman" w:hAnsi="Times New Roman" w:cs="Times New Roman"/>
          <w:sz w:val="28"/>
          <w:szCs w:val="28"/>
        </w:rPr>
        <w:t>т уплате.</w:t>
      </w:r>
    </w:p>
    <w:p w14:paraId="4E15B674" w14:textId="42D832B4" w:rsidR="009E5BAA" w:rsidRPr="006B1FC7" w:rsidRDefault="001D7C4F" w:rsidP="00D61044">
      <w:pPr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 xml:space="preserve">6. Положения настоящей статьи, статей 1 </w:t>
      </w:r>
      <w:r w:rsidR="001C7B74" w:rsidRPr="006B1FC7">
        <w:rPr>
          <w:rFonts w:ascii="Times New Roman" w:hAnsi="Times New Roman" w:cs="Times New Roman"/>
          <w:sz w:val="28"/>
          <w:szCs w:val="28"/>
        </w:rPr>
        <w:t>-</w:t>
      </w:r>
      <w:r w:rsidRPr="006B1FC7">
        <w:rPr>
          <w:rFonts w:ascii="Times New Roman" w:hAnsi="Times New Roman" w:cs="Times New Roman"/>
          <w:sz w:val="28"/>
          <w:szCs w:val="28"/>
        </w:rPr>
        <w:t xml:space="preserve"> 3 настоящего Федерального закона и законодательных актов, измененных настоящим </w:t>
      </w:r>
      <w:r w:rsidRPr="006B1FC7">
        <w:rPr>
          <w:rFonts w:ascii="Times New Roman" w:hAnsi="Times New Roman" w:cs="Times New Roman"/>
          <w:sz w:val="28"/>
          <w:szCs w:val="28"/>
        </w:rPr>
        <w:lastRenderedPageBreak/>
        <w:t>Федеральным законом,</w:t>
      </w:r>
      <w:r w:rsidR="009E5BAA" w:rsidRPr="006B1FC7">
        <w:rPr>
          <w:rFonts w:ascii="Times New Roman" w:hAnsi="Times New Roman" w:cs="Times New Roman"/>
          <w:sz w:val="28"/>
          <w:szCs w:val="28"/>
        </w:rPr>
        <w:t xml:space="preserve"> распространяются на 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лиц, проходящих службу </w:t>
      </w:r>
      <w:r w:rsidR="003731A1">
        <w:rPr>
          <w:rFonts w:ascii="Times New Roman" w:hAnsi="Times New Roman" w:cs="Times New Roman"/>
          <w:sz w:val="28"/>
          <w:szCs w:val="28"/>
        </w:rPr>
        <w:br/>
      </w:r>
      <w:r w:rsidR="00D8548D" w:rsidRPr="006B1FC7">
        <w:rPr>
          <w:rFonts w:ascii="Times New Roman" w:hAnsi="Times New Roman" w:cs="Times New Roman"/>
          <w:sz w:val="28"/>
          <w:szCs w:val="28"/>
        </w:rPr>
        <w:t>в</w:t>
      </w:r>
      <w:r w:rsidR="00491AAA" w:rsidRPr="006B1FC7">
        <w:rPr>
          <w:rFonts w:ascii="Arial" w:hAnsi="Arial" w:cs="Arial"/>
          <w:sz w:val="20"/>
          <w:szCs w:val="20"/>
        </w:rPr>
        <w:t xml:space="preserve"> </w:t>
      </w:r>
      <w:r w:rsidR="00491AAA" w:rsidRPr="006B1FC7">
        <w:rPr>
          <w:rFonts w:ascii="Times New Roman" w:hAnsi="Times New Roman" w:cs="Times New Roman"/>
          <w:sz w:val="28"/>
          <w:szCs w:val="28"/>
        </w:rPr>
        <w:t>управлениях (отделах, службах, отрядах)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491AAA" w:rsidRPr="006B1FC7">
        <w:rPr>
          <w:rFonts w:ascii="Times New Roman" w:hAnsi="Times New Roman" w:cs="Times New Roman"/>
          <w:sz w:val="28"/>
          <w:szCs w:val="28"/>
        </w:rPr>
        <w:t>го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91AAA" w:rsidRPr="006B1FC7">
        <w:rPr>
          <w:rFonts w:ascii="Times New Roman" w:hAnsi="Times New Roman" w:cs="Times New Roman"/>
          <w:sz w:val="28"/>
          <w:szCs w:val="28"/>
        </w:rPr>
        <w:t>а</w:t>
      </w:r>
      <w:r w:rsidR="00D8548D" w:rsidRPr="006B1FC7">
        <w:rPr>
          <w:rFonts w:ascii="Times New Roman" w:hAnsi="Times New Roman" w:cs="Times New Roman"/>
          <w:sz w:val="28"/>
          <w:szCs w:val="28"/>
        </w:rPr>
        <w:t xml:space="preserve"> исполнительной власти в области обеспечения безопасности </w:t>
      </w:r>
      <w:r w:rsidR="003731A1">
        <w:rPr>
          <w:rFonts w:ascii="Times New Roman" w:hAnsi="Times New Roman" w:cs="Times New Roman"/>
          <w:sz w:val="28"/>
          <w:szCs w:val="28"/>
        </w:rPr>
        <w:br/>
      </w:r>
      <w:r w:rsidR="00D8548D" w:rsidRPr="006B1FC7">
        <w:rPr>
          <w:rFonts w:ascii="Times New Roman" w:hAnsi="Times New Roman" w:cs="Times New Roman"/>
          <w:sz w:val="28"/>
          <w:szCs w:val="28"/>
        </w:rPr>
        <w:t>по пограничной службе (в пограничных органах)</w:t>
      </w:r>
      <w:r w:rsidR="009E5BAA" w:rsidRPr="006B1FC7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 обеспечивающих проведение специальной военной операции</w:t>
      </w:r>
      <w:r w:rsidR="009A44C4" w:rsidRPr="006B1FC7">
        <w:rPr>
          <w:rFonts w:ascii="Times New Roman" w:hAnsi="Times New Roman" w:cs="Times New Roman"/>
          <w:sz w:val="28"/>
          <w:szCs w:val="28"/>
        </w:rPr>
        <w:t>, и членов их семей, определенных в соответствии</w:t>
      </w:r>
      <w:r w:rsidR="0003375B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3731A1">
        <w:rPr>
          <w:rFonts w:ascii="Times New Roman" w:hAnsi="Times New Roman" w:cs="Times New Roman"/>
          <w:sz w:val="28"/>
          <w:szCs w:val="28"/>
        </w:rPr>
        <w:br/>
      </w:r>
      <w:r w:rsidR="0003375B" w:rsidRPr="006B1FC7">
        <w:rPr>
          <w:rFonts w:ascii="Times New Roman" w:hAnsi="Times New Roman" w:cs="Times New Roman"/>
          <w:sz w:val="28"/>
          <w:szCs w:val="28"/>
        </w:rPr>
        <w:t>с пунктом 4 части 1 статьи 1 настоящего Федерального закона</w:t>
      </w:r>
      <w:r w:rsidR="009E5BAA" w:rsidRPr="006B1FC7">
        <w:rPr>
          <w:rFonts w:ascii="Times New Roman" w:hAnsi="Times New Roman" w:cs="Times New Roman"/>
          <w:sz w:val="28"/>
          <w:szCs w:val="28"/>
        </w:rPr>
        <w:t>.</w:t>
      </w:r>
    </w:p>
    <w:p w14:paraId="371BAE82" w14:textId="4DE48524" w:rsidR="00A77015" w:rsidRPr="006B1FC7" w:rsidRDefault="00522B3F" w:rsidP="00D610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hAnsi="Times New Roman" w:cs="Times New Roman"/>
          <w:sz w:val="28"/>
          <w:szCs w:val="28"/>
        </w:rPr>
        <w:t>7</w:t>
      </w:r>
      <w:r w:rsidR="009C6BE9" w:rsidRPr="006B1FC7">
        <w:rPr>
          <w:rFonts w:ascii="Times New Roman" w:hAnsi="Times New Roman" w:cs="Times New Roman"/>
          <w:sz w:val="28"/>
          <w:szCs w:val="28"/>
        </w:rPr>
        <w:t>. </w:t>
      </w:r>
      <w:r w:rsidR="00A77015" w:rsidRPr="006B1FC7">
        <w:rPr>
          <w:rFonts w:ascii="Times New Roman" w:hAnsi="Times New Roman" w:cs="Times New Roman"/>
          <w:sz w:val="28"/>
          <w:szCs w:val="28"/>
        </w:rPr>
        <w:t>Изменение условий кредитного договора</w:t>
      </w:r>
      <w:r w:rsidR="00273346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по требованию заемщика в соответствии </w:t>
      </w:r>
      <w:r w:rsidR="008B07D4" w:rsidRPr="006B1FC7">
        <w:rPr>
          <w:rFonts w:ascii="Times New Roman" w:hAnsi="Times New Roman" w:cs="Times New Roman"/>
          <w:sz w:val="28"/>
          <w:szCs w:val="28"/>
        </w:rPr>
        <w:t xml:space="preserve">со статьей 1 настоящего Федерального закона 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после окончания льготного периода, установленного </w:t>
      </w:r>
      <w:r w:rsidR="008B07D4" w:rsidRPr="006B1FC7">
        <w:rPr>
          <w:rFonts w:ascii="Times New Roman" w:hAnsi="Times New Roman" w:cs="Times New Roman"/>
          <w:sz w:val="28"/>
          <w:szCs w:val="28"/>
        </w:rPr>
        <w:t>в соответствии со статьей 1 настоящего Федерального закона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, не рассматривается в качестве несоблюдения условия обращения заемщика к кредитору с требованием </w:t>
      </w:r>
      <w:r w:rsidR="00966A9D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об изменении условий кредитного договора, договора займа, предусмотрен</w:t>
      </w:r>
      <w:r w:rsidR="009C6BE9" w:rsidRPr="006B1FC7">
        <w:rPr>
          <w:rFonts w:ascii="Times New Roman" w:hAnsi="Times New Roman" w:cs="Times New Roman"/>
          <w:sz w:val="28"/>
          <w:szCs w:val="28"/>
        </w:rPr>
        <w:t>н</w:t>
      </w:r>
      <w:r w:rsidR="002C10B3">
        <w:rPr>
          <w:rFonts w:ascii="Times New Roman" w:hAnsi="Times New Roman" w:cs="Times New Roman"/>
          <w:sz w:val="28"/>
          <w:szCs w:val="28"/>
        </w:rPr>
        <w:t>ых</w:t>
      </w:r>
      <w:r w:rsidR="009C6BE9" w:rsidRPr="006B1FC7">
        <w:rPr>
          <w:rFonts w:ascii="Times New Roman" w:hAnsi="Times New Roman" w:cs="Times New Roman"/>
          <w:sz w:val="28"/>
          <w:szCs w:val="28"/>
        </w:rPr>
        <w:t xml:space="preserve"> пунктом 2 части 1 статьи 6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561A7" w:rsidRPr="006B1FC7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>ФЗ «О потребительском кредите (займе)»</w:t>
      </w:r>
      <w:r w:rsidR="006D3531">
        <w:rPr>
          <w:rFonts w:ascii="Times New Roman" w:hAnsi="Times New Roman" w:cs="Times New Roman"/>
          <w:sz w:val="28"/>
          <w:szCs w:val="28"/>
        </w:rPr>
        <w:t>,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и не может являться основанием для отказа кредитора заемщику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>в удовлетворении его требования, указанного в части 1 статьи 6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561A7" w:rsidRPr="006B1FC7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2013 года № 353</w:t>
      </w:r>
      <w:r w:rsidR="005561A7" w:rsidRPr="006B1FC7">
        <w:rPr>
          <w:rFonts w:ascii="Times New Roman" w:hAnsi="Times New Roman" w:cs="Times New Roman"/>
          <w:sz w:val="28"/>
          <w:szCs w:val="28"/>
        </w:rPr>
        <w:t>-</w:t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ФЗ </w:t>
      </w:r>
      <w:r w:rsidR="000F4DB5">
        <w:rPr>
          <w:rFonts w:ascii="Times New Roman" w:hAnsi="Times New Roman" w:cs="Times New Roman"/>
          <w:sz w:val="28"/>
          <w:szCs w:val="28"/>
        </w:rPr>
        <w:br/>
      </w:r>
      <w:r w:rsidR="00A77015" w:rsidRPr="006B1FC7">
        <w:rPr>
          <w:rFonts w:ascii="Times New Roman" w:hAnsi="Times New Roman" w:cs="Times New Roman"/>
          <w:sz w:val="28"/>
          <w:szCs w:val="28"/>
        </w:rPr>
        <w:t xml:space="preserve">«О потребительском кредите (займе)». </w:t>
      </w:r>
    </w:p>
    <w:p w14:paraId="464517E0" w14:textId="2F71E7FE" w:rsidR="00D73272" w:rsidRPr="006B1FC7" w:rsidRDefault="00522B3F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8</w:t>
      </w:r>
      <w:r w:rsidR="009C6BE9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 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Эмитент облигаций с ипотечным покрытием, выпуск которых зарегистрирован, в том числе есл</w:t>
      </w:r>
      <w:r w:rsidR="00D5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такие облигации уже размещены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 дня вступления в силу настоящего Федерального закона, вправе внести изменения в решение о выпуске таких облигаций, а если размещение указанных облигаций еще не завершено и регистрация выпуска облигаций с ипотечным покрытием сопровождалась регистрацией проспекта таких облигаций, также в проспект облигаций с ипотечным покрытием:</w:t>
      </w:r>
    </w:p>
    <w:p w14:paraId="63B1D712" w14:textId="2A55AC44" w:rsidR="00D73272" w:rsidRPr="006B1FC7" w:rsidRDefault="00D73272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1) в части изменения не более чем на один год срока погашения таких облигаций, если требования по обеспеченным ипотекой обязательствам, условия которых изменены в соответствии с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статьей 1 настоящего Федерального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закона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входят в состав ипотечного покрытия облигаций и их изменение влечет невозможность исполнения эмитентом надлежащим образом обязательств по погашению облигаций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установленную дату (установленный срок) и до установленной даты (наступления установленного срока) погашения облигаций остается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более двенадцати месяцев;</w:t>
      </w:r>
    </w:p>
    <w:p w14:paraId="3894C08E" w14:textId="33BE79BB" w:rsidR="00D73272" w:rsidRPr="006B1FC7" w:rsidRDefault="00D73272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2) в части изменения фиксированного размера подлежащих выплате частей номинальной стоимости таких облигаций на порядок определения 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размера указанных выплат в виде формулы с переменными, если требования по обеспеченным ипотекой обязательствам, условия которых изменены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со статьей 1 настоящего Федерального закона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входят в состав ипотечного покрытия облигаций и их изменение влечет невозможность исполнения эмитентом надлежащим образом обязательств по осуществлению указанных фиксированных выплат. При этом вносимые изменения должны обеспечивать выплату частей номинальной стоимости облигаций в размере, соответствующем размеру (сумме) включенных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состав ипотечного покрытия денежных средств, полученных в счет погашения основной суммы долга по обеспеченным ипотекой обязательствам, требования по которым составляют ипотечное покрытие облигаций.</w:t>
      </w:r>
    </w:p>
    <w:p w14:paraId="3DABDA75" w14:textId="43BEEFBA" w:rsidR="00D73272" w:rsidRPr="006B1FC7" w:rsidRDefault="00522B3F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Внесение в решение о выпуске облигаций с ипотечным обеспечением и проспект таких облигаций изменений, предусмо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тренных частью 8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настоящей статьи, осуществляется путем представления </w:t>
      </w:r>
      <w:r w:rsidR="004E1ED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Банк России уведомления и прилагаемого к нему документа (справки) специализированного депозитария, осуществляющего ведение реестра ипотечного покрытия облигаций, в котором специализированный депозитарий подтверждает соблюдение условий, указанных в части 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8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настоящей статьи. Порядок представления такого уведомления, его форма (формат) и требования к его содержанию определяются Банком России. Согласие владельцев облигаций с ипотечным покрытием на внесение указанных изменений не требуется. Указанные изменения считаются зарегистрированными по истечении семи рабочих дней с даты получения Банком России соответствующего уведомления и прилагаемого к нему документа (справки) специализированного депозитария, если в течение этого срока не принимается решение об отказе в их регистрации.</w:t>
      </w:r>
    </w:p>
    <w:p w14:paraId="04E8904D" w14:textId="7A19C168" w:rsidR="00D73272" w:rsidRPr="006B1FC7" w:rsidRDefault="00D8548D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Если в отношении облигаций с и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потечным покрытием осуществлена регистрация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проспекта таких облигаций и до дня вступления в силу настоящего Федерального закона размещение облигаций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ипотечным покрытием еще не началось, то эмитент таких облигаций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 начала их размещения обязан внести в проспект таких облигаций изменения, отражающие риски, связанные с возможностью внесения изм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енений, предусмотренных частью 8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настоящей статьи. Такие изменения не подлежат регистрации, а содержащаяся в них информация должна быть раскрыта до начала размещения облигаций с ипотечным покрытием в том же порядке, в </w:t>
      </w:r>
      <w:r w:rsidR="00DA231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каком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раскрывается информация, содержащаяся в проспекте 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указанных облигаций.</w:t>
      </w:r>
    </w:p>
    <w:p w14:paraId="68F48C9F" w14:textId="1F85F3A7" w:rsidR="00D73272" w:rsidRPr="006B1FC7" w:rsidRDefault="00D8548D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Если в отношении облигаций с ипотечным покрытием осуществлена регистрация проспекта таких облигаций и размещение указанных облигаций началось или завершилось до дня вступления в силу настоящего Федерального закона, то эмитент таких облигаций обязан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не позднее тридцати дней со дня вступления в силу настоящего Федерального закона раскрыть информацию о возможности внесения изменений, предусмотренных частью 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8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настоящей статьи, в порядке, установленном законодательством Российской Федерации о ценных бумагах для раскрытия информации в форме сообщений о существенных фактах.</w:t>
      </w:r>
    </w:p>
    <w:p w14:paraId="08C3A7E0" w14:textId="0846D4C5" w:rsidR="00D73272" w:rsidRPr="006B1FC7" w:rsidRDefault="001D3D96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Если решением о выпуске облигаций с ипотечным покрытием установлены запреты и (или) ограничения на изменение условий обеспеченных ипотекой обязательств, требования по которым составляют ипотечное покрытие, то изменение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со статьей 1 настоящего Федерального закона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условий обеспеченных ипотекой обязательств, требования по которым составляют ипотечное покрытие, не является нарушением указанных запретов и (или) ограничений, установленных решением о выпуске облигаций с ипотечным покрытием.</w:t>
      </w:r>
    </w:p>
    <w:p w14:paraId="550BF65E" w14:textId="4C108C4D" w:rsidR="00D73272" w:rsidRPr="006B1FC7" w:rsidRDefault="001D3D96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27334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Если решением о выпуске облигаций с ипотечным покрытием, выпуск которых зарегистрирован, в том числе есл</w:t>
      </w:r>
      <w:r w:rsidR="00D5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такие облигации уже размещены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 дня вступления в силу настоящего Федерального закона, установлен порядок определения размера выплат в виде формулы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переменными, то отсутствие или снижение указанных выплат в связи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изменением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со статьей 1 настоящего Федерального закона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условий обеспеченных ипотекой обязательств, требования по которым составляют ипотечное покрытие, не является нарушением условий исполнения обязательств по облигациям с ипотечным покрытием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основанием для требования досрочного погашения таких облигаций.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этом внесение изменений в решение о выпуске облигаций </w:t>
      </w:r>
      <w:r w:rsidR="004E1ED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требуется.</w:t>
      </w:r>
    </w:p>
    <w:p w14:paraId="46F7649E" w14:textId="21010197" w:rsidR="00D73272" w:rsidRPr="006B1FC7" w:rsidRDefault="009C6BE9" w:rsidP="00D61044">
      <w:pPr>
        <w:widowControl w:val="0"/>
        <w:spacing w:after="0" w:line="276" w:lineRule="auto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44B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</w:t>
      </w:r>
      <w:r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 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Если выпуск облигаций с ипотечным покрытием зарегистрирован, в том числе если такие облигации уже размещены </w:t>
      </w:r>
      <w:r w:rsidR="00966A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 дня вступления в силу настоящего Федерального закона, то эмитент таких облигаций вправе заменить требования по обязательствам, составляющие ипотечное покрытие облигаций, в случае изменения условий таких обязательств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со статьей 1 настоящего Федерального </w:t>
      </w:r>
      <w:r w:rsidR="00AF0936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закона</w:t>
      </w:r>
      <w:r w:rsidR="00D73272" w:rsidRPr="006B1F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При этом внесение изменений в решение о выпуске облигаций не требуется.</w:t>
      </w:r>
    </w:p>
    <w:p w14:paraId="0769E41F" w14:textId="77777777" w:rsidR="009C6BE9" w:rsidRPr="006B1FC7" w:rsidRDefault="009C6BE9" w:rsidP="00D61044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F701D" w14:textId="77777777" w:rsidR="009C6BE9" w:rsidRPr="00B248FB" w:rsidRDefault="009C6BE9" w:rsidP="00D61044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Президент</w:t>
      </w:r>
    </w:p>
    <w:p w14:paraId="089CBF9C" w14:textId="72A9F076" w:rsidR="009C6BE9" w:rsidRPr="00B248FB" w:rsidRDefault="009C6BE9" w:rsidP="00D6104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 w:rsidR="00C452FB" w:rsidRPr="0010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В.Путин</w:t>
      </w:r>
      <w:proofErr w:type="spellEnd"/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24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</w:p>
    <w:sectPr w:rsidR="009C6BE9" w:rsidRPr="00B248FB" w:rsidSect="009C6BE9">
      <w:headerReference w:type="default" r:id="rId16"/>
      <w:pgSz w:w="11906" w:h="16838" w:code="9"/>
      <w:pgMar w:top="1418" w:right="1418" w:bottom="1701" w:left="1418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55F4B" w14:textId="77777777" w:rsidR="00A46791" w:rsidRDefault="00A46791" w:rsidP="00AC05FB">
      <w:pPr>
        <w:spacing w:after="0" w:line="240" w:lineRule="auto"/>
      </w:pPr>
      <w:r>
        <w:separator/>
      </w:r>
    </w:p>
  </w:endnote>
  <w:endnote w:type="continuationSeparator" w:id="0">
    <w:p w14:paraId="78649F96" w14:textId="77777777" w:rsidR="00A46791" w:rsidRDefault="00A46791" w:rsidP="00AC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98A98" w14:textId="77777777" w:rsidR="00A46791" w:rsidRDefault="00A46791" w:rsidP="00AC05FB">
      <w:pPr>
        <w:spacing w:after="0" w:line="240" w:lineRule="auto"/>
      </w:pPr>
      <w:r>
        <w:separator/>
      </w:r>
    </w:p>
  </w:footnote>
  <w:footnote w:type="continuationSeparator" w:id="0">
    <w:p w14:paraId="012A2681" w14:textId="77777777" w:rsidR="00A46791" w:rsidRDefault="00A46791" w:rsidP="00AC0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23585" w14:textId="743220CB" w:rsidR="005561A7" w:rsidRPr="009C6BE9" w:rsidRDefault="00A46791" w:rsidP="009C6BE9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1375989808"/>
        <w:docPartObj>
          <w:docPartGallery w:val="Page Numbers (Top of Page)"/>
          <w:docPartUnique/>
        </w:docPartObj>
      </w:sdtPr>
      <w:sdtEndPr/>
      <w:sdtContent>
        <w:r w:rsidR="005561A7" w:rsidRPr="009C6BE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561A7" w:rsidRPr="009C6BE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5561A7" w:rsidRPr="009C6BE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6EE8">
          <w:rPr>
            <w:rFonts w:ascii="Times New Roman" w:hAnsi="Times New Roman" w:cs="Times New Roman"/>
            <w:noProof/>
            <w:sz w:val="28"/>
            <w:szCs w:val="28"/>
          </w:rPr>
          <w:t>19</w:t>
        </w:r>
        <w:r w:rsidR="005561A7" w:rsidRPr="009C6BE9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601D8"/>
    <w:multiLevelType w:val="hybridMultilevel"/>
    <w:tmpl w:val="6A0E25DA"/>
    <w:lvl w:ilvl="0" w:tplc="9B12A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62BDA"/>
    <w:multiLevelType w:val="hybridMultilevel"/>
    <w:tmpl w:val="0FC0756A"/>
    <w:lvl w:ilvl="0" w:tplc="3CC0FB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2C0C5A"/>
    <w:multiLevelType w:val="hybridMultilevel"/>
    <w:tmpl w:val="9CCA821E"/>
    <w:lvl w:ilvl="0" w:tplc="DA5C7F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41BE8"/>
    <w:multiLevelType w:val="hybridMultilevel"/>
    <w:tmpl w:val="A2B8F002"/>
    <w:lvl w:ilvl="0" w:tplc="4BE60CDC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223735B"/>
    <w:multiLevelType w:val="hybridMultilevel"/>
    <w:tmpl w:val="F2B00132"/>
    <w:lvl w:ilvl="0" w:tplc="A1BC4BA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9174E88"/>
    <w:multiLevelType w:val="hybridMultilevel"/>
    <w:tmpl w:val="DB2839FA"/>
    <w:lvl w:ilvl="0" w:tplc="486CB5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CE78A5"/>
    <w:multiLevelType w:val="hybridMultilevel"/>
    <w:tmpl w:val="2376B8C8"/>
    <w:lvl w:ilvl="0" w:tplc="A71A3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464275"/>
    <w:multiLevelType w:val="hybridMultilevel"/>
    <w:tmpl w:val="D3503E36"/>
    <w:lvl w:ilvl="0" w:tplc="3388579E">
      <w:start w:val="13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AB62DA"/>
    <w:multiLevelType w:val="hybridMultilevel"/>
    <w:tmpl w:val="FA0654EE"/>
    <w:lvl w:ilvl="0" w:tplc="554495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2320C82"/>
    <w:multiLevelType w:val="hybridMultilevel"/>
    <w:tmpl w:val="FCBEB128"/>
    <w:lvl w:ilvl="0" w:tplc="C20003A4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>
    <w:nsid w:val="723C3ADA"/>
    <w:multiLevelType w:val="hybridMultilevel"/>
    <w:tmpl w:val="01F2F698"/>
    <w:lvl w:ilvl="0" w:tplc="1C5658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1"/>
  </w:num>
  <w:num w:numId="6">
    <w:abstractNumId w:val="9"/>
  </w:num>
  <w:num w:numId="7">
    <w:abstractNumId w:val="10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C3"/>
    <w:rsid w:val="00006103"/>
    <w:rsid w:val="00006FBC"/>
    <w:rsid w:val="00007E89"/>
    <w:rsid w:val="000113FC"/>
    <w:rsid w:val="000220D6"/>
    <w:rsid w:val="000230D3"/>
    <w:rsid w:val="00023D27"/>
    <w:rsid w:val="0003375B"/>
    <w:rsid w:val="00042A1C"/>
    <w:rsid w:val="00042F1B"/>
    <w:rsid w:val="00047F0B"/>
    <w:rsid w:val="00052EB2"/>
    <w:rsid w:val="00053267"/>
    <w:rsid w:val="000554C8"/>
    <w:rsid w:val="00057D2E"/>
    <w:rsid w:val="00057EED"/>
    <w:rsid w:val="0006195A"/>
    <w:rsid w:val="00062055"/>
    <w:rsid w:val="00065870"/>
    <w:rsid w:val="00074574"/>
    <w:rsid w:val="00075497"/>
    <w:rsid w:val="00077042"/>
    <w:rsid w:val="00084212"/>
    <w:rsid w:val="0009434C"/>
    <w:rsid w:val="0009537B"/>
    <w:rsid w:val="0009646A"/>
    <w:rsid w:val="000A2D0F"/>
    <w:rsid w:val="000B2960"/>
    <w:rsid w:val="000B7EE5"/>
    <w:rsid w:val="000C05C3"/>
    <w:rsid w:val="000C777D"/>
    <w:rsid w:val="000C7F9A"/>
    <w:rsid w:val="000D4EE0"/>
    <w:rsid w:val="000E3536"/>
    <w:rsid w:val="000E4108"/>
    <w:rsid w:val="000E6AB4"/>
    <w:rsid w:val="000F2E26"/>
    <w:rsid w:val="000F4DB5"/>
    <w:rsid w:val="00100024"/>
    <w:rsid w:val="00101069"/>
    <w:rsid w:val="00105649"/>
    <w:rsid w:val="001108E9"/>
    <w:rsid w:val="00112CE8"/>
    <w:rsid w:val="00114F2A"/>
    <w:rsid w:val="00116B02"/>
    <w:rsid w:val="0011743E"/>
    <w:rsid w:val="00117D6F"/>
    <w:rsid w:val="00137D53"/>
    <w:rsid w:val="001453F8"/>
    <w:rsid w:val="001459AF"/>
    <w:rsid w:val="00146527"/>
    <w:rsid w:val="001550A1"/>
    <w:rsid w:val="001556DB"/>
    <w:rsid w:val="00157766"/>
    <w:rsid w:val="00160EE2"/>
    <w:rsid w:val="00162E23"/>
    <w:rsid w:val="00166934"/>
    <w:rsid w:val="00171167"/>
    <w:rsid w:val="00175E76"/>
    <w:rsid w:val="001764E8"/>
    <w:rsid w:val="00181336"/>
    <w:rsid w:val="0018434E"/>
    <w:rsid w:val="001849F1"/>
    <w:rsid w:val="00187BD5"/>
    <w:rsid w:val="001A1A34"/>
    <w:rsid w:val="001B2165"/>
    <w:rsid w:val="001B293A"/>
    <w:rsid w:val="001C327A"/>
    <w:rsid w:val="001C74F2"/>
    <w:rsid w:val="001C7B74"/>
    <w:rsid w:val="001D3D96"/>
    <w:rsid w:val="001D512F"/>
    <w:rsid w:val="001D7415"/>
    <w:rsid w:val="001D7C4F"/>
    <w:rsid w:val="001E1666"/>
    <w:rsid w:val="001E1A4E"/>
    <w:rsid w:val="001F0B4E"/>
    <w:rsid w:val="001F420F"/>
    <w:rsid w:val="001F539A"/>
    <w:rsid w:val="001F7072"/>
    <w:rsid w:val="001F7856"/>
    <w:rsid w:val="00207708"/>
    <w:rsid w:val="00212F4B"/>
    <w:rsid w:val="00214749"/>
    <w:rsid w:val="002211CF"/>
    <w:rsid w:val="00223D0F"/>
    <w:rsid w:val="002259D0"/>
    <w:rsid w:val="00231152"/>
    <w:rsid w:val="00240CC6"/>
    <w:rsid w:val="002431D4"/>
    <w:rsid w:val="00245284"/>
    <w:rsid w:val="0025028A"/>
    <w:rsid w:val="00265E4E"/>
    <w:rsid w:val="00266528"/>
    <w:rsid w:val="002700C0"/>
    <w:rsid w:val="00272E79"/>
    <w:rsid w:val="00273346"/>
    <w:rsid w:val="00273B5B"/>
    <w:rsid w:val="0027409B"/>
    <w:rsid w:val="002861AA"/>
    <w:rsid w:val="00291B83"/>
    <w:rsid w:val="00296899"/>
    <w:rsid w:val="002A1D63"/>
    <w:rsid w:val="002A75DD"/>
    <w:rsid w:val="002B4A15"/>
    <w:rsid w:val="002C07B5"/>
    <w:rsid w:val="002C10B3"/>
    <w:rsid w:val="002C372E"/>
    <w:rsid w:val="002C5AF3"/>
    <w:rsid w:val="002D0EAB"/>
    <w:rsid w:val="002D7412"/>
    <w:rsid w:val="002E2398"/>
    <w:rsid w:val="002E5B0A"/>
    <w:rsid w:val="002F1D12"/>
    <w:rsid w:val="002F6CDB"/>
    <w:rsid w:val="00305DFE"/>
    <w:rsid w:val="00307630"/>
    <w:rsid w:val="00312080"/>
    <w:rsid w:val="00321343"/>
    <w:rsid w:val="00330553"/>
    <w:rsid w:val="0033221D"/>
    <w:rsid w:val="00344B36"/>
    <w:rsid w:val="00344F02"/>
    <w:rsid w:val="003475B7"/>
    <w:rsid w:val="0035003E"/>
    <w:rsid w:val="003504E1"/>
    <w:rsid w:val="003572ED"/>
    <w:rsid w:val="00361F4D"/>
    <w:rsid w:val="0037017F"/>
    <w:rsid w:val="003731A1"/>
    <w:rsid w:val="0037508C"/>
    <w:rsid w:val="003804C3"/>
    <w:rsid w:val="00387BEE"/>
    <w:rsid w:val="0039232A"/>
    <w:rsid w:val="003A13B9"/>
    <w:rsid w:val="003B6EBD"/>
    <w:rsid w:val="003C66CE"/>
    <w:rsid w:val="003D12D6"/>
    <w:rsid w:val="003D37C1"/>
    <w:rsid w:val="003D587E"/>
    <w:rsid w:val="003E667E"/>
    <w:rsid w:val="003F1AAF"/>
    <w:rsid w:val="003F329A"/>
    <w:rsid w:val="00402A9B"/>
    <w:rsid w:val="004046EA"/>
    <w:rsid w:val="004060F5"/>
    <w:rsid w:val="00406942"/>
    <w:rsid w:val="0041343B"/>
    <w:rsid w:val="00414E0E"/>
    <w:rsid w:val="00435ED1"/>
    <w:rsid w:val="0044469E"/>
    <w:rsid w:val="004548DE"/>
    <w:rsid w:val="00456DF7"/>
    <w:rsid w:val="00457ED6"/>
    <w:rsid w:val="00460B8B"/>
    <w:rsid w:val="004663D0"/>
    <w:rsid w:val="00475336"/>
    <w:rsid w:val="0047560F"/>
    <w:rsid w:val="00487F52"/>
    <w:rsid w:val="00491AAA"/>
    <w:rsid w:val="004926F6"/>
    <w:rsid w:val="0049517E"/>
    <w:rsid w:val="0049703E"/>
    <w:rsid w:val="004970D7"/>
    <w:rsid w:val="004A10A1"/>
    <w:rsid w:val="004A16CB"/>
    <w:rsid w:val="004A5FC4"/>
    <w:rsid w:val="004A6EBB"/>
    <w:rsid w:val="004A6EE8"/>
    <w:rsid w:val="004B086C"/>
    <w:rsid w:val="004B1BD9"/>
    <w:rsid w:val="004B4FC9"/>
    <w:rsid w:val="004B6496"/>
    <w:rsid w:val="004C2BBC"/>
    <w:rsid w:val="004D4717"/>
    <w:rsid w:val="004D4BDE"/>
    <w:rsid w:val="004D5E0D"/>
    <w:rsid w:val="004E05B2"/>
    <w:rsid w:val="004E18A9"/>
    <w:rsid w:val="004E1DE7"/>
    <w:rsid w:val="004E1ED5"/>
    <w:rsid w:val="004E7B1E"/>
    <w:rsid w:val="004F4F8E"/>
    <w:rsid w:val="004F6C68"/>
    <w:rsid w:val="00501D50"/>
    <w:rsid w:val="0051343D"/>
    <w:rsid w:val="00517B11"/>
    <w:rsid w:val="00522B3F"/>
    <w:rsid w:val="005237D6"/>
    <w:rsid w:val="005258E6"/>
    <w:rsid w:val="00525A89"/>
    <w:rsid w:val="00544EB2"/>
    <w:rsid w:val="005561A7"/>
    <w:rsid w:val="00571A33"/>
    <w:rsid w:val="00575C4D"/>
    <w:rsid w:val="00586702"/>
    <w:rsid w:val="00590E3E"/>
    <w:rsid w:val="0059291E"/>
    <w:rsid w:val="0059351A"/>
    <w:rsid w:val="0059524E"/>
    <w:rsid w:val="00595FAF"/>
    <w:rsid w:val="005A2CB7"/>
    <w:rsid w:val="005A3068"/>
    <w:rsid w:val="005A6774"/>
    <w:rsid w:val="005B3056"/>
    <w:rsid w:val="005C15B3"/>
    <w:rsid w:val="005C449F"/>
    <w:rsid w:val="005C4AD7"/>
    <w:rsid w:val="005C5061"/>
    <w:rsid w:val="005C619F"/>
    <w:rsid w:val="005D6661"/>
    <w:rsid w:val="005E2256"/>
    <w:rsid w:val="005F18BA"/>
    <w:rsid w:val="00614F74"/>
    <w:rsid w:val="00615967"/>
    <w:rsid w:val="0062079E"/>
    <w:rsid w:val="00625C6F"/>
    <w:rsid w:val="00626229"/>
    <w:rsid w:val="00631AED"/>
    <w:rsid w:val="00667E3B"/>
    <w:rsid w:val="00681DC7"/>
    <w:rsid w:val="00682ACD"/>
    <w:rsid w:val="00682F9E"/>
    <w:rsid w:val="0068606D"/>
    <w:rsid w:val="00694499"/>
    <w:rsid w:val="0069626B"/>
    <w:rsid w:val="006A0583"/>
    <w:rsid w:val="006B13A8"/>
    <w:rsid w:val="006B1FC7"/>
    <w:rsid w:val="006B2569"/>
    <w:rsid w:val="006B4160"/>
    <w:rsid w:val="006B51CE"/>
    <w:rsid w:val="006C4CD7"/>
    <w:rsid w:val="006D1C3B"/>
    <w:rsid w:val="006D3531"/>
    <w:rsid w:val="006D38A3"/>
    <w:rsid w:val="006D4EDE"/>
    <w:rsid w:val="006F0951"/>
    <w:rsid w:val="006F1DE1"/>
    <w:rsid w:val="006F3002"/>
    <w:rsid w:val="0070024E"/>
    <w:rsid w:val="0071651B"/>
    <w:rsid w:val="0071740C"/>
    <w:rsid w:val="00717AF6"/>
    <w:rsid w:val="0072274F"/>
    <w:rsid w:val="0072389F"/>
    <w:rsid w:val="00723F22"/>
    <w:rsid w:val="007331B6"/>
    <w:rsid w:val="00740B25"/>
    <w:rsid w:val="00744E40"/>
    <w:rsid w:val="00766CA5"/>
    <w:rsid w:val="00784BBC"/>
    <w:rsid w:val="00792C14"/>
    <w:rsid w:val="00796AB7"/>
    <w:rsid w:val="007A0113"/>
    <w:rsid w:val="007A1C1F"/>
    <w:rsid w:val="007A51F9"/>
    <w:rsid w:val="007A7965"/>
    <w:rsid w:val="007B0575"/>
    <w:rsid w:val="007B238A"/>
    <w:rsid w:val="007B4929"/>
    <w:rsid w:val="007B6E37"/>
    <w:rsid w:val="007C24EB"/>
    <w:rsid w:val="007D1A82"/>
    <w:rsid w:val="007D656D"/>
    <w:rsid w:val="007E1234"/>
    <w:rsid w:val="007E2A8A"/>
    <w:rsid w:val="007E373F"/>
    <w:rsid w:val="007E6A3E"/>
    <w:rsid w:val="007E7ECA"/>
    <w:rsid w:val="007F0A50"/>
    <w:rsid w:val="007F2882"/>
    <w:rsid w:val="007F390D"/>
    <w:rsid w:val="007F55C0"/>
    <w:rsid w:val="007F60F9"/>
    <w:rsid w:val="007F637F"/>
    <w:rsid w:val="0080123F"/>
    <w:rsid w:val="00804A4B"/>
    <w:rsid w:val="00805189"/>
    <w:rsid w:val="0080554C"/>
    <w:rsid w:val="00814CD3"/>
    <w:rsid w:val="00815E27"/>
    <w:rsid w:val="00827334"/>
    <w:rsid w:val="008302F1"/>
    <w:rsid w:val="008410C7"/>
    <w:rsid w:val="00844877"/>
    <w:rsid w:val="0084685A"/>
    <w:rsid w:val="008524EF"/>
    <w:rsid w:val="00852634"/>
    <w:rsid w:val="0085401B"/>
    <w:rsid w:val="008555A5"/>
    <w:rsid w:val="008608CE"/>
    <w:rsid w:val="0086496E"/>
    <w:rsid w:val="00867B55"/>
    <w:rsid w:val="00877989"/>
    <w:rsid w:val="008838C9"/>
    <w:rsid w:val="00884C96"/>
    <w:rsid w:val="00885166"/>
    <w:rsid w:val="00885B81"/>
    <w:rsid w:val="008943AB"/>
    <w:rsid w:val="00897ACE"/>
    <w:rsid w:val="008B05A9"/>
    <w:rsid w:val="008B07D4"/>
    <w:rsid w:val="008C0A34"/>
    <w:rsid w:val="008C1B24"/>
    <w:rsid w:val="008C2C8C"/>
    <w:rsid w:val="008C49F6"/>
    <w:rsid w:val="008C5000"/>
    <w:rsid w:val="008D3304"/>
    <w:rsid w:val="008E1A45"/>
    <w:rsid w:val="008F2948"/>
    <w:rsid w:val="008F2F8A"/>
    <w:rsid w:val="008F76AF"/>
    <w:rsid w:val="00902A8E"/>
    <w:rsid w:val="00903985"/>
    <w:rsid w:val="00904085"/>
    <w:rsid w:val="00910BA2"/>
    <w:rsid w:val="0091146F"/>
    <w:rsid w:val="00920A93"/>
    <w:rsid w:val="00935236"/>
    <w:rsid w:val="009353AF"/>
    <w:rsid w:val="00944D95"/>
    <w:rsid w:val="00960EE8"/>
    <w:rsid w:val="00966A9D"/>
    <w:rsid w:val="0097163B"/>
    <w:rsid w:val="0098321A"/>
    <w:rsid w:val="009844C4"/>
    <w:rsid w:val="00990AA4"/>
    <w:rsid w:val="00995478"/>
    <w:rsid w:val="009A06FB"/>
    <w:rsid w:val="009A2A85"/>
    <w:rsid w:val="009A3138"/>
    <w:rsid w:val="009A44C4"/>
    <w:rsid w:val="009A6CF0"/>
    <w:rsid w:val="009A7BAD"/>
    <w:rsid w:val="009A7E17"/>
    <w:rsid w:val="009B7EFF"/>
    <w:rsid w:val="009C2181"/>
    <w:rsid w:val="009C2616"/>
    <w:rsid w:val="009C26B7"/>
    <w:rsid w:val="009C6BE9"/>
    <w:rsid w:val="009D1B58"/>
    <w:rsid w:val="009D781C"/>
    <w:rsid w:val="009E1EFA"/>
    <w:rsid w:val="009E24CD"/>
    <w:rsid w:val="009E5BAA"/>
    <w:rsid w:val="009E6F68"/>
    <w:rsid w:val="009F0251"/>
    <w:rsid w:val="009F496F"/>
    <w:rsid w:val="00A20AB8"/>
    <w:rsid w:val="00A229B2"/>
    <w:rsid w:val="00A36983"/>
    <w:rsid w:val="00A36CB3"/>
    <w:rsid w:val="00A4400B"/>
    <w:rsid w:val="00A4471A"/>
    <w:rsid w:val="00A46791"/>
    <w:rsid w:val="00A627AB"/>
    <w:rsid w:val="00A63A85"/>
    <w:rsid w:val="00A673B5"/>
    <w:rsid w:val="00A70749"/>
    <w:rsid w:val="00A72324"/>
    <w:rsid w:val="00A72BA0"/>
    <w:rsid w:val="00A76B49"/>
    <w:rsid w:val="00A77015"/>
    <w:rsid w:val="00A802FE"/>
    <w:rsid w:val="00A83A12"/>
    <w:rsid w:val="00A86842"/>
    <w:rsid w:val="00A90648"/>
    <w:rsid w:val="00A94367"/>
    <w:rsid w:val="00A9579D"/>
    <w:rsid w:val="00AA050D"/>
    <w:rsid w:val="00AA27CA"/>
    <w:rsid w:val="00AA6ED5"/>
    <w:rsid w:val="00AA7123"/>
    <w:rsid w:val="00AB1328"/>
    <w:rsid w:val="00AB297C"/>
    <w:rsid w:val="00AB7E4D"/>
    <w:rsid w:val="00AC05FB"/>
    <w:rsid w:val="00AC4AA0"/>
    <w:rsid w:val="00AD0FF9"/>
    <w:rsid w:val="00AD1EE6"/>
    <w:rsid w:val="00AD3872"/>
    <w:rsid w:val="00AE04BE"/>
    <w:rsid w:val="00AE0B80"/>
    <w:rsid w:val="00AE3391"/>
    <w:rsid w:val="00AE5B67"/>
    <w:rsid w:val="00AE6DDB"/>
    <w:rsid w:val="00AE7ABE"/>
    <w:rsid w:val="00AF0936"/>
    <w:rsid w:val="00B019BF"/>
    <w:rsid w:val="00B13344"/>
    <w:rsid w:val="00B14E1D"/>
    <w:rsid w:val="00B15FCF"/>
    <w:rsid w:val="00B17172"/>
    <w:rsid w:val="00B174E8"/>
    <w:rsid w:val="00B17863"/>
    <w:rsid w:val="00B248FB"/>
    <w:rsid w:val="00B2514A"/>
    <w:rsid w:val="00B313D0"/>
    <w:rsid w:val="00B338C2"/>
    <w:rsid w:val="00B34F6A"/>
    <w:rsid w:val="00B40207"/>
    <w:rsid w:val="00B44EDF"/>
    <w:rsid w:val="00B45AC1"/>
    <w:rsid w:val="00B55180"/>
    <w:rsid w:val="00B56D77"/>
    <w:rsid w:val="00B60127"/>
    <w:rsid w:val="00B74D45"/>
    <w:rsid w:val="00B80F29"/>
    <w:rsid w:val="00B83E44"/>
    <w:rsid w:val="00B84677"/>
    <w:rsid w:val="00B922E9"/>
    <w:rsid w:val="00B9393D"/>
    <w:rsid w:val="00B97A73"/>
    <w:rsid w:val="00BA1E43"/>
    <w:rsid w:val="00BA7E40"/>
    <w:rsid w:val="00BB4159"/>
    <w:rsid w:val="00BB5A3D"/>
    <w:rsid w:val="00BB6DC1"/>
    <w:rsid w:val="00BC7F83"/>
    <w:rsid w:val="00BD4512"/>
    <w:rsid w:val="00BD4ACB"/>
    <w:rsid w:val="00BE19A9"/>
    <w:rsid w:val="00BE5896"/>
    <w:rsid w:val="00BE63E3"/>
    <w:rsid w:val="00BF5B96"/>
    <w:rsid w:val="00BF6033"/>
    <w:rsid w:val="00BF69CB"/>
    <w:rsid w:val="00C000C1"/>
    <w:rsid w:val="00C017D5"/>
    <w:rsid w:val="00C21509"/>
    <w:rsid w:val="00C240E5"/>
    <w:rsid w:val="00C317CC"/>
    <w:rsid w:val="00C32F5F"/>
    <w:rsid w:val="00C36B3C"/>
    <w:rsid w:val="00C376EA"/>
    <w:rsid w:val="00C40F1E"/>
    <w:rsid w:val="00C4255F"/>
    <w:rsid w:val="00C43F3A"/>
    <w:rsid w:val="00C452FB"/>
    <w:rsid w:val="00C50326"/>
    <w:rsid w:val="00C51DB4"/>
    <w:rsid w:val="00C52C0A"/>
    <w:rsid w:val="00C720F2"/>
    <w:rsid w:val="00C7271B"/>
    <w:rsid w:val="00C73AA7"/>
    <w:rsid w:val="00C83F49"/>
    <w:rsid w:val="00C90983"/>
    <w:rsid w:val="00CA0C10"/>
    <w:rsid w:val="00CA4BE7"/>
    <w:rsid w:val="00CA4EFA"/>
    <w:rsid w:val="00CA62C2"/>
    <w:rsid w:val="00CA6361"/>
    <w:rsid w:val="00CB256F"/>
    <w:rsid w:val="00CB54E3"/>
    <w:rsid w:val="00CB5F87"/>
    <w:rsid w:val="00CD125B"/>
    <w:rsid w:val="00CD6919"/>
    <w:rsid w:val="00CE22AD"/>
    <w:rsid w:val="00CF1E22"/>
    <w:rsid w:val="00CF2812"/>
    <w:rsid w:val="00CF6ADA"/>
    <w:rsid w:val="00D0099C"/>
    <w:rsid w:val="00D122EE"/>
    <w:rsid w:val="00D34127"/>
    <w:rsid w:val="00D345E3"/>
    <w:rsid w:val="00D36B0B"/>
    <w:rsid w:val="00D47D7B"/>
    <w:rsid w:val="00D50576"/>
    <w:rsid w:val="00D51CEF"/>
    <w:rsid w:val="00D5742B"/>
    <w:rsid w:val="00D61044"/>
    <w:rsid w:val="00D72C8C"/>
    <w:rsid w:val="00D73165"/>
    <w:rsid w:val="00D73272"/>
    <w:rsid w:val="00D808FC"/>
    <w:rsid w:val="00D82966"/>
    <w:rsid w:val="00D85214"/>
    <w:rsid w:val="00D8548D"/>
    <w:rsid w:val="00D85557"/>
    <w:rsid w:val="00D93139"/>
    <w:rsid w:val="00D97016"/>
    <w:rsid w:val="00D9772E"/>
    <w:rsid w:val="00DA1492"/>
    <w:rsid w:val="00DA231D"/>
    <w:rsid w:val="00DA3338"/>
    <w:rsid w:val="00DA62E5"/>
    <w:rsid w:val="00DA7CA0"/>
    <w:rsid w:val="00DB43EE"/>
    <w:rsid w:val="00DB54CA"/>
    <w:rsid w:val="00DC142A"/>
    <w:rsid w:val="00DC24D1"/>
    <w:rsid w:val="00DC4C51"/>
    <w:rsid w:val="00DC72F2"/>
    <w:rsid w:val="00DD0E2E"/>
    <w:rsid w:val="00DD32FB"/>
    <w:rsid w:val="00DD4E64"/>
    <w:rsid w:val="00DE2EED"/>
    <w:rsid w:val="00DE595D"/>
    <w:rsid w:val="00DF1424"/>
    <w:rsid w:val="00DF32EF"/>
    <w:rsid w:val="00DF5513"/>
    <w:rsid w:val="00DF7F49"/>
    <w:rsid w:val="00E0611C"/>
    <w:rsid w:val="00E13DDD"/>
    <w:rsid w:val="00E1566D"/>
    <w:rsid w:val="00E17B77"/>
    <w:rsid w:val="00E22B99"/>
    <w:rsid w:val="00E2682A"/>
    <w:rsid w:val="00E305A7"/>
    <w:rsid w:val="00E35288"/>
    <w:rsid w:val="00E3586B"/>
    <w:rsid w:val="00E447A4"/>
    <w:rsid w:val="00E46EC2"/>
    <w:rsid w:val="00E540F9"/>
    <w:rsid w:val="00E56AC3"/>
    <w:rsid w:val="00E601EC"/>
    <w:rsid w:val="00E63F76"/>
    <w:rsid w:val="00E730D6"/>
    <w:rsid w:val="00E77C66"/>
    <w:rsid w:val="00E81336"/>
    <w:rsid w:val="00E85FB5"/>
    <w:rsid w:val="00E864F5"/>
    <w:rsid w:val="00E952B2"/>
    <w:rsid w:val="00E96B7C"/>
    <w:rsid w:val="00E9745B"/>
    <w:rsid w:val="00EA276E"/>
    <w:rsid w:val="00EA45D9"/>
    <w:rsid w:val="00EB0558"/>
    <w:rsid w:val="00EB5295"/>
    <w:rsid w:val="00EC2C93"/>
    <w:rsid w:val="00EC6FF4"/>
    <w:rsid w:val="00EC71C2"/>
    <w:rsid w:val="00ED14FF"/>
    <w:rsid w:val="00ED2295"/>
    <w:rsid w:val="00ED7777"/>
    <w:rsid w:val="00ED7850"/>
    <w:rsid w:val="00EE0350"/>
    <w:rsid w:val="00EE2C4E"/>
    <w:rsid w:val="00EF1388"/>
    <w:rsid w:val="00EF45A1"/>
    <w:rsid w:val="00F06D5E"/>
    <w:rsid w:val="00F11DC2"/>
    <w:rsid w:val="00F1343B"/>
    <w:rsid w:val="00F141F2"/>
    <w:rsid w:val="00F25D1A"/>
    <w:rsid w:val="00F35C24"/>
    <w:rsid w:val="00F3729E"/>
    <w:rsid w:val="00F44744"/>
    <w:rsid w:val="00F47DF6"/>
    <w:rsid w:val="00F529B1"/>
    <w:rsid w:val="00F53CA2"/>
    <w:rsid w:val="00F60DA4"/>
    <w:rsid w:val="00F61BF3"/>
    <w:rsid w:val="00F64F11"/>
    <w:rsid w:val="00F70654"/>
    <w:rsid w:val="00F73C98"/>
    <w:rsid w:val="00F91CE5"/>
    <w:rsid w:val="00FA3D86"/>
    <w:rsid w:val="00FA5389"/>
    <w:rsid w:val="00FA5B4A"/>
    <w:rsid w:val="00FC1488"/>
    <w:rsid w:val="00FC17EB"/>
    <w:rsid w:val="00FE1497"/>
    <w:rsid w:val="00FE6101"/>
    <w:rsid w:val="00FE7DD8"/>
    <w:rsid w:val="00FF1B4E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C8134"/>
  <w15:docId w15:val="{8A70BD54-B423-0E4A-8D8B-1185710F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5C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566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39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0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05FB"/>
  </w:style>
  <w:style w:type="paragraph" w:styleId="a9">
    <w:name w:val="footer"/>
    <w:basedOn w:val="a"/>
    <w:link w:val="aa"/>
    <w:uiPriority w:val="99"/>
    <w:unhideWhenUsed/>
    <w:rsid w:val="00AC0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05FB"/>
  </w:style>
  <w:style w:type="character" w:styleId="ab">
    <w:name w:val="annotation reference"/>
    <w:basedOn w:val="a0"/>
    <w:uiPriority w:val="99"/>
    <w:semiHidden/>
    <w:unhideWhenUsed/>
    <w:rsid w:val="00DE59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E595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E595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E595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E595D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5237D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5237D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237D6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1F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1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6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7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5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5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9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2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7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1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C68078763C6DEA540691F4428AC1CFF435557AFFEBC2E29DA6570693AFCFDBDFF57C92B63441B415FB605A13A323C49296D92366785C2Aj6m6H" TargetMode="External"/><Relationship Id="rId13" Type="http://schemas.openxmlformats.org/officeDocument/2006/relationships/hyperlink" Target="consultantplus://offline/ref=244CC97549B35E16CFA0A649DB4E7B64DFC0D3589C3EC323DF99345C140FEDB346335B9A10BDD11860F3E5E9BF22BB161E05B2016DAB5F4620EC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0C68078763C6DEA540691F4428AC1CFF435557AFFEBC2E29DA6570693AFCFDBDFF57C92B63441B415FB605A13A323C49296D92366785C2Aj6m6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561060D5C776C5AB6095C5AEE2195415E69120C377F43A763463B55C31F61B427C5F759922FDA51A0888E4012073A2181505F8p0b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B23D9947921DFDF1E415DF1E47C5D0E2CC062BFEE384F3C589792217305A790E87E816E24375E7215D08A365BD2CCEFDB65ED6C9951BDFH7F4I" TargetMode="External"/><Relationship Id="rId10" Type="http://schemas.openxmlformats.org/officeDocument/2006/relationships/hyperlink" Target="consultantplus://offline/ref=B7DD6D924B706E4F3F2D3E81809935E13F935300FF4F64A757110A830612CBDEBBC392559AD9C4F1DC237ED729574A4579E23EB807872E7E1Dq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DD6D924B706E4F3F2D3E81809935E13F935300FF4F64A757110A830612CBDEBBC392559AD9C4F1DC237ED729574A4579E23EB807872E7E1DqCL" TargetMode="External"/><Relationship Id="rId14" Type="http://schemas.openxmlformats.org/officeDocument/2006/relationships/hyperlink" Target="consultantplus://offline/ref=244CC97549B35E16CFA0A649DB4E7B64DFC0D3589C3EC323DF99345C140FEDB346335B9A10BDD11962F3E5E9BF22BB161E05B2016DAB5F4620E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F2444-9E28-432C-883B-D6508E7BE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6115</Words>
  <Characters>34858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Кискина Яна Игоревна</dc:creator>
  <cp:lastModifiedBy>Менгнарова Гюзаль Мансуровна</cp:lastModifiedBy>
  <cp:revision>2</cp:revision>
  <cp:lastPrinted>2022-11-02T10:21:00Z</cp:lastPrinted>
  <dcterms:created xsi:type="dcterms:W3CDTF">2022-11-15T12:48:00Z</dcterms:created>
  <dcterms:modified xsi:type="dcterms:W3CDTF">2022-11-15T12:48:00Z</dcterms:modified>
</cp:coreProperties>
</file>