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449" w:rsidRDefault="007E1449" w:rsidP="007E1449">
      <w:pPr>
        <w:autoSpaceDE w:val="0"/>
        <w:autoSpaceDN w:val="0"/>
        <w:adjustRightInd w:val="0"/>
        <w:jc w:val="center"/>
        <w:rPr>
          <w:b/>
          <w:bCs/>
          <w:color w:val="548DD4"/>
          <w:sz w:val="28"/>
          <w:szCs w:val="28"/>
        </w:rPr>
      </w:pPr>
    </w:p>
    <w:p w:rsidR="007E1449" w:rsidRPr="0080729A" w:rsidRDefault="007E1449" w:rsidP="007E144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>ПРЕДЛОЖЕНИЯ</w:t>
      </w:r>
    </w:p>
    <w:p w:rsidR="00744734" w:rsidRDefault="007E1449" w:rsidP="00744734">
      <w:pPr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 xml:space="preserve">о разработке нормативных правовых актов, принятие </w:t>
      </w:r>
    </w:p>
    <w:p w:rsidR="00744734" w:rsidRDefault="007E1449" w:rsidP="00744734">
      <w:pPr>
        <w:jc w:val="center"/>
        <w:rPr>
          <w:b/>
          <w:bCs/>
          <w:sz w:val="28"/>
          <w:szCs w:val="28"/>
        </w:rPr>
      </w:pPr>
      <w:proofErr w:type="gramStart"/>
      <w:r w:rsidRPr="0080729A">
        <w:rPr>
          <w:b/>
          <w:bCs/>
          <w:sz w:val="28"/>
          <w:szCs w:val="28"/>
        </w:rPr>
        <w:t>которых</w:t>
      </w:r>
      <w:proofErr w:type="gramEnd"/>
      <w:r w:rsidRPr="0080729A">
        <w:rPr>
          <w:b/>
          <w:bCs/>
          <w:sz w:val="28"/>
          <w:szCs w:val="28"/>
        </w:rPr>
        <w:t xml:space="preserve"> необходимо для реализации </w:t>
      </w:r>
      <w:r w:rsidRPr="00F87688">
        <w:rPr>
          <w:b/>
          <w:bCs/>
          <w:sz w:val="28"/>
          <w:szCs w:val="28"/>
        </w:rPr>
        <w:t xml:space="preserve">областного закона </w:t>
      </w:r>
    </w:p>
    <w:p w:rsidR="001D28C6" w:rsidRDefault="00744734" w:rsidP="00744734">
      <w:pPr>
        <w:jc w:val="center"/>
        <w:rPr>
          <w:b/>
          <w:bCs/>
          <w:sz w:val="28"/>
          <w:szCs w:val="28"/>
        </w:rPr>
      </w:pPr>
      <w:r w:rsidRPr="00744734">
        <w:rPr>
          <w:b/>
          <w:bCs/>
          <w:sz w:val="28"/>
          <w:szCs w:val="28"/>
        </w:rPr>
        <w:t>«О внесении изменени</w:t>
      </w:r>
      <w:r w:rsidR="005A7E8A">
        <w:rPr>
          <w:b/>
          <w:bCs/>
          <w:sz w:val="28"/>
          <w:szCs w:val="28"/>
        </w:rPr>
        <w:t>й</w:t>
      </w:r>
      <w:bookmarkStart w:id="0" w:name="_GoBack"/>
      <w:bookmarkEnd w:id="0"/>
      <w:r w:rsidRPr="00744734">
        <w:rPr>
          <w:b/>
          <w:bCs/>
          <w:sz w:val="28"/>
          <w:szCs w:val="28"/>
        </w:rPr>
        <w:t xml:space="preserve"> в </w:t>
      </w:r>
      <w:r w:rsidR="001D28C6">
        <w:rPr>
          <w:b/>
          <w:bCs/>
          <w:sz w:val="28"/>
          <w:szCs w:val="28"/>
        </w:rPr>
        <w:t xml:space="preserve">областной закон </w:t>
      </w:r>
    </w:p>
    <w:p w:rsidR="00744734" w:rsidRPr="00744734" w:rsidRDefault="00744734" w:rsidP="00744734">
      <w:pPr>
        <w:jc w:val="center"/>
        <w:rPr>
          <w:b/>
          <w:bCs/>
          <w:sz w:val="28"/>
          <w:szCs w:val="28"/>
        </w:rPr>
      </w:pPr>
      <w:r w:rsidRPr="00744734">
        <w:rPr>
          <w:b/>
          <w:bCs/>
          <w:sz w:val="28"/>
          <w:szCs w:val="28"/>
        </w:rPr>
        <w:t>«Социальный кодекс Ленинградской области»</w:t>
      </w:r>
    </w:p>
    <w:p w:rsidR="007E1449" w:rsidRPr="00F87688" w:rsidRDefault="007E1449" w:rsidP="007E144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E1449" w:rsidRPr="0080729A" w:rsidRDefault="007E1449" w:rsidP="007E1449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E1449" w:rsidRPr="0080729A" w:rsidRDefault="007E1449" w:rsidP="007E1449">
      <w:pPr>
        <w:tabs>
          <w:tab w:val="left" w:pos="72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84D4C" w:rsidRPr="00AA12E5" w:rsidRDefault="00BB1EF1" w:rsidP="00AA12E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Принятие областного закона </w:t>
      </w:r>
      <w:r w:rsidR="00C142AD">
        <w:rPr>
          <w:sz w:val="28"/>
          <w:szCs w:val="28"/>
        </w:rPr>
        <w:t>«О внесении изменений</w:t>
      </w:r>
      <w:r w:rsidRPr="00BB1EF1">
        <w:rPr>
          <w:sz w:val="28"/>
          <w:szCs w:val="28"/>
        </w:rPr>
        <w:t xml:space="preserve"> в </w:t>
      </w:r>
      <w:r w:rsidR="001D28C6">
        <w:rPr>
          <w:sz w:val="28"/>
          <w:szCs w:val="28"/>
        </w:rPr>
        <w:t xml:space="preserve">областной закон </w:t>
      </w:r>
      <w:r w:rsidRPr="00BB1EF1">
        <w:rPr>
          <w:sz w:val="28"/>
          <w:szCs w:val="28"/>
        </w:rPr>
        <w:t>«Социальный кодекс Ленинградской области»</w:t>
      </w:r>
      <w:r>
        <w:rPr>
          <w:sz w:val="28"/>
          <w:szCs w:val="28"/>
        </w:rPr>
        <w:t xml:space="preserve"> потребует </w:t>
      </w:r>
      <w:r w:rsidR="00BA510B" w:rsidRPr="00BA510B">
        <w:rPr>
          <w:sz w:val="28"/>
          <w:szCs w:val="28"/>
        </w:rPr>
        <w:t>разработк</w:t>
      </w:r>
      <w:r>
        <w:rPr>
          <w:sz w:val="28"/>
          <w:szCs w:val="28"/>
        </w:rPr>
        <w:t>и</w:t>
      </w:r>
      <w:r w:rsidR="00BA510B" w:rsidRPr="00BA510B">
        <w:rPr>
          <w:sz w:val="28"/>
          <w:szCs w:val="28"/>
        </w:rPr>
        <w:t xml:space="preserve">  нормативного правового акта Правительства Ленинградской области, устанавливающего порядок компенсации стоимости обучения </w:t>
      </w:r>
      <w:r w:rsidR="00665F2C">
        <w:rPr>
          <w:sz w:val="28"/>
          <w:szCs w:val="28"/>
        </w:rPr>
        <w:t>студентов</w:t>
      </w:r>
      <w:r w:rsidR="00BA510B" w:rsidRPr="00BA510B">
        <w:rPr>
          <w:sz w:val="28"/>
          <w:szCs w:val="28"/>
        </w:rPr>
        <w:t xml:space="preserve"> по образовательным программам среднего профессионального образования на платной основе</w:t>
      </w:r>
      <w:r w:rsidR="00BA510B">
        <w:rPr>
          <w:sz w:val="28"/>
          <w:szCs w:val="28"/>
        </w:rPr>
        <w:t xml:space="preserve"> </w:t>
      </w:r>
      <w:r w:rsidR="00665F2C" w:rsidRPr="00414364">
        <w:rPr>
          <w:rFonts w:eastAsia="Calibri"/>
          <w:sz w:val="28"/>
          <w:szCs w:val="28"/>
        </w:rPr>
        <w:t>в организациях, находящихся на территории Ленинградской области и</w:t>
      </w:r>
      <w:r w:rsidR="00665F2C">
        <w:rPr>
          <w:rFonts w:eastAsia="Calibri"/>
          <w:sz w:val="28"/>
          <w:szCs w:val="28"/>
        </w:rPr>
        <w:t>ли</w:t>
      </w:r>
      <w:r w:rsidR="00665F2C" w:rsidRPr="00414364">
        <w:rPr>
          <w:rFonts w:eastAsia="Calibri"/>
          <w:sz w:val="28"/>
          <w:szCs w:val="28"/>
        </w:rPr>
        <w:t xml:space="preserve"> в ведении органов исполнительной власти Ленинградской области</w:t>
      </w:r>
      <w:r w:rsidR="00665F2C" w:rsidRPr="00BA510B">
        <w:rPr>
          <w:sz w:val="28"/>
          <w:szCs w:val="28"/>
        </w:rPr>
        <w:t xml:space="preserve"> </w:t>
      </w:r>
      <w:r w:rsidR="00BA510B" w:rsidRPr="00BA510B">
        <w:rPr>
          <w:sz w:val="28"/>
          <w:szCs w:val="28"/>
        </w:rPr>
        <w:t>в размере 50 процентов</w:t>
      </w:r>
      <w:r w:rsidR="00665F2C">
        <w:rPr>
          <w:sz w:val="28"/>
          <w:szCs w:val="28"/>
        </w:rPr>
        <w:t xml:space="preserve">.  </w:t>
      </w:r>
      <w:proofErr w:type="gramEnd"/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Pr="0080729A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F74278" w:rsidRPr="009E31E4" w:rsidRDefault="00F12D23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="00F74278">
        <w:rPr>
          <w:sz w:val="28"/>
          <w:szCs w:val="28"/>
        </w:rPr>
        <w:t>П</w:t>
      </w:r>
      <w:r w:rsidR="00F74278" w:rsidRPr="009E31E4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F74278" w:rsidRPr="009E31E4">
        <w:rPr>
          <w:sz w:val="28"/>
          <w:szCs w:val="28"/>
        </w:rPr>
        <w:t xml:space="preserve"> комитета </w:t>
      </w:r>
      <w:r w:rsidR="00744734">
        <w:rPr>
          <w:sz w:val="28"/>
          <w:szCs w:val="28"/>
        </w:rPr>
        <w:t xml:space="preserve">  </w:t>
      </w:r>
      <w:r w:rsidR="00F74278">
        <w:rPr>
          <w:sz w:val="28"/>
          <w:szCs w:val="28"/>
        </w:rPr>
        <w:tab/>
      </w:r>
      <w:r w:rsidR="00F74278">
        <w:rPr>
          <w:sz w:val="28"/>
          <w:szCs w:val="28"/>
        </w:rPr>
        <w:tab/>
      </w:r>
      <w:r w:rsidR="00F74278">
        <w:rPr>
          <w:sz w:val="28"/>
          <w:szCs w:val="28"/>
        </w:rPr>
        <w:tab/>
      </w:r>
      <w:r w:rsidR="00F74278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Е</w:t>
      </w:r>
      <w:r w:rsidR="00F74278" w:rsidRPr="009E31E4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="00F74278" w:rsidRPr="009E31E4">
        <w:rPr>
          <w:sz w:val="28"/>
          <w:szCs w:val="28"/>
        </w:rPr>
        <w:t>.</w:t>
      </w:r>
      <w:r w:rsidR="009B420B">
        <w:rPr>
          <w:sz w:val="28"/>
          <w:szCs w:val="28"/>
        </w:rPr>
        <w:t xml:space="preserve"> </w:t>
      </w:r>
      <w:r>
        <w:rPr>
          <w:sz w:val="28"/>
          <w:szCs w:val="28"/>
        </w:rPr>
        <w:t>Бойц</w:t>
      </w:r>
      <w:r w:rsidR="009B420B">
        <w:rPr>
          <w:sz w:val="28"/>
          <w:szCs w:val="28"/>
        </w:rPr>
        <w:t>ова</w:t>
      </w:r>
    </w:p>
    <w:p w:rsidR="00F87688" w:rsidRPr="00271081" w:rsidRDefault="00F87688" w:rsidP="00A71A4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F87688" w:rsidRPr="00271081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33B3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C3B85"/>
    <w:rsid w:val="001C4B22"/>
    <w:rsid w:val="001C52E0"/>
    <w:rsid w:val="001C5E0B"/>
    <w:rsid w:val="001D28C6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EF7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060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A7E8A"/>
    <w:rsid w:val="005B0539"/>
    <w:rsid w:val="005C228C"/>
    <w:rsid w:val="005C2DA3"/>
    <w:rsid w:val="005C34B9"/>
    <w:rsid w:val="005C3E93"/>
    <w:rsid w:val="005C47E0"/>
    <w:rsid w:val="005C4A8D"/>
    <w:rsid w:val="005D3A31"/>
    <w:rsid w:val="005E02E6"/>
    <w:rsid w:val="005F0F2B"/>
    <w:rsid w:val="005F149E"/>
    <w:rsid w:val="006030F5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5F2C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4734"/>
    <w:rsid w:val="007477B8"/>
    <w:rsid w:val="0075110F"/>
    <w:rsid w:val="0075140E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18AB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B420B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A4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1ECE"/>
    <w:rsid w:val="00B630B0"/>
    <w:rsid w:val="00B63D1F"/>
    <w:rsid w:val="00B70E32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510B"/>
    <w:rsid w:val="00BA7742"/>
    <w:rsid w:val="00BA7C06"/>
    <w:rsid w:val="00BB1EF1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12EC4"/>
    <w:rsid w:val="00C132EF"/>
    <w:rsid w:val="00C13613"/>
    <w:rsid w:val="00C142AD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69F"/>
    <w:rsid w:val="00C92B30"/>
    <w:rsid w:val="00C92F64"/>
    <w:rsid w:val="00C93F72"/>
    <w:rsid w:val="00C953DB"/>
    <w:rsid w:val="00C95719"/>
    <w:rsid w:val="00CA3984"/>
    <w:rsid w:val="00CA5638"/>
    <w:rsid w:val="00CB4223"/>
    <w:rsid w:val="00CB5B84"/>
    <w:rsid w:val="00CD0B2E"/>
    <w:rsid w:val="00CD0C49"/>
    <w:rsid w:val="00CD174D"/>
    <w:rsid w:val="00CD1C27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737E"/>
    <w:rsid w:val="00F00C80"/>
    <w:rsid w:val="00F01896"/>
    <w:rsid w:val="00F046E3"/>
    <w:rsid w:val="00F12D23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74278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20716-7D2B-4EB3-BF3C-1AD836219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Виктория Игоревна Громова</cp:lastModifiedBy>
  <cp:revision>9</cp:revision>
  <cp:lastPrinted>2017-11-17T11:14:00Z</cp:lastPrinted>
  <dcterms:created xsi:type="dcterms:W3CDTF">2022-09-27T13:45:00Z</dcterms:created>
  <dcterms:modified xsi:type="dcterms:W3CDTF">2022-10-11T13:43:00Z</dcterms:modified>
</cp:coreProperties>
</file>