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7DEB2" w14:textId="77777777" w:rsidR="00647816" w:rsidRDefault="00647816" w:rsidP="001F47A2">
      <w:pPr>
        <w:pStyle w:val="ConsPlusNormal"/>
        <w:jc w:val="both"/>
      </w:pPr>
    </w:p>
    <w:p w14:paraId="54BF23CB" w14:textId="1F2CF3E4" w:rsidR="0078008E" w:rsidRDefault="001F47A2" w:rsidP="007800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t>Финансово-экономическое обоснование</w:t>
      </w:r>
      <w:r>
        <w:br/>
      </w:r>
      <w:r w:rsidR="00CC34FC" w:rsidRPr="00112F47">
        <w:t>принятия</w:t>
      </w:r>
      <w:r w:rsidR="00CC34FC">
        <w:t xml:space="preserve"> </w:t>
      </w:r>
      <w:r>
        <w:t xml:space="preserve">областного закона </w:t>
      </w:r>
      <w:r w:rsidR="003750D4"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</w:p>
    <w:p w14:paraId="721D6D4F" w14:textId="77777777" w:rsidR="001F47A2" w:rsidRDefault="001F47A2" w:rsidP="001F47A2">
      <w:pPr>
        <w:pStyle w:val="ConsPlusNormal"/>
        <w:jc w:val="both"/>
      </w:pPr>
    </w:p>
    <w:p w14:paraId="6DF77166" w14:textId="77777777" w:rsidR="001F47A2" w:rsidRDefault="001F47A2" w:rsidP="001F47A2">
      <w:pPr>
        <w:pStyle w:val="ConsPlusNormal"/>
        <w:jc w:val="both"/>
      </w:pPr>
    </w:p>
    <w:p w14:paraId="48C64014" w14:textId="3EB4B280" w:rsidR="001F47A2" w:rsidRPr="0078008E" w:rsidRDefault="001F47A2" w:rsidP="0078008E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>
        <w:t xml:space="preserve">Принятие областного закона </w:t>
      </w:r>
      <w:r w:rsidR="003750D4"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  <w:bookmarkStart w:id="0" w:name="_GoBack"/>
      <w:bookmarkEnd w:id="0"/>
      <w:r w:rsidR="00C12363">
        <w:t xml:space="preserve"> </w:t>
      </w:r>
      <w:r>
        <w:t>не потребует дополнительных средств</w:t>
      </w:r>
      <w:r w:rsidR="004A28E0">
        <w:t xml:space="preserve"> </w:t>
      </w:r>
      <w:r>
        <w:t>из областного бюджета.</w:t>
      </w:r>
    </w:p>
    <w:p w14:paraId="78951A00" w14:textId="77777777" w:rsidR="001F47A2" w:rsidRDefault="001F47A2" w:rsidP="001F47A2">
      <w:pPr>
        <w:pStyle w:val="ConsPlusNormal"/>
        <w:ind w:firstLine="1134"/>
        <w:jc w:val="both"/>
      </w:pPr>
    </w:p>
    <w:p w14:paraId="0B1370EF" w14:textId="77777777" w:rsidR="001F47A2" w:rsidRDefault="001F47A2" w:rsidP="001F47A2">
      <w:pPr>
        <w:pStyle w:val="ConsPlusNormal"/>
        <w:ind w:firstLine="1134"/>
        <w:jc w:val="both"/>
      </w:pPr>
    </w:p>
    <w:p w14:paraId="03E028EA" w14:textId="77777777" w:rsidR="009263FA" w:rsidRPr="00C12363" w:rsidRDefault="000D6189" w:rsidP="000D6189">
      <w:pPr>
        <w:pStyle w:val="ConsPlusNormal"/>
        <w:jc w:val="both"/>
      </w:pPr>
      <w:r>
        <w:t>Председатель комитета</w:t>
      </w:r>
    </w:p>
    <w:p w14:paraId="498E534D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9263FA">
        <w:t>и занятости населения</w:t>
      </w:r>
    </w:p>
    <w:p w14:paraId="741E96F2" w14:textId="4BF29838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9263FA" w:rsidRPr="009263FA">
        <w:t xml:space="preserve">                           </w:t>
      </w:r>
      <w:r w:rsidR="0078008E">
        <w:t xml:space="preserve">       </w:t>
      </w:r>
      <w:proofErr w:type="spellStart"/>
      <w:r>
        <w:t>А.</w:t>
      </w:r>
      <w:r w:rsidR="0006267E">
        <w:t>Ю.Астратова</w:t>
      </w:r>
      <w:proofErr w:type="spellEnd"/>
      <w:r>
        <w:t> </w:t>
      </w:r>
    </w:p>
    <w:p w14:paraId="5491CA48" w14:textId="77777777" w:rsidR="00D871E9" w:rsidRDefault="00D871E9"/>
    <w:sectPr w:rsidR="00D871E9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414E81" w14:textId="77777777" w:rsidR="00EA3A3B" w:rsidRDefault="00EA3A3B" w:rsidP="00361CC0">
      <w:pPr>
        <w:spacing w:line="240" w:lineRule="auto"/>
      </w:pPr>
      <w:r>
        <w:separator/>
      </w:r>
    </w:p>
  </w:endnote>
  <w:endnote w:type="continuationSeparator" w:id="0">
    <w:p w14:paraId="63AC170F" w14:textId="77777777" w:rsidR="00EA3A3B" w:rsidRDefault="00EA3A3B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9891B" w14:textId="77777777" w:rsidR="00EA3A3B" w:rsidRDefault="00EA3A3B" w:rsidP="00361CC0">
      <w:pPr>
        <w:spacing w:line="240" w:lineRule="auto"/>
      </w:pPr>
      <w:r>
        <w:separator/>
      </w:r>
    </w:p>
  </w:footnote>
  <w:footnote w:type="continuationSeparator" w:id="0">
    <w:p w14:paraId="352652B3" w14:textId="77777777" w:rsidR="00EA3A3B" w:rsidRDefault="00EA3A3B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12F47"/>
    <w:rsid w:val="00120151"/>
    <w:rsid w:val="00123ECB"/>
    <w:rsid w:val="00124B61"/>
    <w:rsid w:val="001272BE"/>
    <w:rsid w:val="001328FF"/>
    <w:rsid w:val="00132B72"/>
    <w:rsid w:val="00133709"/>
    <w:rsid w:val="00134321"/>
    <w:rsid w:val="001364EB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763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0D4"/>
    <w:rsid w:val="0037548D"/>
    <w:rsid w:val="00375EDA"/>
    <w:rsid w:val="0037762F"/>
    <w:rsid w:val="00377F38"/>
    <w:rsid w:val="00380DAF"/>
    <w:rsid w:val="0038326D"/>
    <w:rsid w:val="00387196"/>
    <w:rsid w:val="0039121B"/>
    <w:rsid w:val="003928E5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46F5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25ED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253B"/>
    <w:rsid w:val="007650B9"/>
    <w:rsid w:val="0076515F"/>
    <w:rsid w:val="007667D4"/>
    <w:rsid w:val="00767498"/>
    <w:rsid w:val="007739CA"/>
    <w:rsid w:val="0077699E"/>
    <w:rsid w:val="00777442"/>
    <w:rsid w:val="0078008E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5788"/>
    <w:rsid w:val="0087782F"/>
    <w:rsid w:val="008779A7"/>
    <w:rsid w:val="00877BE8"/>
    <w:rsid w:val="00882258"/>
    <w:rsid w:val="008841E5"/>
    <w:rsid w:val="0088717A"/>
    <w:rsid w:val="00890B01"/>
    <w:rsid w:val="008A06F4"/>
    <w:rsid w:val="008A1EA7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3FA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1B9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052D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400B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2363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4FC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CF7DE4"/>
    <w:rsid w:val="00D00EC3"/>
    <w:rsid w:val="00D01B52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1CDF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3A3B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E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5274E-F96D-42CB-A805-F1DD92596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4</cp:revision>
  <cp:lastPrinted>2021-11-09T10:53:00Z</cp:lastPrinted>
  <dcterms:created xsi:type="dcterms:W3CDTF">2022-09-15T17:26:00Z</dcterms:created>
  <dcterms:modified xsi:type="dcterms:W3CDTF">2022-10-06T11:48:00Z</dcterms:modified>
</cp:coreProperties>
</file>