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559" w:rsidRDefault="00A43559" w:rsidP="00A43559">
      <w:pPr>
        <w:spacing w:after="0" w:line="240" w:lineRule="auto"/>
      </w:pPr>
    </w:p>
    <w:p w:rsidR="00620839" w:rsidRDefault="00620839" w:rsidP="00A43559">
      <w:pPr>
        <w:spacing w:after="0" w:line="240" w:lineRule="auto"/>
      </w:pPr>
    </w:p>
    <w:p w:rsidR="00A43559" w:rsidRDefault="00A43559" w:rsidP="00A43559">
      <w:pPr>
        <w:rPr>
          <w:szCs w:val="28"/>
        </w:rPr>
      </w:pPr>
    </w:p>
    <w:p w:rsidR="00A43559" w:rsidRPr="00D5742B" w:rsidRDefault="00A43559" w:rsidP="00A43559">
      <w:pPr>
        <w:spacing w:after="0"/>
        <w:ind w:left="5529"/>
        <w:jc w:val="both"/>
        <w:rPr>
          <w:szCs w:val="28"/>
        </w:rPr>
      </w:pPr>
      <w:r>
        <w:rPr>
          <w:szCs w:val="28"/>
        </w:rPr>
        <w:t xml:space="preserve">                                        </w:t>
      </w:r>
      <w:r w:rsidRPr="00D5742B">
        <w:rPr>
          <w:szCs w:val="28"/>
        </w:rPr>
        <w:t xml:space="preserve">Председателю </w:t>
      </w:r>
    </w:p>
    <w:p w:rsidR="00A43559" w:rsidRPr="00D5742B" w:rsidRDefault="00A43559" w:rsidP="00A43559">
      <w:pPr>
        <w:spacing w:after="0"/>
        <w:ind w:left="5529"/>
        <w:jc w:val="both"/>
        <w:rPr>
          <w:szCs w:val="28"/>
        </w:rPr>
      </w:pPr>
      <w:r w:rsidRPr="00D5742B">
        <w:rPr>
          <w:szCs w:val="28"/>
        </w:rPr>
        <w:t>Законодательного собрания Ленинградской области</w:t>
      </w:r>
    </w:p>
    <w:p w:rsidR="00A43559" w:rsidRPr="00D5742B" w:rsidRDefault="00A43559" w:rsidP="00A43559">
      <w:pPr>
        <w:spacing w:after="0"/>
        <w:ind w:left="5529"/>
        <w:jc w:val="both"/>
        <w:rPr>
          <w:szCs w:val="28"/>
        </w:rPr>
      </w:pPr>
    </w:p>
    <w:p w:rsidR="00A43559" w:rsidRDefault="00A43559" w:rsidP="00A43559">
      <w:pPr>
        <w:ind w:left="5529"/>
        <w:jc w:val="both"/>
        <w:rPr>
          <w:szCs w:val="28"/>
        </w:rPr>
      </w:pPr>
      <w:r>
        <w:rPr>
          <w:szCs w:val="28"/>
        </w:rPr>
        <w:t xml:space="preserve">С.М. </w:t>
      </w:r>
      <w:proofErr w:type="spellStart"/>
      <w:r>
        <w:rPr>
          <w:szCs w:val="28"/>
        </w:rPr>
        <w:t>Бебенину</w:t>
      </w:r>
      <w:proofErr w:type="spellEnd"/>
    </w:p>
    <w:p w:rsidR="00A43559" w:rsidRDefault="00A43559" w:rsidP="00A43559">
      <w:pPr>
        <w:rPr>
          <w:szCs w:val="28"/>
        </w:rPr>
      </w:pPr>
    </w:p>
    <w:p w:rsidR="00A43559" w:rsidRDefault="00A43559" w:rsidP="00A43559">
      <w:pPr>
        <w:jc w:val="center"/>
        <w:rPr>
          <w:szCs w:val="28"/>
        </w:rPr>
      </w:pPr>
    </w:p>
    <w:p w:rsidR="00A43559" w:rsidRPr="00D5742B" w:rsidRDefault="00A43559" w:rsidP="00A43559">
      <w:pPr>
        <w:rPr>
          <w:szCs w:val="28"/>
        </w:rPr>
      </w:pPr>
      <w:r>
        <w:rPr>
          <w:szCs w:val="28"/>
        </w:rPr>
        <w:t xml:space="preserve">                                       </w:t>
      </w:r>
      <w:r w:rsidRPr="00D5742B">
        <w:rPr>
          <w:szCs w:val="28"/>
        </w:rPr>
        <w:t>Уважаемый Сергей Михайлович!</w:t>
      </w:r>
    </w:p>
    <w:p w:rsidR="00A43559" w:rsidRDefault="00A43559" w:rsidP="00A43559">
      <w:pPr>
        <w:ind w:firstLine="708"/>
        <w:jc w:val="both"/>
        <w:rPr>
          <w:szCs w:val="28"/>
        </w:rPr>
      </w:pPr>
      <w:r w:rsidRPr="00D5742B">
        <w:rPr>
          <w:sz w:val="26"/>
        </w:rPr>
        <w:t xml:space="preserve">  </w:t>
      </w:r>
      <w:proofErr w:type="gramStart"/>
      <w:r w:rsidRPr="00D5742B">
        <w:rPr>
          <w:szCs w:val="28"/>
        </w:rPr>
        <w:t>В соответствии со статьей 70-2 Регламента Законодательного собра</w:t>
      </w:r>
      <w:r>
        <w:rPr>
          <w:szCs w:val="28"/>
        </w:rPr>
        <w:t xml:space="preserve">ния Ленинградской области вношу </w:t>
      </w:r>
      <w:r w:rsidRPr="00D5742B">
        <w:rPr>
          <w:szCs w:val="28"/>
        </w:rPr>
        <w:t xml:space="preserve"> на рассмотрение Законодательного собрания Ленинградской области проект обращения Законодательного собрания Ленинградской области </w:t>
      </w:r>
      <w:r w:rsidRPr="00427B92">
        <w:rPr>
          <w:szCs w:val="28"/>
        </w:rPr>
        <w:t>к Губернатору Ленинградской области</w:t>
      </w:r>
      <w:r>
        <w:rPr>
          <w:szCs w:val="28"/>
        </w:rPr>
        <w:t xml:space="preserve">                 </w:t>
      </w:r>
      <w:r w:rsidRPr="00427B92">
        <w:rPr>
          <w:szCs w:val="28"/>
        </w:rPr>
        <w:t xml:space="preserve"> А.Ю.</w:t>
      </w:r>
      <w:r>
        <w:rPr>
          <w:szCs w:val="28"/>
        </w:rPr>
        <w:t xml:space="preserve"> </w:t>
      </w:r>
      <w:r w:rsidRPr="00427B92">
        <w:rPr>
          <w:szCs w:val="28"/>
        </w:rPr>
        <w:t>Дрозденко по вопросу предоставления субсидий 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</w:t>
      </w:r>
      <w:proofErr w:type="gramEnd"/>
      <w:r w:rsidRPr="00427B92">
        <w:rPr>
          <w:szCs w:val="28"/>
        </w:rPr>
        <w:t xml:space="preserve">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427B92">
        <w:rPr>
          <w:szCs w:val="28"/>
        </w:rPr>
        <w:t>энергоэффективности</w:t>
      </w:r>
      <w:proofErr w:type="spellEnd"/>
      <w:r w:rsidRPr="00427B92">
        <w:rPr>
          <w:szCs w:val="28"/>
        </w:rPr>
        <w:t xml:space="preserve"> в Ленинградской области».</w:t>
      </w:r>
    </w:p>
    <w:p w:rsidR="00A43559" w:rsidRDefault="00A43559" w:rsidP="00A43559">
      <w:pPr>
        <w:ind w:firstLine="708"/>
        <w:jc w:val="both"/>
        <w:rPr>
          <w:szCs w:val="28"/>
        </w:rPr>
      </w:pPr>
    </w:p>
    <w:p w:rsidR="00A43559" w:rsidRDefault="00A43559" w:rsidP="00A43559">
      <w:pPr>
        <w:ind w:firstLine="708"/>
        <w:jc w:val="both"/>
        <w:rPr>
          <w:szCs w:val="28"/>
        </w:rPr>
      </w:pPr>
      <w:r>
        <w:rPr>
          <w:szCs w:val="28"/>
        </w:rPr>
        <w:t>Приложение: на 3 л. в 1 экз.</w:t>
      </w:r>
    </w:p>
    <w:p w:rsidR="00A43559" w:rsidRDefault="00A43559" w:rsidP="00A43559">
      <w:pPr>
        <w:jc w:val="both"/>
        <w:rPr>
          <w:szCs w:val="28"/>
        </w:rPr>
      </w:pPr>
    </w:p>
    <w:p w:rsidR="00A43559" w:rsidRDefault="00A43559" w:rsidP="00A43559">
      <w:pPr>
        <w:spacing w:after="0"/>
        <w:jc w:val="both"/>
        <w:rPr>
          <w:szCs w:val="28"/>
        </w:rPr>
      </w:pPr>
      <w:r>
        <w:rPr>
          <w:szCs w:val="28"/>
        </w:rPr>
        <w:t>Депутат</w:t>
      </w:r>
    </w:p>
    <w:p w:rsidR="00A43559" w:rsidRDefault="00A43559" w:rsidP="00A43559">
      <w:pPr>
        <w:spacing w:after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A43559" w:rsidRDefault="00A43559" w:rsidP="00A43559">
      <w:pPr>
        <w:spacing w:after="0"/>
        <w:jc w:val="both"/>
        <w:rPr>
          <w:szCs w:val="28"/>
        </w:rPr>
      </w:pPr>
      <w:r>
        <w:rPr>
          <w:szCs w:val="28"/>
        </w:rPr>
        <w:t xml:space="preserve">Ленинградской области                                                                М.В. </w:t>
      </w:r>
      <w:proofErr w:type="spellStart"/>
      <w:r>
        <w:rPr>
          <w:szCs w:val="28"/>
        </w:rPr>
        <w:t>Коломыцев</w:t>
      </w:r>
      <w:proofErr w:type="spellEnd"/>
    </w:p>
    <w:p w:rsidR="00A43559" w:rsidRDefault="00A43559" w:rsidP="00A43559">
      <w:pPr>
        <w:spacing w:after="0"/>
      </w:pPr>
    </w:p>
    <w:p w:rsidR="00A43559" w:rsidRDefault="00A43559" w:rsidP="00A43559"/>
    <w:p w:rsidR="00A43559" w:rsidRDefault="00A43559" w:rsidP="00A43559">
      <w:pPr>
        <w:jc w:val="both"/>
        <w:rPr>
          <w:szCs w:val="28"/>
        </w:rPr>
      </w:pPr>
    </w:p>
    <w:p w:rsidR="00A43559" w:rsidRPr="00110531" w:rsidRDefault="00A43559" w:rsidP="00A43559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</w:t>
      </w:r>
    </w:p>
    <w:p w:rsidR="00A43559" w:rsidRDefault="00A43559" w:rsidP="00A43559">
      <w:pPr>
        <w:spacing w:after="0" w:line="240" w:lineRule="auto"/>
      </w:pPr>
    </w:p>
    <w:p w:rsidR="00A43559" w:rsidRDefault="00A43559" w:rsidP="009C2FA9">
      <w:pPr>
        <w:spacing w:after="0" w:line="240" w:lineRule="auto"/>
        <w:ind w:left="5387"/>
      </w:pPr>
    </w:p>
    <w:p w:rsidR="00A43559" w:rsidRDefault="00A43559" w:rsidP="009C2FA9">
      <w:pPr>
        <w:spacing w:after="0" w:line="240" w:lineRule="auto"/>
        <w:ind w:left="5387"/>
      </w:pPr>
    </w:p>
    <w:p w:rsidR="004F2AE3" w:rsidRDefault="004F2AE3" w:rsidP="009C2FA9">
      <w:pPr>
        <w:spacing w:after="0" w:line="240" w:lineRule="auto"/>
        <w:ind w:left="5387"/>
      </w:pPr>
      <w:r>
        <w:t xml:space="preserve">Проект </w:t>
      </w:r>
    </w:p>
    <w:p w:rsidR="000179C0" w:rsidRDefault="00580137" w:rsidP="009C2FA9">
      <w:pPr>
        <w:spacing w:after="0" w:line="240" w:lineRule="auto"/>
        <w:ind w:left="5387"/>
      </w:pPr>
      <w:r>
        <w:t>внос</w:t>
      </w:r>
      <w:r w:rsidR="00B40CA9">
        <w:t>и</w:t>
      </w:r>
      <w:r>
        <w:t xml:space="preserve">т депутат </w:t>
      </w:r>
      <w:r w:rsidR="004F2AE3">
        <w:t>Законодательного собрания Ленинградской области</w:t>
      </w:r>
      <w:r w:rsidR="004F2AE3">
        <w:br/>
      </w:r>
    </w:p>
    <w:p w:rsidR="007307E6" w:rsidRDefault="007307E6" w:rsidP="009C2FA9">
      <w:pPr>
        <w:spacing w:after="0" w:line="240" w:lineRule="auto"/>
        <w:ind w:left="5387"/>
      </w:pPr>
      <w:r>
        <w:t xml:space="preserve">М.В. </w:t>
      </w:r>
      <w:proofErr w:type="spellStart"/>
      <w:r>
        <w:t>Коломыцев</w:t>
      </w:r>
      <w:proofErr w:type="spellEnd"/>
    </w:p>
    <w:p w:rsidR="004F2AE3" w:rsidRDefault="004F2AE3"/>
    <w:p w:rsidR="00A43559" w:rsidRDefault="00A43559"/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proofErr w:type="gramStart"/>
      <w:r w:rsidRPr="004F2AE3">
        <w:rPr>
          <w:rFonts w:cs="Times New Roman"/>
          <w:szCs w:val="28"/>
        </w:rPr>
        <w:t>от</w:t>
      </w:r>
      <w:proofErr w:type="gramEnd"/>
      <w:r>
        <w:rPr>
          <w:rFonts w:cs="Times New Roman"/>
          <w:szCs w:val="28"/>
        </w:rPr>
        <w:t xml:space="preserve">                                 </w:t>
      </w:r>
      <w:r w:rsidRPr="004F2AE3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4F2AE3">
        <w:rPr>
          <w:rFonts w:cs="Times New Roman"/>
          <w:szCs w:val="28"/>
        </w:rPr>
        <w:t xml:space="preserve">1. </w:t>
      </w:r>
      <w:proofErr w:type="gramStart"/>
      <w:r w:rsidRPr="004F2AE3">
        <w:rPr>
          <w:rFonts w:cs="Times New Roman"/>
          <w:szCs w:val="28"/>
        </w:rPr>
        <w:t xml:space="preserve">Утвердить прилагаемое обращение Законодательного собрания Ленинградской области к Губернатору Ленинградской области А.Ю.Дрозденко по вопросу </w:t>
      </w:r>
      <w:r w:rsidR="00F75FD7">
        <w:rPr>
          <w:rFonts w:cs="Times New Roman"/>
          <w:szCs w:val="28"/>
        </w:rPr>
        <w:t>предоставления</w:t>
      </w:r>
      <w:r w:rsidRPr="004F2AE3">
        <w:rPr>
          <w:rFonts w:cs="Times New Roman"/>
          <w:szCs w:val="28"/>
        </w:rPr>
        <w:t xml:space="preserve"> субсидий </w:t>
      </w:r>
      <w:r w:rsidRPr="004F2AE3">
        <w:rPr>
          <w:szCs w:val="28"/>
        </w:rPr>
        <w:t xml:space="preserve">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</w:t>
      </w:r>
      <w:r>
        <w:rPr>
          <w:szCs w:val="28"/>
        </w:rPr>
        <w:t>«</w:t>
      </w:r>
      <w:r w:rsidRPr="004F2AE3">
        <w:rPr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4F2AE3">
        <w:rPr>
          <w:szCs w:val="28"/>
        </w:rPr>
        <w:t>энергоэффективности</w:t>
      </w:r>
      <w:proofErr w:type="spellEnd"/>
      <w:r w:rsidRPr="004F2AE3">
        <w:rPr>
          <w:szCs w:val="28"/>
        </w:rPr>
        <w:t xml:space="preserve"> в Ленинградской</w:t>
      </w:r>
      <w:proofErr w:type="gramEnd"/>
      <w:r w:rsidRPr="004F2AE3">
        <w:rPr>
          <w:szCs w:val="28"/>
        </w:rPr>
        <w:t xml:space="preserve"> области</w:t>
      </w:r>
      <w:r>
        <w:rPr>
          <w:szCs w:val="28"/>
        </w:rPr>
        <w:t>»</w:t>
      </w:r>
      <w:r w:rsidRPr="004F2AE3">
        <w:rPr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 Губернатору Ленинградской области А.Ю.</w:t>
      </w:r>
      <w:r w:rsidR="007307E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Дрозденко.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7307E6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Бебенин</w:t>
      </w:r>
      <w:proofErr w:type="spellEnd"/>
    </w:p>
    <w:p w:rsidR="004F2AE3" w:rsidRDefault="004F2AE3"/>
    <w:p w:rsidR="009C2FA9" w:rsidRDefault="009C2FA9"/>
    <w:p w:rsidR="009C2FA9" w:rsidRDefault="009C2FA9"/>
    <w:p w:rsidR="00C36006" w:rsidRDefault="00C36006"/>
    <w:p w:rsidR="00C36006" w:rsidRDefault="00C36006"/>
    <w:p w:rsidR="00C36006" w:rsidRDefault="00C36006"/>
    <w:p w:rsidR="00C36006" w:rsidRDefault="00C36006"/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</w:t>
      </w:r>
      <w:r w:rsidRPr="004F2AE3">
        <w:rPr>
          <w:rFonts w:cs="Times New Roman"/>
          <w:bCs/>
          <w:szCs w:val="28"/>
        </w:rPr>
        <w:t xml:space="preserve"> Губернатору Ленинградской области А.Ю. Дрозденко </w:t>
      </w:r>
    </w:p>
    <w:p w:rsidR="004F2AE3" w:rsidRDefault="00F75FD7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по вопросу предоставления</w:t>
      </w:r>
      <w:r w:rsidR="004F2AE3" w:rsidRPr="004F2AE3">
        <w:rPr>
          <w:rFonts w:cs="Times New Roman"/>
          <w:szCs w:val="28"/>
        </w:rPr>
        <w:t xml:space="preserve"> субсидий </w:t>
      </w:r>
      <w:r w:rsidR="004F2AE3" w:rsidRPr="004F2AE3">
        <w:rPr>
          <w:szCs w:val="28"/>
        </w:rPr>
        <w:t xml:space="preserve">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</w:t>
      </w:r>
      <w:r w:rsidR="004F2AE3">
        <w:rPr>
          <w:szCs w:val="28"/>
        </w:rPr>
        <w:t>«</w:t>
      </w:r>
      <w:r w:rsidR="004F2AE3" w:rsidRPr="004F2AE3">
        <w:rPr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4F2AE3" w:rsidRPr="004F2AE3">
        <w:rPr>
          <w:szCs w:val="28"/>
        </w:rPr>
        <w:t>энергоэффективности</w:t>
      </w:r>
      <w:proofErr w:type="spellEnd"/>
      <w:r w:rsidR="004F2AE3" w:rsidRPr="004F2AE3">
        <w:rPr>
          <w:szCs w:val="28"/>
        </w:rPr>
        <w:t xml:space="preserve"> в Ленинградской области</w:t>
      </w:r>
      <w:r w:rsidR="004F2AE3">
        <w:rPr>
          <w:szCs w:val="28"/>
        </w:rPr>
        <w:t>»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12153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12153E" w:rsidRPr="0012153E" w:rsidRDefault="0012153E" w:rsidP="0012153E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882F7E" w:rsidRPr="006E22EA" w:rsidRDefault="00882F7E" w:rsidP="006E22EA">
      <w:pPr>
        <w:pStyle w:val="a5"/>
        <w:ind w:firstLine="540"/>
        <w:jc w:val="both"/>
        <w:rPr>
          <w:rStyle w:val="30"/>
          <w:rFonts w:ascii="Times New Roman" w:hAnsi="Times New Roman" w:cs="Times New Roman"/>
          <w:b w:val="0"/>
          <w:color w:val="auto"/>
        </w:rPr>
      </w:pPr>
      <w:proofErr w:type="gramStart"/>
      <w:r w:rsidRPr="006E22EA">
        <w:rPr>
          <w:rStyle w:val="30"/>
          <w:rFonts w:ascii="Times New Roman" w:hAnsi="Times New Roman" w:cs="Times New Roman"/>
          <w:b w:val="0"/>
          <w:color w:val="auto"/>
        </w:rPr>
        <w:t>В целях реализации поручений Президента Российской Федерации о подключении (технологическом присоединении) домовладений к сетям газораспределения без использования средств граждан, распоряжением Правительства Российской Федерации от 30.04.2021 № 1152-р утвержден план мероприятий по внедрению социально ориентированной и экономически эффективной системы газификации и газоснабжения субъектов Российской Федерации, который предусматривает мероприятия организационного характера, а также инициативы по изменению нормативно-правовой базы для внедрения новой социально ориентированной</w:t>
      </w:r>
      <w:proofErr w:type="gramEnd"/>
      <w:r w:rsidRPr="006E22EA">
        <w:rPr>
          <w:rStyle w:val="30"/>
          <w:rFonts w:ascii="Times New Roman" w:hAnsi="Times New Roman" w:cs="Times New Roman"/>
          <w:b w:val="0"/>
          <w:color w:val="auto"/>
        </w:rPr>
        <w:t xml:space="preserve"> системы газификации.</w:t>
      </w:r>
      <w:r w:rsidR="00FE3FDD" w:rsidRPr="006E22EA">
        <w:rPr>
          <w:rStyle w:val="30"/>
          <w:rFonts w:ascii="Times New Roman" w:hAnsi="Times New Roman" w:cs="Times New Roman"/>
          <w:b w:val="0"/>
          <w:color w:val="auto"/>
        </w:rPr>
        <w:t xml:space="preserve"> </w:t>
      </w:r>
    </w:p>
    <w:p w:rsidR="00740137" w:rsidRPr="00404412" w:rsidRDefault="00740137" w:rsidP="00FF1E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10"/>
          <w:b w:val="0"/>
          <w:color w:val="auto"/>
        </w:rPr>
      </w:pPr>
      <w:proofErr w:type="gramStart"/>
      <w:r>
        <w:rPr>
          <w:rFonts w:cs="Times New Roman"/>
          <w:szCs w:val="28"/>
        </w:rPr>
        <w:t>П</w:t>
      </w:r>
      <w:r w:rsidRPr="00AB2FCB">
        <w:rPr>
          <w:rFonts w:cs="Times New Roman"/>
          <w:szCs w:val="28"/>
        </w:rPr>
        <w:t>остановление</w:t>
      </w:r>
      <w:r>
        <w:rPr>
          <w:rFonts w:cs="Times New Roman"/>
          <w:szCs w:val="28"/>
        </w:rPr>
        <w:t>м</w:t>
      </w:r>
      <w:r w:rsidRPr="00AB2FCB">
        <w:rPr>
          <w:rFonts w:cs="Times New Roman"/>
          <w:szCs w:val="28"/>
        </w:rPr>
        <w:t xml:space="preserve"> Правительства Ленинградской области от 30</w:t>
      </w:r>
      <w:r>
        <w:rPr>
          <w:rFonts w:cs="Times New Roman"/>
          <w:szCs w:val="28"/>
        </w:rPr>
        <w:t xml:space="preserve"> августа </w:t>
      </w:r>
      <w:r w:rsidRPr="00AB2FCB">
        <w:rPr>
          <w:rFonts w:cs="Times New Roman"/>
          <w:szCs w:val="28"/>
        </w:rPr>
        <w:t xml:space="preserve">2013 </w:t>
      </w:r>
      <w:r>
        <w:rPr>
          <w:rFonts w:cs="Times New Roman"/>
          <w:szCs w:val="28"/>
        </w:rPr>
        <w:t xml:space="preserve">года № </w:t>
      </w:r>
      <w:r w:rsidRPr="00AB2FCB">
        <w:rPr>
          <w:rFonts w:cs="Times New Roman"/>
          <w:szCs w:val="28"/>
        </w:rPr>
        <w:t>282 утвержден Поряд</w:t>
      </w:r>
      <w:r>
        <w:rPr>
          <w:rFonts w:cs="Times New Roman"/>
          <w:szCs w:val="28"/>
        </w:rPr>
        <w:t>ок</w:t>
      </w:r>
      <w:r w:rsidRPr="00AB2FCB">
        <w:rPr>
          <w:rFonts w:cs="Times New Roman"/>
          <w:szCs w:val="28"/>
        </w:rPr>
        <w:t xml:space="preserve"> предоставления субсидии из областного бюджета Ленинградской области юридическим лицам,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</w:t>
      </w:r>
      <w:r>
        <w:rPr>
          <w:rFonts w:cs="Times New Roman"/>
          <w:szCs w:val="28"/>
        </w:rPr>
        <w:t>«</w:t>
      </w:r>
      <w:r w:rsidRPr="00AB2FCB">
        <w:rPr>
          <w:rFonts w:cs="Times New Roman"/>
          <w:szCs w:val="28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AB2FCB">
        <w:rPr>
          <w:rFonts w:cs="Times New Roman"/>
          <w:szCs w:val="28"/>
        </w:rPr>
        <w:t>энергоэффект</w:t>
      </w:r>
      <w:r>
        <w:rPr>
          <w:rFonts w:cs="Times New Roman"/>
          <w:szCs w:val="28"/>
        </w:rPr>
        <w:t>ивности</w:t>
      </w:r>
      <w:proofErr w:type="spellEnd"/>
      <w:r>
        <w:rPr>
          <w:rFonts w:cs="Times New Roman"/>
          <w:szCs w:val="28"/>
        </w:rPr>
        <w:t xml:space="preserve"> в Ленинградской области» (далее – </w:t>
      </w:r>
      <w:r>
        <w:rPr>
          <w:rFonts w:cs="Times New Roman"/>
          <w:szCs w:val="28"/>
        </w:rPr>
        <w:lastRenderedPageBreak/>
        <w:t>Порядок)</w:t>
      </w:r>
      <w:r w:rsidR="00D35F2C">
        <w:rPr>
          <w:rFonts w:cs="Times New Roman"/>
          <w:szCs w:val="28"/>
        </w:rPr>
        <w:t>, который</w:t>
      </w:r>
      <w:proofErr w:type="gramEnd"/>
      <w:r w:rsidR="00D35F2C">
        <w:rPr>
          <w:rFonts w:cs="Times New Roman"/>
          <w:szCs w:val="28"/>
        </w:rPr>
        <w:t xml:space="preserve"> позволяет </w:t>
      </w:r>
      <w:r w:rsidR="002B2375">
        <w:rPr>
          <w:rFonts w:cs="Times New Roman"/>
          <w:szCs w:val="28"/>
        </w:rPr>
        <w:t>с</w:t>
      </w:r>
      <w:r w:rsidR="007B16E4">
        <w:rPr>
          <w:rFonts w:cs="Times New Roman"/>
          <w:szCs w:val="28"/>
        </w:rPr>
        <w:t xml:space="preserve">низить затраты </w:t>
      </w:r>
      <w:r w:rsidR="00FF1E36">
        <w:rPr>
          <w:rFonts w:cs="Times New Roman"/>
          <w:szCs w:val="28"/>
        </w:rPr>
        <w:t xml:space="preserve">на газификацию </w:t>
      </w:r>
      <w:r w:rsidR="009E6DA9">
        <w:rPr>
          <w:rFonts w:cs="Times New Roman"/>
          <w:szCs w:val="28"/>
        </w:rPr>
        <w:t xml:space="preserve">индивидуального домовладения </w:t>
      </w:r>
      <w:r w:rsidR="007B16E4">
        <w:rPr>
          <w:rFonts w:cs="Times New Roman"/>
          <w:szCs w:val="28"/>
        </w:rPr>
        <w:t>жителей Ленинградской области</w:t>
      </w:r>
      <w:r w:rsidR="003F2F12">
        <w:rPr>
          <w:rFonts w:cs="Times New Roman"/>
          <w:szCs w:val="28"/>
        </w:rPr>
        <w:t>.</w:t>
      </w:r>
      <w:r w:rsidR="007B16E4">
        <w:rPr>
          <w:rFonts w:cs="Times New Roman"/>
          <w:szCs w:val="28"/>
        </w:rPr>
        <w:t xml:space="preserve"> </w:t>
      </w:r>
    </w:p>
    <w:p w:rsidR="00275861" w:rsidRPr="00914536" w:rsidRDefault="00E16C76" w:rsidP="00494E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Так, </w:t>
      </w:r>
      <w:hyperlink r:id="rId5" w:history="1">
        <w:r>
          <w:rPr>
            <w:rFonts w:cs="Times New Roman"/>
            <w:szCs w:val="28"/>
          </w:rPr>
          <w:t>подпунктом «</w:t>
        </w:r>
        <w:r w:rsidRPr="005C56B2">
          <w:rPr>
            <w:rFonts w:cs="Times New Roman"/>
            <w:szCs w:val="28"/>
          </w:rPr>
          <w:t>г</w:t>
        </w:r>
        <w:r>
          <w:rPr>
            <w:rFonts w:cs="Times New Roman"/>
            <w:szCs w:val="28"/>
          </w:rPr>
          <w:t>»</w:t>
        </w:r>
        <w:r w:rsidRPr="005C56B2">
          <w:rPr>
            <w:rFonts w:cs="Times New Roman"/>
            <w:szCs w:val="28"/>
          </w:rPr>
          <w:t xml:space="preserve"> пункта 1.5</w:t>
        </w:r>
      </w:hyperlink>
      <w:r w:rsidRPr="005C56B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Порядка </w:t>
      </w:r>
      <w:r w:rsidRPr="00914536">
        <w:rPr>
          <w:rFonts w:cs="Times New Roman"/>
          <w:szCs w:val="28"/>
        </w:rPr>
        <w:t xml:space="preserve">предусматривается </w:t>
      </w:r>
      <w:r w:rsidR="00C52CE2" w:rsidRPr="00914536">
        <w:rPr>
          <w:rFonts w:cs="Times New Roman"/>
        </w:rPr>
        <w:t>о</w:t>
      </w:r>
      <w:r w:rsidRPr="00914536">
        <w:rPr>
          <w:rFonts w:cs="Times New Roman"/>
        </w:rPr>
        <w:t>плата выполненных работ</w:t>
      </w:r>
      <w:r w:rsidR="00C52CE2" w:rsidRPr="00914536">
        <w:rPr>
          <w:rFonts w:cs="Times New Roman"/>
        </w:rPr>
        <w:t xml:space="preserve"> по газификации</w:t>
      </w:r>
      <w:r w:rsidRPr="00914536">
        <w:rPr>
          <w:rFonts w:cs="Times New Roman"/>
        </w:rPr>
        <w:t xml:space="preserve"> собст</w:t>
      </w:r>
      <w:r w:rsidR="00C52CE2" w:rsidRPr="00914536">
        <w:rPr>
          <w:rFonts w:cs="Times New Roman"/>
        </w:rPr>
        <w:t xml:space="preserve">венником домовладения в размере </w:t>
      </w:r>
      <w:r w:rsidRPr="00914536">
        <w:rPr>
          <w:rFonts w:cs="Times New Roman"/>
        </w:rPr>
        <w:t>10 тысяч рублей - для индивидуальных домовладений, собственниками которых являются</w:t>
      </w:r>
      <w:r w:rsidR="00FB10A0" w:rsidRPr="00914536">
        <w:rPr>
          <w:rFonts w:cs="Times New Roman"/>
        </w:rPr>
        <w:t xml:space="preserve"> граждане, перечис</w:t>
      </w:r>
      <w:r w:rsidR="00494EF8">
        <w:rPr>
          <w:rFonts w:cs="Times New Roman"/>
        </w:rPr>
        <w:t xml:space="preserve">ленные в приложении 1 к Порядку, а также </w:t>
      </w:r>
      <w:r w:rsidR="00494EF8">
        <w:rPr>
          <w:rFonts w:cs="Times New Roman"/>
          <w:szCs w:val="28"/>
        </w:rPr>
        <w:t xml:space="preserve">в которых зарегистрированы по месту жительства не менее одного года граждане, </w:t>
      </w:r>
      <w:r w:rsidR="00494EF8" w:rsidRPr="00494EF8">
        <w:rPr>
          <w:rFonts w:cs="Times New Roman"/>
          <w:szCs w:val="28"/>
        </w:rPr>
        <w:t xml:space="preserve">указанные в </w:t>
      </w:r>
      <w:hyperlink r:id="rId6" w:history="1">
        <w:r w:rsidR="00494EF8" w:rsidRPr="00494EF8">
          <w:rPr>
            <w:rFonts w:cs="Times New Roman"/>
            <w:szCs w:val="28"/>
          </w:rPr>
          <w:t>приложении 1</w:t>
        </w:r>
      </w:hyperlink>
      <w:r w:rsidR="00494EF8" w:rsidRPr="00494EF8">
        <w:rPr>
          <w:rFonts w:cs="Times New Roman"/>
          <w:szCs w:val="28"/>
        </w:rPr>
        <w:t xml:space="preserve"> к Порядку</w:t>
      </w:r>
      <w:r w:rsidR="00494EF8">
        <w:rPr>
          <w:rFonts w:cs="Times New Roman"/>
          <w:szCs w:val="28"/>
        </w:rPr>
        <w:t>.</w:t>
      </w:r>
      <w:proofErr w:type="gramEnd"/>
    </w:p>
    <w:p w:rsidR="000A5851" w:rsidRPr="000A5851" w:rsidRDefault="007E589A" w:rsidP="000A5851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7E589A">
        <w:rPr>
          <w:rFonts w:ascii="Times New Roman" w:hAnsi="Times New Roman" w:cs="Times New Roman"/>
          <w:b w:val="0"/>
          <w:color w:val="auto"/>
        </w:rPr>
        <w:t>В соответствии с пунктом 2.2 Порядка м</w:t>
      </w:r>
      <w:r w:rsidR="00642381" w:rsidRPr="007E589A">
        <w:rPr>
          <w:rFonts w:ascii="Times New Roman" w:hAnsi="Times New Roman" w:cs="Times New Roman"/>
          <w:b w:val="0"/>
          <w:color w:val="auto"/>
        </w:rPr>
        <w:t>аксимальный размер субсидии, предоставляемой на возмещение части затрат</w:t>
      </w:r>
      <w:r w:rsidR="00642381" w:rsidRPr="00650889">
        <w:rPr>
          <w:rFonts w:ascii="Times New Roman" w:hAnsi="Times New Roman" w:cs="Times New Roman"/>
          <w:b w:val="0"/>
          <w:color w:val="auto"/>
        </w:rPr>
        <w:t xml:space="preserve"> в связи с выполнением работ</w:t>
      </w:r>
      <w:r w:rsidR="00B702A0">
        <w:rPr>
          <w:rFonts w:ascii="Times New Roman" w:hAnsi="Times New Roman" w:cs="Times New Roman"/>
          <w:b w:val="0"/>
          <w:color w:val="auto"/>
        </w:rPr>
        <w:t xml:space="preserve"> в соответствии с заключенным после</w:t>
      </w:r>
      <w:r w:rsidR="00642381" w:rsidRPr="00650889">
        <w:rPr>
          <w:rFonts w:ascii="Times New Roman" w:hAnsi="Times New Roman" w:cs="Times New Roman"/>
          <w:b w:val="0"/>
          <w:color w:val="auto"/>
        </w:rPr>
        <w:t xml:space="preserve"> 31 декабря 2021 года договором на выполнение работ по газификации индивидуального домовладения</w:t>
      </w:r>
      <w:r w:rsidR="009B2328">
        <w:rPr>
          <w:rFonts w:ascii="Times New Roman" w:hAnsi="Times New Roman" w:cs="Times New Roman"/>
          <w:b w:val="0"/>
          <w:color w:val="auto"/>
        </w:rPr>
        <w:t xml:space="preserve">, </w:t>
      </w:r>
      <w:r w:rsidR="009A2EAE">
        <w:rPr>
          <w:rFonts w:ascii="Times New Roman" w:hAnsi="Times New Roman" w:cs="Times New Roman"/>
          <w:b w:val="0"/>
          <w:color w:val="auto"/>
        </w:rPr>
        <w:t xml:space="preserve">установлен </w:t>
      </w:r>
      <w:r w:rsidR="009A2EAE" w:rsidRPr="00650889">
        <w:rPr>
          <w:rFonts w:ascii="Times New Roman" w:hAnsi="Times New Roman" w:cs="Times New Roman"/>
          <w:b w:val="0"/>
          <w:color w:val="auto"/>
        </w:rPr>
        <w:t xml:space="preserve">в случае выполнения работ по газификации индивидуальных домовладений, находящихся в собственности ветеранов </w:t>
      </w:r>
      <w:proofErr w:type="gramStart"/>
      <w:r w:rsidR="009A2EAE" w:rsidRPr="00650889">
        <w:rPr>
          <w:rFonts w:ascii="Times New Roman" w:hAnsi="Times New Roman" w:cs="Times New Roman"/>
          <w:b w:val="0"/>
          <w:color w:val="auto"/>
        </w:rPr>
        <w:t>и(</w:t>
      </w:r>
      <w:proofErr w:type="gramEnd"/>
      <w:r w:rsidR="009A2EAE" w:rsidRPr="00650889">
        <w:rPr>
          <w:rFonts w:ascii="Times New Roman" w:hAnsi="Times New Roman" w:cs="Times New Roman"/>
          <w:b w:val="0"/>
          <w:color w:val="auto"/>
        </w:rPr>
        <w:t xml:space="preserve">или) инвалидов Великой Отечественной войны и приравненных к ним лиц, </w:t>
      </w:r>
      <w:proofErr w:type="gramStart"/>
      <w:r w:rsidR="009A2EAE" w:rsidRPr="00650889">
        <w:rPr>
          <w:rFonts w:ascii="Times New Roman" w:hAnsi="Times New Roman" w:cs="Times New Roman"/>
          <w:b w:val="0"/>
          <w:color w:val="auto"/>
        </w:rPr>
        <w:t>и(</w:t>
      </w:r>
      <w:proofErr w:type="gramEnd"/>
      <w:r w:rsidR="009A2EAE" w:rsidRPr="00650889">
        <w:rPr>
          <w:rFonts w:ascii="Times New Roman" w:hAnsi="Times New Roman" w:cs="Times New Roman"/>
          <w:b w:val="0"/>
          <w:color w:val="auto"/>
        </w:rPr>
        <w:t>или) в которых зарегистрированы по месту жительства ветераны и(или) инвалиды Великой Отечественной войны и приравненные к ним лица</w:t>
      </w:r>
      <w:r w:rsidR="009A2EAE">
        <w:rPr>
          <w:rFonts w:ascii="Times New Roman" w:hAnsi="Times New Roman" w:cs="Times New Roman"/>
          <w:b w:val="0"/>
          <w:color w:val="auto"/>
        </w:rPr>
        <w:t xml:space="preserve">, и </w:t>
      </w:r>
      <w:r w:rsidR="00642381" w:rsidRPr="00650889">
        <w:rPr>
          <w:rFonts w:ascii="Times New Roman" w:hAnsi="Times New Roman" w:cs="Times New Roman"/>
          <w:b w:val="0"/>
          <w:color w:val="auto"/>
        </w:rPr>
        <w:t>не может превышать</w:t>
      </w:r>
      <w:r w:rsidR="00B702A0">
        <w:rPr>
          <w:rFonts w:ascii="Times New Roman" w:hAnsi="Times New Roman" w:cs="Times New Roman"/>
          <w:b w:val="0"/>
          <w:color w:val="auto"/>
        </w:rPr>
        <w:t xml:space="preserve"> </w:t>
      </w:r>
      <w:r w:rsidR="009A2EAE" w:rsidRPr="000A5851">
        <w:rPr>
          <w:rFonts w:ascii="Times New Roman" w:hAnsi="Times New Roman" w:cs="Times New Roman"/>
          <w:b w:val="0"/>
          <w:color w:val="auto"/>
        </w:rPr>
        <w:t>300 тысяч рублей.</w:t>
      </w:r>
    </w:p>
    <w:p w:rsidR="00965909" w:rsidRPr="00403904" w:rsidRDefault="007F18B6" w:rsidP="00E220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10"/>
          <w:rFonts w:ascii="Times New Roman" w:hAnsi="Times New Roman" w:cs="Times New Roman"/>
          <w:b w:val="0"/>
          <w:color w:val="auto"/>
        </w:rPr>
      </w:pPr>
      <w:r w:rsidRPr="00403904">
        <w:rPr>
          <w:rFonts w:cs="Times New Roman"/>
          <w:szCs w:val="28"/>
        </w:rPr>
        <w:t>Поскольку</w:t>
      </w:r>
      <w:r w:rsidR="00B26A8D" w:rsidRPr="00403904">
        <w:rPr>
          <w:rFonts w:cs="Times New Roman"/>
          <w:szCs w:val="28"/>
        </w:rPr>
        <w:t xml:space="preserve"> </w:t>
      </w:r>
      <w:r w:rsidR="00E22000" w:rsidRPr="00403904">
        <w:rPr>
          <w:rFonts w:cs="Times New Roman"/>
          <w:szCs w:val="28"/>
        </w:rPr>
        <w:t>выше</w:t>
      </w:r>
      <w:r w:rsidR="00B26A8D" w:rsidRPr="00403904">
        <w:rPr>
          <w:rFonts w:cs="Times New Roman"/>
          <w:szCs w:val="28"/>
        </w:rPr>
        <w:t xml:space="preserve">указанные положения Порядка не применяются к  </w:t>
      </w:r>
      <w:r w:rsidR="0013503C" w:rsidRPr="00403904">
        <w:rPr>
          <w:rFonts w:cs="Times New Roman"/>
          <w:szCs w:val="28"/>
        </w:rPr>
        <w:t>гражданам, призванным на военную службу по мобилизации, а также членам</w:t>
      </w:r>
      <w:r w:rsidRPr="00403904">
        <w:rPr>
          <w:rFonts w:cs="Times New Roman"/>
          <w:szCs w:val="28"/>
        </w:rPr>
        <w:t xml:space="preserve"> их семей</w:t>
      </w:r>
      <w:r w:rsidR="00941786">
        <w:rPr>
          <w:rFonts w:cs="Times New Roman"/>
          <w:szCs w:val="28"/>
        </w:rPr>
        <w:t xml:space="preserve"> (супруг, супруга</w:t>
      </w:r>
      <w:r w:rsidR="00351DF2" w:rsidRPr="00403904">
        <w:rPr>
          <w:rFonts w:cs="Times New Roman"/>
          <w:szCs w:val="28"/>
        </w:rPr>
        <w:t>,</w:t>
      </w:r>
      <w:r w:rsidR="00941786">
        <w:rPr>
          <w:rFonts w:cs="Times New Roman"/>
          <w:szCs w:val="28"/>
        </w:rPr>
        <w:t xml:space="preserve"> родители, дети</w:t>
      </w:r>
      <w:r w:rsidR="00507B65">
        <w:rPr>
          <w:rFonts w:cs="Times New Roman"/>
          <w:szCs w:val="28"/>
        </w:rPr>
        <w:t>)</w:t>
      </w:r>
      <w:r w:rsidR="000D129F">
        <w:rPr>
          <w:rFonts w:cs="Times New Roman"/>
          <w:szCs w:val="28"/>
        </w:rPr>
        <w:t>,</w:t>
      </w:r>
      <w:r w:rsidR="00351DF2" w:rsidRPr="00403904">
        <w:rPr>
          <w:rFonts w:cs="Times New Roman"/>
          <w:szCs w:val="28"/>
        </w:rPr>
        <w:t xml:space="preserve"> данный Порядок не позволяет максимально снизить затраты на газификацию индивидуального домовладения</w:t>
      </w:r>
      <w:r w:rsidR="006A13A1" w:rsidRPr="00403904">
        <w:rPr>
          <w:rFonts w:cs="Times New Roman"/>
          <w:szCs w:val="28"/>
        </w:rPr>
        <w:t>,</w:t>
      </w:r>
      <w:r w:rsidR="00351DF2" w:rsidRPr="00403904">
        <w:rPr>
          <w:rFonts w:cs="Times New Roman"/>
          <w:szCs w:val="28"/>
        </w:rPr>
        <w:t xml:space="preserve"> </w:t>
      </w:r>
      <w:r w:rsidR="006A13A1" w:rsidRPr="00403904">
        <w:rPr>
          <w:rFonts w:cs="Times New Roman"/>
          <w:szCs w:val="28"/>
        </w:rPr>
        <w:t xml:space="preserve">находящегося в собственности </w:t>
      </w:r>
      <w:r w:rsidR="001969CF">
        <w:rPr>
          <w:rFonts w:cs="Times New Roman"/>
          <w:szCs w:val="28"/>
        </w:rPr>
        <w:t>такой</w:t>
      </w:r>
      <w:r w:rsidR="00E22000" w:rsidRPr="00403904">
        <w:rPr>
          <w:rFonts w:cs="Times New Roman"/>
          <w:szCs w:val="28"/>
        </w:rPr>
        <w:t xml:space="preserve"> категории граждан</w:t>
      </w:r>
      <w:r w:rsidR="001969CF">
        <w:rPr>
          <w:rFonts w:cs="Times New Roman"/>
          <w:szCs w:val="28"/>
        </w:rPr>
        <w:t>,</w:t>
      </w:r>
      <w:r w:rsidR="006A13A1" w:rsidRPr="00403904">
        <w:rPr>
          <w:rFonts w:cs="Times New Roman"/>
          <w:szCs w:val="28"/>
        </w:rPr>
        <w:t xml:space="preserve"> </w:t>
      </w:r>
      <w:proofErr w:type="gramStart"/>
      <w:r w:rsidR="006A13A1" w:rsidRPr="00403904">
        <w:rPr>
          <w:rFonts w:cs="Times New Roman"/>
          <w:szCs w:val="28"/>
        </w:rPr>
        <w:t>и(</w:t>
      </w:r>
      <w:proofErr w:type="gramEnd"/>
      <w:r w:rsidR="006A13A1" w:rsidRPr="00403904">
        <w:rPr>
          <w:rFonts w:cs="Times New Roman"/>
          <w:szCs w:val="28"/>
        </w:rPr>
        <w:t>или) в которых</w:t>
      </w:r>
      <w:r w:rsidR="005B571D" w:rsidRPr="00403904">
        <w:rPr>
          <w:rFonts w:cs="Times New Roman"/>
          <w:szCs w:val="28"/>
        </w:rPr>
        <w:t xml:space="preserve"> </w:t>
      </w:r>
      <w:r w:rsidR="00403904">
        <w:rPr>
          <w:rFonts w:cs="Times New Roman"/>
          <w:szCs w:val="28"/>
        </w:rPr>
        <w:t xml:space="preserve">указанные граждане </w:t>
      </w:r>
      <w:r w:rsidR="006A13A1" w:rsidRPr="00403904">
        <w:rPr>
          <w:rFonts w:cs="Times New Roman"/>
          <w:szCs w:val="28"/>
        </w:rPr>
        <w:t>зарегистрированы по месту жительства</w:t>
      </w:r>
      <w:r w:rsidR="006B06DC">
        <w:rPr>
          <w:rFonts w:cs="Times New Roman"/>
          <w:szCs w:val="28"/>
        </w:rPr>
        <w:t xml:space="preserve">. </w:t>
      </w:r>
    </w:p>
    <w:p w:rsidR="005B571D" w:rsidRPr="00A14E99" w:rsidRDefault="005B571D" w:rsidP="00A14E99">
      <w:pPr>
        <w:spacing w:after="0" w:line="240" w:lineRule="auto"/>
        <w:ind w:firstLine="567"/>
        <w:jc w:val="both"/>
      </w:pPr>
      <w:r w:rsidRPr="00403904">
        <w:rPr>
          <w:rFonts w:cs="Times New Roman"/>
          <w:szCs w:val="28"/>
        </w:rPr>
        <w:t xml:space="preserve"> </w:t>
      </w:r>
      <w:r w:rsidR="00F56C16">
        <w:rPr>
          <w:rFonts w:cs="Times New Roman"/>
          <w:szCs w:val="28"/>
          <w:shd w:val="clear" w:color="auto" w:fill="FFFFFF"/>
        </w:rPr>
        <w:t xml:space="preserve">В соответствии </w:t>
      </w:r>
      <w:r w:rsidR="001969CF">
        <w:rPr>
          <w:rFonts w:cs="Times New Roman"/>
          <w:szCs w:val="28"/>
          <w:shd w:val="clear" w:color="auto" w:fill="FFFFFF"/>
        </w:rPr>
        <w:t xml:space="preserve">с </w:t>
      </w:r>
      <w:r w:rsidR="00965909" w:rsidRPr="00403904">
        <w:rPr>
          <w:rFonts w:cs="Times New Roman"/>
          <w:szCs w:val="28"/>
          <w:shd w:val="clear" w:color="auto" w:fill="FFFFFF"/>
        </w:rPr>
        <w:t>Указом Президента</w:t>
      </w:r>
      <w:r w:rsidR="00965909" w:rsidRPr="000A5851">
        <w:rPr>
          <w:rFonts w:cs="Times New Roman"/>
          <w:szCs w:val="28"/>
          <w:shd w:val="clear" w:color="auto" w:fill="FFFFFF"/>
        </w:rPr>
        <w:t xml:space="preserve"> РФ от 21</w:t>
      </w:r>
      <w:r w:rsidR="00D27443">
        <w:rPr>
          <w:rFonts w:cs="Times New Roman"/>
          <w:szCs w:val="28"/>
          <w:shd w:val="clear" w:color="auto" w:fill="FFFFFF"/>
        </w:rPr>
        <w:t xml:space="preserve"> сентября </w:t>
      </w:r>
      <w:r w:rsidR="00965909" w:rsidRPr="007D4374">
        <w:rPr>
          <w:rFonts w:cs="Times New Roman"/>
          <w:color w:val="000000"/>
          <w:szCs w:val="28"/>
          <w:shd w:val="clear" w:color="auto" w:fill="FFFFFF"/>
        </w:rPr>
        <w:t>2022</w:t>
      </w:r>
      <w:r w:rsidR="00D27443">
        <w:rPr>
          <w:rFonts w:cs="Times New Roman"/>
          <w:color w:val="000000"/>
          <w:szCs w:val="28"/>
          <w:shd w:val="clear" w:color="auto" w:fill="FFFFFF"/>
        </w:rPr>
        <w:t xml:space="preserve"> года</w:t>
      </w:r>
      <w:r w:rsidR="00965909" w:rsidRPr="007D4374">
        <w:rPr>
          <w:rFonts w:cs="Times New Roman"/>
          <w:color w:val="000000"/>
          <w:szCs w:val="28"/>
          <w:shd w:val="clear" w:color="auto" w:fill="FFFFFF"/>
        </w:rPr>
        <w:t xml:space="preserve"> № 647 с 21 сентября в Российской Федерации объявлена частичная мобилизация. На федеральном уровне уже принят ряд мер, предполагающий социальную и материальную поддержку мобилизованных и их семей. Субъекты Российской Федерации также </w:t>
      </w:r>
      <w:r w:rsidR="00965909">
        <w:rPr>
          <w:rFonts w:cs="Times New Roman"/>
          <w:color w:val="000000"/>
          <w:szCs w:val="28"/>
          <w:shd w:val="clear" w:color="auto" w:fill="FFFFFF"/>
        </w:rPr>
        <w:t xml:space="preserve">начинают </w:t>
      </w:r>
      <w:r w:rsidR="00965909" w:rsidRPr="007D4374">
        <w:rPr>
          <w:rFonts w:cs="Times New Roman"/>
          <w:color w:val="000000"/>
          <w:szCs w:val="28"/>
          <w:shd w:val="clear" w:color="auto" w:fill="FFFFFF"/>
        </w:rPr>
        <w:t>принима</w:t>
      </w:r>
      <w:r w:rsidR="00965909">
        <w:rPr>
          <w:rFonts w:cs="Times New Roman"/>
          <w:color w:val="000000"/>
          <w:szCs w:val="28"/>
          <w:shd w:val="clear" w:color="auto" w:fill="FFFFFF"/>
        </w:rPr>
        <w:t>ть</w:t>
      </w:r>
      <w:r w:rsidR="00965909" w:rsidRPr="007D4374">
        <w:rPr>
          <w:rFonts w:cs="Times New Roman"/>
          <w:color w:val="000000"/>
          <w:szCs w:val="28"/>
          <w:shd w:val="clear" w:color="auto" w:fill="FFFFFF"/>
        </w:rPr>
        <w:t xml:space="preserve"> различные меры социальной поддержки мобилизованных граждан и членов их семей.  </w:t>
      </w:r>
    </w:p>
    <w:p w:rsidR="003117F4" w:rsidRDefault="00827300" w:rsidP="00C56D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</w:rPr>
      </w:pPr>
      <w:proofErr w:type="gramStart"/>
      <w:r>
        <w:rPr>
          <w:rFonts w:cs="Times New Roman"/>
          <w:szCs w:val="28"/>
        </w:rPr>
        <w:t>В</w:t>
      </w:r>
      <w:r w:rsidR="00F56C16">
        <w:rPr>
          <w:rFonts w:cs="Times New Roman"/>
          <w:szCs w:val="28"/>
        </w:rPr>
        <w:t xml:space="preserve"> цел</w:t>
      </w:r>
      <w:r w:rsidR="009967DD">
        <w:rPr>
          <w:rFonts w:cs="Times New Roman"/>
          <w:szCs w:val="28"/>
        </w:rPr>
        <w:t>я</w:t>
      </w:r>
      <w:r w:rsidR="00F56C16">
        <w:rPr>
          <w:rFonts w:cs="Times New Roman"/>
          <w:szCs w:val="28"/>
        </w:rPr>
        <w:t>х</w:t>
      </w:r>
      <w:r w:rsidR="009967DD" w:rsidRPr="009967DD">
        <w:rPr>
          <w:rFonts w:cs="Times New Roman"/>
          <w:szCs w:val="28"/>
        </w:rPr>
        <w:t xml:space="preserve"> </w:t>
      </w:r>
      <w:r w:rsidR="009967DD">
        <w:rPr>
          <w:rFonts w:cs="Times New Roman"/>
          <w:szCs w:val="28"/>
        </w:rPr>
        <w:t xml:space="preserve">оказания </w:t>
      </w:r>
      <w:r w:rsidR="009D56D3">
        <w:rPr>
          <w:rFonts w:cs="Times New Roman"/>
          <w:szCs w:val="28"/>
        </w:rPr>
        <w:t>социальной</w:t>
      </w:r>
      <w:r w:rsidR="00D27443">
        <w:rPr>
          <w:rFonts w:cs="Times New Roman"/>
          <w:szCs w:val="28"/>
        </w:rPr>
        <w:t xml:space="preserve"> </w:t>
      </w:r>
      <w:r w:rsidR="009967DD">
        <w:rPr>
          <w:rFonts w:cs="Times New Roman"/>
          <w:szCs w:val="28"/>
        </w:rPr>
        <w:t>поддержки граждан</w:t>
      </w:r>
      <w:r w:rsidR="00137B14">
        <w:rPr>
          <w:rFonts w:cs="Times New Roman"/>
          <w:szCs w:val="28"/>
        </w:rPr>
        <w:t>, призванных</w:t>
      </w:r>
      <w:r w:rsidR="009967DD">
        <w:rPr>
          <w:rFonts w:cs="Times New Roman"/>
          <w:szCs w:val="28"/>
        </w:rPr>
        <w:t xml:space="preserve"> на военную службу по мобилизации, и членам их семей</w:t>
      </w:r>
      <w:r w:rsidR="003117F4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а так</w:t>
      </w:r>
      <w:r w:rsidR="00940C41">
        <w:rPr>
          <w:rFonts w:cs="Times New Roman"/>
          <w:szCs w:val="28"/>
        </w:rPr>
        <w:t xml:space="preserve">же </w:t>
      </w:r>
      <w:r w:rsidR="006C6C07">
        <w:rPr>
          <w:rFonts w:cs="Times New Roman"/>
          <w:szCs w:val="28"/>
        </w:rPr>
        <w:t>у</w:t>
      </w:r>
      <w:r>
        <w:rPr>
          <w:rFonts w:cs="Times New Roman"/>
          <w:szCs w:val="28"/>
        </w:rPr>
        <w:t xml:space="preserve">читывая высокую социальную значимость обеспечения газоснабжением индивидуальных домовладений, </w:t>
      </w:r>
      <w:r w:rsidR="00A7798B">
        <w:rPr>
          <w:rFonts w:cs="Times New Roman"/>
          <w:szCs w:val="28"/>
        </w:rPr>
        <w:t>про</w:t>
      </w:r>
      <w:r w:rsidR="003117F4">
        <w:rPr>
          <w:rFonts w:cs="Times New Roman"/>
          <w:szCs w:val="28"/>
        </w:rPr>
        <w:t>шу</w:t>
      </w:r>
      <w:r w:rsidR="00A7798B">
        <w:rPr>
          <w:rFonts w:cs="Times New Roman"/>
          <w:szCs w:val="28"/>
        </w:rPr>
        <w:t xml:space="preserve"> Вас рассмотреть вопрос о внесении изменений в </w:t>
      </w:r>
      <w:r w:rsidR="00D14C90">
        <w:rPr>
          <w:rFonts w:cs="Times New Roman"/>
          <w:szCs w:val="28"/>
        </w:rPr>
        <w:t>п</w:t>
      </w:r>
      <w:r w:rsidR="003117F4" w:rsidRPr="00AB2FCB">
        <w:rPr>
          <w:rFonts w:cs="Times New Roman"/>
          <w:szCs w:val="28"/>
        </w:rPr>
        <w:t>остановление Правительства Ленинградской области от 30</w:t>
      </w:r>
      <w:r w:rsidR="003117F4">
        <w:rPr>
          <w:rFonts w:cs="Times New Roman"/>
          <w:szCs w:val="28"/>
        </w:rPr>
        <w:t xml:space="preserve"> августа </w:t>
      </w:r>
      <w:r w:rsidR="003117F4" w:rsidRPr="00AB2FCB">
        <w:rPr>
          <w:rFonts w:cs="Times New Roman"/>
          <w:szCs w:val="28"/>
        </w:rPr>
        <w:t xml:space="preserve">2013 </w:t>
      </w:r>
      <w:r w:rsidR="003117F4">
        <w:rPr>
          <w:rFonts w:cs="Times New Roman"/>
          <w:szCs w:val="28"/>
        </w:rPr>
        <w:t xml:space="preserve">года № </w:t>
      </w:r>
      <w:r w:rsidR="003117F4" w:rsidRPr="00AB2FCB">
        <w:rPr>
          <w:rFonts w:cs="Times New Roman"/>
          <w:szCs w:val="28"/>
        </w:rPr>
        <w:t>282</w:t>
      </w:r>
      <w:r w:rsidR="00A7798B">
        <w:rPr>
          <w:rFonts w:cs="Times New Roman"/>
          <w:szCs w:val="28"/>
        </w:rPr>
        <w:t>, предусматривающих</w:t>
      </w:r>
      <w:r w:rsidR="00137B14">
        <w:rPr>
          <w:rFonts w:cs="Times New Roman"/>
          <w:szCs w:val="28"/>
        </w:rPr>
        <w:t xml:space="preserve"> для</w:t>
      </w:r>
      <w:r w:rsidR="00A7798B">
        <w:rPr>
          <w:rFonts w:cs="Times New Roman"/>
          <w:szCs w:val="28"/>
        </w:rPr>
        <w:t xml:space="preserve"> </w:t>
      </w:r>
      <w:r w:rsidR="00137B14">
        <w:rPr>
          <w:rFonts w:cs="Times New Roman"/>
          <w:szCs w:val="28"/>
        </w:rPr>
        <w:t>граждан, призванных на военную службу по мобилизации, и членам их семей,</w:t>
      </w:r>
      <w:r w:rsidR="003117F4">
        <w:rPr>
          <w:rFonts w:cs="Times New Roman"/>
          <w:szCs w:val="28"/>
        </w:rPr>
        <w:t xml:space="preserve"> </w:t>
      </w:r>
      <w:r w:rsidR="00A413DA">
        <w:rPr>
          <w:rFonts w:cs="Times New Roman"/>
          <w:szCs w:val="28"/>
        </w:rPr>
        <w:t>возможность снижения затрат</w:t>
      </w:r>
      <w:proofErr w:type="gramEnd"/>
      <w:r w:rsidR="00A413DA">
        <w:rPr>
          <w:rFonts w:cs="Times New Roman"/>
          <w:szCs w:val="28"/>
        </w:rPr>
        <w:t xml:space="preserve"> на газификацию индивидуального домовладения </w:t>
      </w:r>
      <w:r w:rsidR="001F17FC">
        <w:rPr>
          <w:rFonts w:cs="Times New Roman"/>
        </w:rPr>
        <w:t>в части установления возможности</w:t>
      </w:r>
      <w:r w:rsidR="009C4023">
        <w:rPr>
          <w:rFonts w:cs="Times New Roman"/>
        </w:rPr>
        <w:t xml:space="preserve"> </w:t>
      </w:r>
      <w:r w:rsidR="00F956B0">
        <w:rPr>
          <w:rFonts w:cs="Times New Roman"/>
        </w:rPr>
        <w:t xml:space="preserve"> </w:t>
      </w:r>
      <w:r w:rsidR="009C4023" w:rsidRPr="00914536">
        <w:rPr>
          <w:rFonts w:cs="Times New Roman"/>
        </w:rPr>
        <w:t>оплат</w:t>
      </w:r>
      <w:r w:rsidR="001F17FC">
        <w:rPr>
          <w:rFonts w:cs="Times New Roman"/>
        </w:rPr>
        <w:t>ы</w:t>
      </w:r>
      <w:r w:rsidR="009C4023" w:rsidRPr="00914536">
        <w:rPr>
          <w:rFonts w:cs="Times New Roman"/>
        </w:rPr>
        <w:t xml:space="preserve"> выполненных работ по газификации собственником домовладения</w:t>
      </w:r>
      <w:r w:rsidR="007A6568">
        <w:rPr>
          <w:rFonts w:cs="Times New Roman"/>
        </w:rPr>
        <w:t xml:space="preserve">, </w:t>
      </w:r>
      <w:r w:rsidR="009C4023" w:rsidRPr="00914536">
        <w:rPr>
          <w:rFonts w:cs="Times New Roman"/>
        </w:rPr>
        <w:t>в размере 10 тысяч рублей</w:t>
      </w:r>
      <w:r w:rsidR="0053102F">
        <w:rPr>
          <w:rFonts w:cs="Times New Roman"/>
        </w:rPr>
        <w:t>,</w:t>
      </w:r>
      <w:r w:rsidR="009C4023" w:rsidRPr="00914536">
        <w:rPr>
          <w:rFonts w:cs="Times New Roman"/>
        </w:rPr>
        <w:t xml:space="preserve"> </w:t>
      </w:r>
      <w:r w:rsidR="00B545CE">
        <w:rPr>
          <w:rFonts w:cs="Times New Roman"/>
          <w:szCs w:val="28"/>
        </w:rPr>
        <w:t xml:space="preserve">а </w:t>
      </w:r>
      <w:r w:rsidR="00B545CE" w:rsidRPr="006646EF">
        <w:rPr>
          <w:rFonts w:cs="Times New Roman"/>
          <w:szCs w:val="28"/>
        </w:rPr>
        <w:t xml:space="preserve">также возможности </w:t>
      </w:r>
      <w:r w:rsidR="00CF6E31">
        <w:rPr>
          <w:rFonts w:cs="Times New Roman"/>
          <w:szCs w:val="28"/>
        </w:rPr>
        <w:t xml:space="preserve">предоставления </w:t>
      </w:r>
      <w:r w:rsidR="001053D6" w:rsidRPr="006646EF">
        <w:rPr>
          <w:rFonts w:cs="Times New Roman"/>
        </w:rPr>
        <w:t>максимального размер</w:t>
      </w:r>
      <w:r w:rsidR="0053102F">
        <w:rPr>
          <w:rFonts w:cs="Times New Roman"/>
        </w:rPr>
        <w:t>а</w:t>
      </w:r>
      <w:r w:rsidR="001053D6" w:rsidRPr="006646EF">
        <w:rPr>
          <w:rFonts w:cs="Times New Roman"/>
        </w:rPr>
        <w:t xml:space="preserve"> субсидии на возмещение части затрат в связи с выполнением работ по газификации индивидуального домовладения, в </w:t>
      </w:r>
      <w:r w:rsidR="00394D71">
        <w:rPr>
          <w:rFonts w:cs="Times New Roman"/>
        </w:rPr>
        <w:t>сумме</w:t>
      </w:r>
      <w:r w:rsidR="000F0954">
        <w:rPr>
          <w:rFonts w:cs="Times New Roman"/>
        </w:rPr>
        <w:t xml:space="preserve"> до</w:t>
      </w:r>
      <w:r w:rsidR="001053D6" w:rsidRPr="006646EF">
        <w:rPr>
          <w:rFonts w:cs="Times New Roman"/>
        </w:rPr>
        <w:t xml:space="preserve"> 300 тысяч рублей</w:t>
      </w:r>
      <w:r w:rsidR="006646EF" w:rsidRPr="006646EF">
        <w:rPr>
          <w:rFonts w:cs="Times New Roman"/>
        </w:rPr>
        <w:t>.</w:t>
      </w:r>
      <w:r w:rsidR="001053D6" w:rsidRPr="006646EF">
        <w:rPr>
          <w:rFonts w:cs="Times New Roman"/>
        </w:rPr>
        <w:t xml:space="preserve"> </w:t>
      </w:r>
    </w:p>
    <w:p w:rsidR="00CF6E31" w:rsidRDefault="00CF6E31" w:rsidP="00C56D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</w:rPr>
      </w:pPr>
    </w:p>
    <w:sectPr w:rsidR="00CF6E31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2AE3"/>
    <w:rsid w:val="000139EC"/>
    <w:rsid w:val="000179C0"/>
    <w:rsid w:val="0002535A"/>
    <w:rsid w:val="000754FD"/>
    <w:rsid w:val="00076CFE"/>
    <w:rsid w:val="0008114B"/>
    <w:rsid w:val="000A5851"/>
    <w:rsid w:val="000D129F"/>
    <w:rsid w:val="000E4416"/>
    <w:rsid w:val="000F0954"/>
    <w:rsid w:val="001053D6"/>
    <w:rsid w:val="00113A27"/>
    <w:rsid w:val="0012153E"/>
    <w:rsid w:val="0013503C"/>
    <w:rsid w:val="00136B91"/>
    <w:rsid w:val="00137B14"/>
    <w:rsid w:val="00145A4C"/>
    <w:rsid w:val="00145EC4"/>
    <w:rsid w:val="001969CF"/>
    <w:rsid w:val="001F17FC"/>
    <w:rsid w:val="00205142"/>
    <w:rsid w:val="00213A3C"/>
    <w:rsid w:val="00214D9D"/>
    <w:rsid w:val="00261C15"/>
    <w:rsid w:val="00267DCE"/>
    <w:rsid w:val="00275861"/>
    <w:rsid w:val="002807F5"/>
    <w:rsid w:val="002B04D9"/>
    <w:rsid w:val="002B2375"/>
    <w:rsid w:val="002E4306"/>
    <w:rsid w:val="003117F4"/>
    <w:rsid w:val="00336F5B"/>
    <w:rsid w:val="00341C33"/>
    <w:rsid w:val="00351DF2"/>
    <w:rsid w:val="00374D1D"/>
    <w:rsid w:val="00382D38"/>
    <w:rsid w:val="00394D71"/>
    <w:rsid w:val="003B50BD"/>
    <w:rsid w:val="003C574B"/>
    <w:rsid w:val="003D29A3"/>
    <w:rsid w:val="003E46A7"/>
    <w:rsid w:val="003F2F12"/>
    <w:rsid w:val="00403904"/>
    <w:rsid w:val="00404412"/>
    <w:rsid w:val="00415487"/>
    <w:rsid w:val="00421602"/>
    <w:rsid w:val="004225B7"/>
    <w:rsid w:val="00464492"/>
    <w:rsid w:val="004678E0"/>
    <w:rsid w:val="00494EF8"/>
    <w:rsid w:val="004F2AE3"/>
    <w:rsid w:val="004F4182"/>
    <w:rsid w:val="004F7B82"/>
    <w:rsid w:val="00507B65"/>
    <w:rsid w:val="00520B0D"/>
    <w:rsid w:val="0053102F"/>
    <w:rsid w:val="00551523"/>
    <w:rsid w:val="00552AF3"/>
    <w:rsid w:val="0055421A"/>
    <w:rsid w:val="005562DF"/>
    <w:rsid w:val="00580137"/>
    <w:rsid w:val="00591F48"/>
    <w:rsid w:val="005B571D"/>
    <w:rsid w:val="005C1355"/>
    <w:rsid w:val="005C56B2"/>
    <w:rsid w:val="005C6E12"/>
    <w:rsid w:val="005E3B18"/>
    <w:rsid w:val="005E58FF"/>
    <w:rsid w:val="00617A3F"/>
    <w:rsid w:val="00620839"/>
    <w:rsid w:val="00642381"/>
    <w:rsid w:val="00650889"/>
    <w:rsid w:val="006646EF"/>
    <w:rsid w:val="0069104B"/>
    <w:rsid w:val="006A13A1"/>
    <w:rsid w:val="006A1B56"/>
    <w:rsid w:val="006A3FE6"/>
    <w:rsid w:val="006B06DC"/>
    <w:rsid w:val="006B1BBA"/>
    <w:rsid w:val="006C6C07"/>
    <w:rsid w:val="006E22EA"/>
    <w:rsid w:val="00701959"/>
    <w:rsid w:val="00704697"/>
    <w:rsid w:val="00714EC4"/>
    <w:rsid w:val="007307E6"/>
    <w:rsid w:val="00740137"/>
    <w:rsid w:val="00756D06"/>
    <w:rsid w:val="00772A66"/>
    <w:rsid w:val="007A220D"/>
    <w:rsid w:val="007A6568"/>
    <w:rsid w:val="007B16E4"/>
    <w:rsid w:val="007D0D0C"/>
    <w:rsid w:val="007D4374"/>
    <w:rsid w:val="007E589A"/>
    <w:rsid w:val="007F18B6"/>
    <w:rsid w:val="00827300"/>
    <w:rsid w:val="00853C9C"/>
    <w:rsid w:val="00882F7E"/>
    <w:rsid w:val="008B5ABB"/>
    <w:rsid w:val="00914536"/>
    <w:rsid w:val="00921A0D"/>
    <w:rsid w:val="00923C0B"/>
    <w:rsid w:val="00923CA2"/>
    <w:rsid w:val="00940C41"/>
    <w:rsid w:val="00941786"/>
    <w:rsid w:val="00952C55"/>
    <w:rsid w:val="00965909"/>
    <w:rsid w:val="00976EC4"/>
    <w:rsid w:val="0099250A"/>
    <w:rsid w:val="009967DD"/>
    <w:rsid w:val="009A2E61"/>
    <w:rsid w:val="009A2EAE"/>
    <w:rsid w:val="009B2328"/>
    <w:rsid w:val="009C0B41"/>
    <w:rsid w:val="009C2FA9"/>
    <w:rsid w:val="009C4023"/>
    <w:rsid w:val="009D56D3"/>
    <w:rsid w:val="009E6DA9"/>
    <w:rsid w:val="00A14E99"/>
    <w:rsid w:val="00A2384B"/>
    <w:rsid w:val="00A413DA"/>
    <w:rsid w:val="00A43559"/>
    <w:rsid w:val="00A5390B"/>
    <w:rsid w:val="00A62F2F"/>
    <w:rsid w:val="00A7071B"/>
    <w:rsid w:val="00A726C0"/>
    <w:rsid w:val="00A76BA7"/>
    <w:rsid w:val="00A7798B"/>
    <w:rsid w:val="00A941D2"/>
    <w:rsid w:val="00AB2FCB"/>
    <w:rsid w:val="00AB3E2E"/>
    <w:rsid w:val="00AC1897"/>
    <w:rsid w:val="00AE43DD"/>
    <w:rsid w:val="00B13DBB"/>
    <w:rsid w:val="00B2571D"/>
    <w:rsid w:val="00B26A8D"/>
    <w:rsid w:val="00B40CA9"/>
    <w:rsid w:val="00B523DB"/>
    <w:rsid w:val="00B545CE"/>
    <w:rsid w:val="00B6309A"/>
    <w:rsid w:val="00B64DB2"/>
    <w:rsid w:val="00B702A0"/>
    <w:rsid w:val="00B915DE"/>
    <w:rsid w:val="00BB5232"/>
    <w:rsid w:val="00BE6A48"/>
    <w:rsid w:val="00BF42A4"/>
    <w:rsid w:val="00C02862"/>
    <w:rsid w:val="00C36006"/>
    <w:rsid w:val="00C4311C"/>
    <w:rsid w:val="00C52CE2"/>
    <w:rsid w:val="00C56DAC"/>
    <w:rsid w:val="00C84D9D"/>
    <w:rsid w:val="00CC6538"/>
    <w:rsid w:val="00CF6E31"/>
    <w:rsid w:val="00D14C90"/>
    <w:rsid w:val="00D27443"/>
    <w:rsid w:val="00D35F2C"/>
    <w:rsid w:val="00D37027"/>
    <w:rsid w:val="00D9044E"/>
    <w:rsid w:val="00DA3E7A"/>
    <w:rsid w:val="00DA5F2C"/>
    <w:rsid w:val="00DD3115"/>
    <w:rsid w:val="00DD57CA"/>
    <w:rsid w:val="00DE1981"/>
    <w:rsid w:val="00E13FCE"/>
    <w:rsid w:val="00E16C76"/>
    <w:rsid w:val="00E1707A"/>
    <w:rsid w:val="00E22000"/>
    <w:rsid w:val="00E33133"/>
    <w:rsid w:val="00E34255"/>
    <w:rsid w:val="00E3713A"/>
    <w:rsid w:val="00E5723E"/>
    <w:rsid w:val="00E86AC4"/>
    <w:rsid w:val="00EB0F23"/>
    <w:rsid w:val="00EB5B98"/>
    <w:rsid w:val="00EE751C"/>
    <w:rsid w:val="00F028A3"/>
    <w:rsid w:val="00F11D94"/>
    <w:rsid w:val="00F511D9"/>
    <w:rsid w:val="00F56C16"/>
    <w:rsid w:val="00F5705E"/>
    <w:rsid w:val="00F61D4E"/>
    <w:rsid w:val="00F75FD7"/>
    <w:rsid w:val="00F956B0"/>
    <w:rsid w:val="00FB10A0"/>
    <w:rsid w:val="00FB445A"/>
    <w:rsid w:val="00FD373D"/>
    <w:rsid w:val="00FD4073"/>
    <w:rsid w:val="00FE3FDD"/>
    <w:rsid w:val="00FF1E36"/>
    <w:rsid w:val="00FF6F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882F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2F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2F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82F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82F7E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882F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2F7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E16C7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B5A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2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3445">
          <w:marLeft w:val="0"/>
          <w:marRight w:val="0"/>
          <w:marTop w:val="2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8677">
                  <w:marLeft w:val="0"/>
                  <w:marRight w:val="0"/>
                  <w:marTop w:val="2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18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96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10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65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83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0140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66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160050">
                              <w:marLeft w:val="0"/>
                              <w:marRight w:val="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4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B4B4B4"/>
                                <w:left w:val="single" w:sz="6" w:space="0" w:color="B4B4B4"/>
                                <w:bottom w:val="single" w:sz="6" w:space="0" w:color="B4B4B4"/>
                                <w:right w:val="single" w:sz="6" w:space="0" w:color="B4B4B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9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7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3B4A1AD6CE12570254ED1B481CD2ED14C1148DCD29A975A6A5F3299FC3201CD431BDE0F268845BC407052865B93AE4E5AB2F4E9FD02754AX15AO" TargetMode="External"/><Relationship Id="rId5" Type="http://schemas.openxmlformats.org/officeDocument/2006/relationships/hyperlink" Target="consultantplus://offline/ref=9E77B6B6493239759E03DB157452538418D1991599367C9E2B0C5DA302337A24483C2BB0560AC1B87AB644641DE89BB5B4A6A31EBC3B20A0zAC1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AF673-FEA3-445D-9F56-7AFB4392F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i.chelenkova</cp:lastModifiedBy>
  <cp:revision>4</cp:revision>
  <cp:lastPrinted>2022-10-28T06:23:00Z</cp:lastPrinted>
  <dcterms:created xsi:type="dcterms:W3CDTF">2022-10-27T15:28:00Z</dcterms:created>
  <dcterms:modified xsi:type="dcterms:W3CDTF">2022-10-28T07:35:00Z</dcterms:modified>
</cp:coreProperties>
</file>