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C5" w:rsidRPr="001E0310" w:rsidRDefault="001E0310" w:rsidP="00921048">
      <w:pPr>
        <w:pStyle w:val="ConsPlusNormal"/>
        <w:ind w:firstLine="540"/>
        <w:jc w:val="both"/>
        <w:rPr>
          <w:b/>
        </w:rPr>
      </w:pPr>
      <w:r w:rsidRPr="000A547C">
        <w:rPr>
          <w:b/>
        </w:rPr>
        <w:t xml:space="preserve">Методика распределения субсидии </w:t>
      </w:r>
      <w:bookmarkStart w:id="0" w:name="_GoBack"/>
      <w:bookmarkEnd w:id="0"/>
      <w:r w:rsidRPr="000A547C">
        <w:rPr>
          <w:b/>
        </w:rPr>
        <w:t xml:space="preserve">в соответствии с порядком </w:t>
      </w:r>
      <w:r w:rsidRPr="001E0310">
        <w:rPr>
          <w:b/>
        </w:rPr>
        <w:t>предоставления и распределения субсидии из областного</w:t>
      </w:r>
      <w:r>
        <w:rPr>
          <w:b/>
        </w:rPr>
        <w:t xml:space="preserve"> </w:t>
      </w:r>
      <w:r w:rsidRPr="001E0310">
        <w:rPr>
          <w:b/>
        </w:rPr>
        <w:t xml:space="preserve">бюджета </w:t>
      </w:r>
      <w:r>
        <w:rPr>
          <w:b/>
        </w:rPr>
        <w:t>Л</w:t>
      </w:r>
      <w:r w:rsidRPr="001E0310">
        <w:rPr>
          <w:b/>
        </w:rPr>
        <w:t>енинградской области бюджетам муниципальных</w:t>
      </w:r>
      <w:r>
        <w:rPr>
          <w:b/>
        </w:rPr>
        <w:t xml:space="preserve"> </w:t>
      </w:r>
      <w:r w:rsidRPr="001E0310">
        <w:rPr>
          <w:b/>
        </w:rPr>
        <w:t xml:space="preserve">образований </w:t>
      </w:r>
      <w:r>
        <w:rPr>
          <w:b/>
        </w:rPr>
        <w:t>Л</w:t>
      </w:r>
      <w:r w:rsidRPr="001E0310">
        <w:rPr>
          <w:b/>
        </w:rPr>
        <w:t>енинградской области для софинансирования</w:t>
      </w:r>
      <w:r>
        <w:rPr>
          <w:b/>
        </w:rPr>
        <w:t xml:space="preserve"> </w:t>
      </w:r>
      <w:r w:rsidRPr="001E0310">
        <w:rPr>
          <w:b/>
        </w:rPr>
        <w:t>мероприятий по организации мониторинга деятельности</w:t>
      </w:r>
      <w:r>
        <w:rPr>
          <w:b/>
        </w:rPr>
        <w:t xml:space="preserve"> </w:t>
      </w:r>
      <w:r w:rsidRPr="001E0310">
        <w:rPr>
          <w:b/>
        </w:rPr>
        <w:t>субъектов малого и среднего предпринимательства</w:t>
      </w:r>
      <w:r>
        <w:rPr>
          <w:b/>
        </w:rPr>
        <w:t xml:space="preserve"> </w:t>
      </w:r>
      <w:r w:rsidRPr="001E0310">
        <w:rPr>
          <w:b/>
        </w:rPr>
        <w:t>и потребительского рынка</w:t>
      </w:r>
    </w:p>
    <w:p w:rsidR="00590AC5" w:rsidRDefault="00590AC5" w:rsidP="00590AC5">
      <w:pPr>
        <w:spacing w:after="1"/>
      </w:pPr>
    </w:p>
    <w:p w:rsidR="00590AC5" w:rsidRDefault="00590AC5" w:rsidP="00590AC5">
      <w:pPr>
        <w:pStyle w:val="ConsPlusNormal"/>
        <w:jc w:val="center"/>
      </w:pP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5.1. Распределение субсидии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Theme="minorHAnsi" w:hAnsi="Arial" w:cs="Arial"/>
          <w:sz w:val="20"/>
          <w:szCs w:val="20"/>
        </w:rPr>
      </w:pP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С</w:t>
      </w:r>
      <w:proofErr w:type="gram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= </w:t>
      </w:r>
      <w:proofErr w:type="spellStart"/>
      <w:r>
        <w:rPr>
          <w:rFonts w:ascii="Arial" w:eastAsiaTheme="minorHAnsi" w:hAnsi="Arial" w:cs="Arial"/>
          <w:sz w:val="20"/>
          <w:szCs w:val="20"/>
        </w:rPr>
        <w:t>РОСi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x </w:t>
      </w:r>
      <w:proofErr w:type="spellStart"/>
      <w:r>
        <w:rPr>
          <w:rFonts w:ascii="Arial" w:eastAsiaTheme="minorHAnsi" w:hAnsi="Arial" w:cs="Arial"/>
          <w:sz w:val="20"/>
          <w:szCs w:val="20"/>
        </w:rPr>
        <w:t>УСi</w:t>
      </w:r>
      <w:proofErr w:type="spellEnd"/>
      <w:r>
        <w:rPr>
          <w:rFonts w:ascii="Arial" w:eastAsiaTheme="minorHAnsi" w:hAnsi="Arial" w:cs="Arial"/>
          <w:sz w:val="20"/>
          <w:szCs w:val="20"/>
        </w:rPr>
        <w:t>,</w:t>
      </w: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где:</w:t>
      </w:r>
    </w:p>
    <w:p w:rsidR="00923AEA" w:rsidRDefault="00923AEA" w:rsidP="00923A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С</w:t>
      </w:r>
      <w:proofErr w:type="gram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- объем субсидии бюджету i-</w:t>
      </w:r>
      <w:proofErr w:type="spellStart"/>
      <w:r>
        <w:rPr>
          <w:rFonts w:ascii="Arial" w:eastAsiaTheme="minorHAnsi" w:hAnsi="Arial" w:cs="Arial"/>
          <w:sz w:val="20"/>
          <w:szCs w:val="20"/>
        </w:rPr>
        <w:t>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муниципального образования (рассчитывается в рублях с округлением до целых рублей);</w:t>
      </w:r>
    </w:p>
    <w:p w:rsidR="00923AEA" w:rsidRDefault="00923AEA" w:rsidP="00923A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РОС</w:t>
      </w:r>
      <w:proofErr w:type="gram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РОС</w:t>
      </w:r>
      <w:proofErr w:type="gram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= </w:t>
      </w:r>
      <w:proofErr w:type="spellStart"/>
      <w:r>
        <w:rPr>
          <w:rFonts w:ascii="Arial" w:eastAsiaTheme="minorHAnsi" w:hAnsi="Arial" w:cs="Arial"/>
          <w:sz w:val="20"/>
          <w:szCs w:val="20"/>
        </w:rPr>
        <w:t>КОi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x РОО,</w:t>
      </w: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где:</w:t>
      </w:r>
    </w:p>
    <w:p w:rsidR="00923AEA" w:rsidRDefault="00923AEA" w:rsidP="00923A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КО</w:t>
      </w:r>
      <w:proofErr w:type="gram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- количество запланированных к внесению в информационную систему отчетов, предусмотренных Планом;</w:t>
      </w:r>
    </w:p>
    <w:p w:rsidR="00923AEA" w:rsidRDefault="00923AEA" w:rsidP="00923A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РОО - установленный правовым актом Комитета размер оплаты за сбор и обработку в информационной системе одного отчета;</w:t>
      </w:r>
    </w:p>
    <w:p w:rsidR="00923AEA" w:rsidRDefault="00923AEA" w:rsidP="00923A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spellStart"/>
      <w:r>
        <w:rPr>
          <w:rFonts w:ascii="Arial" w:eastAsiaTheme="minorHAnsi" w:hAnsi="Arial" w:cs="Arial"/>
          <w:sz w:val="20"/>
          <w:szCs w:val="20"/>
        </w:rPr>
        <w:t>УС</w:t>
      </w:r>
      <w:proofErr w:type="gramStart"/>
      <w:r>
        <w:rPr>
          <w:rFonts w:ascii="Arial" w:eastAsiaTheme="minorHAnsi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eastAsiaTheme="minorHAnsi" w:hAnsi="Arial" w:cs="Arial"/>
          <w:sz w:val="20"/>
          <w:szCs w:val="20"/>
        </w:rPr>
        <w:t xml:space="preserve"> - предельный уровень </w:t>
      </w:r>
      <w:proofErr w:type="spellStart"/>
      <w:r>
        <w:rPr>
          <w:rFonts w:ascii="Arial" w:eastAsiaTheme="minorHAnsi" w:hAnsi="Arial" w:cs="Arial"/>
          <w:sz w:val="20"/>
          <w:szCs w:val="20"/>
        </w:rPr>
        <w:t>софинансирования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для i-</w:t>
      </w:r>
      <w:proofErr w:type="spellStart"/>
      <w:r>
        <w:rPr>
          <w:rFonts w:ascii="Arial" w:eastAsiaTheme="minorHAnsi" w:hAnsi="Arial" w:cs="Arial"/>
          <w:sz w:val="20"/>
          <w:szCs w:val="20"/>
        </w:rPr>
        <w:t>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муниципального образования.</w:t>
      </w: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:rsidR="00923AEA" w:rsidRDefault="00923AEA" w:rsidP="00923A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Предельный уровень </w:t>
      </w:r>
      <w:proofErr w:type="spellStart"/>
      <w:r>
        <w:rPr>
          <w:rFonts w:ascii="Arial" w:eastAsiaTheme="minorHAnsi" w:hAnsi="Arial" w:cs="Arial"/>
          <w:sz w:val="20"/>
          <w:szCs w:val="20"/>
        </w:rPr>
        <w:t>софинансирования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для муниципального образования на очередной финансовый год и на плановый период определяется в соответствии с распоряжением Правительства Ленинградской области.</w:t>
      </w:r>
    </w:p>
    <w:p w:rsidR="00923AEA" w:rsidRDefault="00923AEA" w:rsidP="00923A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В случае превышения заявленных сумм на выплату субсидии над бюджетными ассигнованиями субсидия выплачивается всем получателям субсидии с учетом единого понижающего коэффициента, рассчитанного как отношение объема выделенных бюджетных ассигнований к расчетной сумме субсидии по всем получателям субсидии.</w:t>
      </w:r>
    </w:p>
    <w:p w:rsidR="00590AC5" w:rsidRDefault="00590AC5" w:rsidP="00923AEA">
      <w:pPr>
        <w:pStyle w:val="ConsPlusNormal"/>
        <w:ind w:firstLine="540"/>
        <w:jc w:val="both"/>
      </w:pPr>
    </w:p>
    <w:sectPr w:rsidR="00590AC5" w:rsidSect="0092104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C5"/>
    <w:rsid w:val="001E0310"/>
    <w:rsid w:val="00590AC5"/>
    <w:rsid w:val="00921048"/>
    <w:rsid w:val="00923AEA"/>
    <w:rsid w:val="00F3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C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A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0A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C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A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0A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Ямалтдинова Алина Шамилевна</cp:lastModifiedBy>
  <cp:revision>3</cp:revision>
  <cp:lastPrinted>2022-10-04T13:26:00Z</cp:lastPrinted>
  <dcterms:created xsi:type="dcterms:W3CDTF">2022-07-22T12:52:00Z</dcterms:created>
  <dcterms:modified xsi:type="dcterms:W3CDTF">2022-10-04T13:26:00Z</dcterms:modified>
</cp:coreProperties>
</file>