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ФИНАНСОВО-ЭКОНОМИЧЕСКОЕ ОБОСНОВАНИЕ </w:t>
      </w:r>
    </w:p>
    <w:p w:rsidR="00152080" w:rsidRPr="004267D3" w:rsidRDefault="00152080" w:rsidP="00152080">
      <w:pPr>
        <w:overflowPunct/>
        <w:jc w:val="center"/>
        <w:textAlignment w:val="auto"/>
        <w:rPr>
          <w:sz w:val="28"/>
          <w:szCs w:val="28"/>
        </w:rPr>
      </w:pPr>
      <w:r w:rsidRPr="00CE0CE1">
        <w:rPr>
          <w:b/>
          <w:sz w:val="28"/>
          <w:szCs w:val="28"/>
        </w:rPr>
        <w:t xml:space="preserve"> </w:t>
      </w:r>
      <w:r w:rsidRPr="004267D3">
        <w:rPr>
          <w:sz w:val="28"/>
          <w:szCs w:val="28"/>
        </w:rPr>
        <w:t>необходимости принятия областного закона</w:t>
      </w:r>
    </w:p>
    <w:p w:rsidR="00AE240B" w:rsidRPr="004267D3" w:rsidRDefault="004267D3" w:rsidP="00152080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4267D3">
        <w:rPr>
          <w:sz w:val="28"/>
          <w:szCs w:val="28"/>
        </w:rPr>
        <w:t>«</w:t>
      </w:r>
      <w:r w:rsidR="00791884" w:rsidRPr="00441551">
        <w:rPr>
          <w:sz w:val="28"/>
          <w:szCs w:val="28"/>
        </w:rPr>
        <w:t xml:space="preserve">О внесении </w:t>
      </w:r>
      <w:r w:rsidR="00D05B23">
        <w:rPr>
          <w:bCs/>
          <w:sz w:val="28"/>
          <w:szCs w:val="28"/>
        </w:rPr>
        <w:t>изменений</w:t>
      </w:r>
      <w:r w:rsidR="00791884">
        <w:rPr>
          <w:bCs/>
          <w:sz w:val="28"/>
          <w:szCs w:val="28"/>
        </w:rPr>
        <w:t xml:space="preserve"> в </w:t>
      </w:r>
      <w:r w:rsidR="005C1A79">
        <w:rPr>
          <w:bCs/>
          <w:sz w:val="28"/>
          <w:szCs w:val="28"/>
        </w:rPr>
        <w:t>областной закон</w:t>
      </w:r>
      <w:r w:rsidR="00791884">
        <w:rPr>
          <w:bCs/>
          <w:sz w:val="28"/>
          <w:szCs w:val="28"/>
        </w:rPr>
        <w:t xml:space="preserve"> </w:t>
      </w:r>
      <w:r w:rsidR="00791884" w:rsidRPr="00441551">
        <w:rPr>
          <w:sz w:val="28"/>
          <w:szCs w:val="28"/>
        </w:rPr>
        <w:t>«</w:t>
      </w:r>
      <w:r w:rsidR="00791884">
        <w:rPr>
          <w:sz w:val="28"/>
          <w:szCs w:val="28"/>
        </w:rPr>
        <w:t>О материальном обеспечении семьи умершего первого</w:t>
      </w:r>
      <w:r w:rsidR="00D05B23">
        <w:rPr>
          <w:sz w:val="28"/>
          <w:szCs w:val="28"/>
        </w:rPr>
        <w:t xml:space="preserve"> </w:t>
      </w:r>
      <w:r w:rsidR="00791884">
        <w:rPr>
          <w:sz w:val="28"/>
          <w:szCs w:val="28"/>
        </w:rPr>
        <w:t>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Pr="004267D3">
        <w:rPr>
          <w:sz w:val="28"/>
          <w:szCs w:val="28"/>
        </w:rPr>
        <w:t>»</w:t>
      </w:r>
      <w:r w:rsidR="00DA028D">
        <w:rPr>
          <w:sz w:val="28"/>
          <w:szCs w:val="28"/>
        </w:rPr>
        <w:t xml:space="preserve"> и статью 10 областного закона «О государственных должностях Ленинградской области»</w:t>
      </w:r>
    </w:p>
    <w:p w:rsidR="00AE240B" w:rsidRPr="001B605B" w:rsidRDefault="00AE240B" w:rsidP="008A184F">
      <w:pPr>
        <w:overflowPunct/>
        <w:ind w:firstLine="540"/>
        <w:jc w:val="both"/>
        <w:textAlignment w:val="auto"/>
        <w:rPr>
          <w:b/>
          <w:sz w:val="28"/>
          <w:szCs w:val="28"/>
        </w:rPr>
      </w:pPr>
    </w:p>
    <w:p w:rsidR="001A5215" w:rsidRDefault="00152080" w:rsidP="008A1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</w:t>
      </w:r>
      <w:r w:rsidRPr="00CE0CE1">
        <w:rPr>
          <w:sz w:val="28"/>
          <w:szCs w:val="28"/>
        </w:rPr>
        <w:t>закона</w:t>
      </w:r>
      <w:r w:rsidR="00217BC2">
        <w:rPr>
          <w:sz w:val="28"/>
          <w:szCs w:val="28"/>
        </w:rPr>
        <w:t xml:space="preserve"> </w:t>
      </w:r>
      <w:r w:rsidR="006247FC" w:rsidRPr="006247FC">
        <w:rPr>
          <w:sz w:val="28"/>
          <w:szCs w:val="28"/>
        </w:rPr>
        <w:t>«</w:t>
      </w:r>
      <w:r w:rsidR="00791884" w:rsidRPr="00441551">
        <w:rPr>
          <w:sz w:val="28"/>
          <w:szCs w:val="28"/>
        </w:rPr>
        <w:t xml:space="preserve">О внесении </w:t>
      </w:r>
      <w:r w:rsidR="00D05B23">
        <w:rPr>
          <w:bCs/>
          <w:sz w:val="28"/>
          <w:szCs w:val="28"/>
        </w:rPr>
        <w:t>изменений</w:t>
      </w:r>
      <w:bookmarkStart w:id="0" w:name="_GoBack"/>
      <w:bookmarkEnd w:id="0"/>
      <w:r w:rsidR="00791884">
        <w:rPr>
          <w:bCs/>
          <w:sz w:val="28"/>
          <w:szCs w:val="28"/>
        </w:rPr>
        <w:t xml:space="preserve"> в </w:t>
      </w:r>
      <w:r w:rsidR="00302A4A">
        <w:rPr>
          <w:bCs/>
          <w:sz w:val="28"/>
          <w:szCs w:val="28"/>
        </w:rPr>
        <w:t>областной закон</w:t>
      </w:r>
      <w:r w:rsidR="00791884">
        <w:rPr>
          <w:bCs/>
          <w:sz w:val="28"/>
          <w:szCs w:val="28"/>
        </w:rPr>
        <w:t xml:space="preserve"> </w:t>
      </w:r>
      <w:r w:rsidR="00302A4A">
        <w:rPr>
          <w:bCs/>
          <w:sz w:val="28"/>
          <w:szCs w:val="28"/>
        </w:rPr>
        <w:br/>
      </w:r>
      <w:r w:rsidR="00791884" w:rsidRPr="00441551">
        <w:rPr>
          <w:sz w:val="28"/>
          <w:szCs w:val="28"/>
        </w:rPr>
        <w:t>«</w:t>
      </w:r>
      <w:r w:rsidR="00791884">
        <w:rPr>
          <w:sz w:val="28"/>
          <w:szCs w:val="28"/>
        </w:rPr>
        <w:t>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="004267D3" w:rsidRPr="004267D3">
        <w:rPr>
          <w:sz w:val="28"/>
          <w:szCs w:val="28"/>
        </w:rPr>
        <w:t>»</w:t>
      </w:r>
      <w:r w:rsidR="00DA028D">
        <w:rPr>
          <w:sz w:val="28"/>
          <w:szCs w:val="28"/>
        </w:rPr>
        <w:t xml:space="preserve"> и статью 10 </w:t>
      </w:r>
      <w:r w:rsidR="00054537">
        <w:rPr>
          <w:sz w:val="28"/>
          <w:szCs w:val="28"/>
        </w:rPr>
        <w:t>областного закона «О государственных должностях Ленинградской области»</w:t>
      </w:r>
      <w:r w:rsidR="004267D3">
        <w:rPr>
          <w:sz w:val="28"/>
          <w:szCs w:val="28"/>
        </w:rPr>
        <w:t xml:space="preserve"> не</w:t>
      </w:r>
      <w:r w:rsidR="006247FC">
        <w:rPr>
          <w:sz w:val="28"/>
          <w:szCs w:val="28"/>
        </w:rPr>
        <w:t xml:space="preserve"> </w:t>
      </w:r>
      <w:r w:rsidRPr="008A184F">
        <w:rPr>
          <w:sz w:val="28"/>
          <w:szCs w:val="28"/>
        </w:rPr>
        <w:t>потребует дополнительного расходов</w:t>
      </w:r>
      <w:r w:rsidR="00982B15" w:rsidRPr="008A184F">
        <w:rPr>
          <w:sz w:val="28"/>
          <w:szCs w:val="28"/>
        </w:rPr>
        <w:t>ания средств областного бюджет</w:t>
      </w:r>
      <w:r w:rsidR="00F97BE2" w:rsidRPr="008A184F">
        <w:rPr>
          <w:sz w:val="28"/>
          <w:szCs w:val="28"/>
        </w:rPr>
        <w:t>а.</w:t>
      </w:r>
      <w:r w:rsidR="00F97BE2" w:rsidRPr="00CE0CE1">
        <w:rPr>
          <w:sz w:val="28"/>
          <w:szCs w:val="28"/>
        </w:rPr>
        <w:t xml:space="preserve"> </w:t>
      </w:r>
    </w:p>
    <w:p w:rsidR="00F97BE2" w:rsidRPr="00CE0CE1" w:rsidRDefault="00F97BE2" w:rsidP="00CE0C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8977AA" w:rsidRDefault="008977AA" w:rsidP="00152080">
      <w:pPr>
        <w:pStyle w:val="ConsPlusNormal"/>
        <w:ind w:firstLine="709"/>
        <w:jc w:val="both"/>
      </w:pPr>
    </w:p>
    <w:p w:rsidR="004267D3" w:rsidRDefault="004267D3" w:rsidP="00152080">
      <w:pPr>
        <w:pStyle w:val="ConsPlusNormal"/>
        <w:ind w:firstLine="709"/>
        <w:jc w:val="both"/>
      </w:pPr>
    </w:p>
    <w:p w:rsidR="006247FC" w:rsidRDefault="006247FC" w:rsidP="006247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Первый вице-губернатор Ленинградской области -</w:t>
      </w:r>
    </w:p>
    <w:p w:rsidR="006247FC" w:rsidRDefault="006247FC" w:rsidP="006247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руководитель Администрации Губернатора и   </w:t>
      </w:r>
    </w:p>
    <w:p w:rsidR="006247FC" w:rsidRDefault="006247FC" w:rsidP="006247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Правительства Ленинградской области                                                           </w:t>
      </w:r>
      <w:proofErr w:type="spellStart"/>
      <w:r>
        <w:rPr>
          <w:bCs/>
          <w:sz w:val="28"/>
          <w:szCs w:val="28"/>
        </w:rPr>
        <w:t>И.В.Петров</w:t>
      </w:r>
      <w:proofErr w:type="spellEnd"/>
    </w:p>
    <w:p w:rsidR="004267D3" w:rsidRPr="001B605B" w:rsidRDefault="004267D3" w:rsidP="00152080">
      <w:pPr>
        <w:pStyle w:val="ConsPlusNormal"/>
        <w:ind w:firstLine="709"/>
        <w:jc w:val="both"/>
      </w:pPr>
    </w:p>
    <w:sectPr w:rsidR="004267D3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54537"/>
    <w:rsid w:val="000E7674"/>
    <w:rsid w:val="00151767"/>
    <w:rsid w:val="00152080"/>
    <w:rsid w:val="001A5215"/>
    <w:rsid w:val="001B4694"/>
    <w:rsid w:val="002075C0"/>
    <w:rsid w:val="00217BC2"/>
    <w:rsid w:val="00226594"/>
    <w:rsid w:val="00241EFC"/>
    <w:rsid w:val="00256BA9"/>
    <w:rsid w:val="002808CA"/>
    <w:rsid w:val="00292036"/>
    <w:rsid w:val="00301F80"/>
    <w:rsid w:val="00302A4A"/>
    <w:rsid w:val="003637BF"/>
    <w:rsid w:val="003F6E26"/>
    <w:rsid w:val="00415258"/>
    <w:rsid w:val="004267D3"/>
    <w:rsid w:val="00546AF9"/>
    <w:rsid w:val="005C1A79"/>
    <w:rsid w:val="005C6F98"/>
    <w:rsid w:val="005E08D1"/>
    <w:rsid w:val="006049C3"/>
    <w:rsid w:val="006247FC"/>
    <w:rsid w:val="006B0200"/>
    <w:rsid w:val="006B4FF5"/>
    <w:rsid w:val="006D2770"/>
    <w:rsid w:val="0075467E"/>
    <w:rsid w:val="00791884"/>
    <w:rsid w:val="007F32A3"/>
    <w:rsid w:val="0080536E"/>
    <w:rsid w:val="00837CA8"/>
    <w:rsid w:val="008977AA"/>
    <w:rsid w:val="008A184F"/>
    <w:rsid w:val="009108B9"/>
    <w:rsid w:val="00936959"/>
    <w:rsid w:val="00982B15"/>
    <w:rsid w:val="00A744F6"/>
    <w:rsid w:val="00A9219C"/>
    <w:rsid w:val="00AC3597"/>
    <w:rsid w:val="00AE240B"/>
    <w:rsid w:val="00BB7DBB"/>
    <w:rsid w:val="00BF0395"/>
    <w:rsid w:val="00C162A9"/>
    <w:rsid w:val="00C25715"/>
    <w:rsid w:val="00C449A5"/>
    <w:rsid w:val="00CB4D52"/>
    <w:rsid w:val="00CC2D2B"/>
    <w:rsid w:val="00CE0CE1"/>
    <w:rsid w:val="00D05B23"/>
    <w:rsid w:val="00D17452"/>
    <w:rsid w:val="00D35619"/>
    <w:rsid w:val="00D35BEC"/>
    <w:rsid w:val="00DA028D"/>
    <w:rsid w:val="00DC373B"/>
    <w:rsid w:val="00DC56E9"/>
    <w:rsid w:val="00DF2A80"/>
    <w:rsid w:val="00E1129C"/>
    <w:rsid w:val="00E64134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4724C-BB6E-42C2-A3E3-443B84382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16</cp:revision>
  <cp:lastPrinted>2021-12-10T07:25:00Z</cp:lastPrinted>
  <dcterms:created xsi:type="dcterms:W3CDTF">2021-06-09T08:24:00Z</dcterms:created>
  <dcterms:modified xsi:type="dcterms:W3CDTF">2022-10-10T14:03:00Z</dcterms:modified>
</cp:coreProperties>
</file>