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F1E" w:rsidRDefault="00B04F1E" w:rsidP="00B0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</w:t>
      </w:r>
    </w:p>
    <w:p w:rsidR="00B04F1E" w:rsidRPr="00201BAB" w:rsidRDefault="00B04F1E" w:rsidP="00B0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076C" w:rsidRDefault="00B04F1E" w:rsidP="00C207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разработке нормативных правовых актов Ленинградской области, принятие которых необходимо для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областного 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</w:t>
      </w:r>
      <w:r w:rsidR="00C2076C" w:rsidRPr="00E54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C2076C" w:rsidRPr="00E54ABB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</w:t>
      </w:r>
      <w:r w:rsidR="00C2076C">
        <w:rPr>
          <w:rFonts w:ascii="Times New Roman" w:hAnsi="Times New Roman"/>
          <w:bCs/>
          <w:sz w:val="28"/>
          <w:szCs w:val="28"/>
        </w:rPr>
        <w:t xml:space="preserve">изменений в областной закон </w:t>
      </w:r>
      <w:r w:rsidR="00C2076C" w:rsidRPr="00E54AB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C2076C" w:rsidRPr="00E54ABB">
        <w:rPr>
          <w:rFonts w:ascii="Times New Roman" w:eastAsia="Calibri" w:hAnsi="Times New Roman" w:cs="Times New Roman"/>
          <w:sz w:val="28"/>
          <w:szCs w:val="28"/>
        </w:rPr>
        <w:t>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</w:p>
    <w:p w:rsidR="00B04F1E" w:rsidRDefault="00B04F1E" w:rsidP="00E103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4F1E" w:rsidRDefault="00B04F1E" w:rsidP="00B04F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7E18" w:rsidRPr="00E54ABB" w:rsidRDefault="00B04F1E" w:rsidP="00C207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закона </w:t>
      </w:r>
      <w:r w:rsidR="00C2076C" w:rsidRPr="00E54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C2076C" w:rsidRPr="00E54ABB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</w:t>
      </w:r>
      <w:r w:rsidR="00C2076C">
        <w:rPr>
          <w:rFonts w:ascii="Times New Roman" w:hAnsi="Times New Roman"/>
          <w:bCs/>
          <w:sz w:val="28"/>
          <w:szCs w:val="28"/>
        </w:rPr>
        <w:t xml:space="preserve">изменений в областной закон </w:t>
      </w:r>
      <w:r w:rsidR="00C2076C" w:rsidRPr="00E54AB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C2076C" w:rsidRPr="00E54ABB">
        <w:rPr>
          <w:rFonts w:ascii="Times New Roman" w:eastAsia="Calibri" w:hAnsi="Times New Roman" w:cs="Times New Roman"/>
          <w:sz w:val="28"/>
          <w:szCs w:val="28"/>
        </w:rPr>
        <w:t>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  <w:r w:rsidR="00C207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7E18">
        <w:rPr>
          <w:rFonts w:ascii="Times New Roman" w:eastAsia="Calibri" w:hAnsi="Times New Roman" w:cs="Times New Roman"/>
          <w:sz w:val="28"/>
          <w:szCs w:val="28"/>
        </w:rPr>
        <w:t xml:space="preserve">не </w:t>
      </w:r>
      <w:r w:rsidRPr="004F21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</w:t>
      </w:r>
      <w:r w:rsidR="00367E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 новых нормативных правовых актов Ленинградской области</w:t>
      </w:r>
      <w:r w:rsidR="00367E18" w:rsidRPr="00367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E18"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AF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367E18"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</w:t>
      </w:r>
      <w:r w:rsidR="009C4F5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04F1E" w:rsidRDefault="00B04F1E" w:rsidP="00367E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4F1E" w:rsidRPr="00201BAB" w:rsidRDefault="00B04F1E" w:rsidP="00B04F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Pr="00201BAB" w:rsidRDefault="00B04F1E" w:rsidP="00B04F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Pr="00201BAB" w:rsidRDefault="00B04F1E" w:rsidP="00B04F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206C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0206C6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206C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206C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                                  </w:t>
      </w:r>
      <w:proofErr w:type="spellStart"/>
      <w:r w:rsidRPr="000206C6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206C6" w:rsidRPr="000206C6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D0029" w:rsidRDefault="000206C6" w:rsidP="000206C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0206C6">
        <w:rPr>
          <w:rFonts w:ascii="Times New Roman" w:eastAsia="Calibri" w:hAnsi="Times New Roman" w:cs="Times New Roman"/>
          <w:sz w:val="16"/>
          <w:szCs w:val="16"/>
          <w:lang w:eastAsia="ar-SA"/>
        </w:rPr>
        <w:t>Исп. Кравцова О.Е. (тел.539-4289)</w:t>
      </w:r>
      <w:bookmarkStart w:id="0" w:name="_GoBack"/>
      <w:bookmarkEnd w:id="0"/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F1E"/>
    <w:rsid w:val="000206C6"/>
    <w:rsid w:val="000B7F8D"/>
    <w:rsid w:val="00124727"/>
    <w:rsid w:val="001B794E"/>
    <w:rsid w:val="002D698B"/>
    <w:rsid w:val="00367E18"/>
    <w:rsid w:val="00691F2E"/>
    <w:rsid w:val="00774C45"/>
    <w:rsid w:val="00945A70"/>
    <w:rsid w:val="009C4F58"/>
    <w:rsid w:val="00AE0BFB"/>
    <w:rsid w:val="00AF48B4"/>
    <w:rsid w:val="00B04F1E"/>
    <w:rsid w:val="00C2076C"/>
    <w:rsid w:val="00C76BFB"/>
    <w:rsid w:val="00D14D1D"/>
    <w:rsid w:val="00E10308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9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10</cp:revision>
  <dcterms:created xsi:type="dcterms:W3CDTF">2021-03-17T06:56:00Z</dcterms:created>
  <dcterms:modified xsi:type="dcterms:W3CDTF">2022-09-05T12:11:00Z</dcterms:modified>
</cp:coreProperties>
</file>