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ПРАВИТЕЛЬСТВО ЛЕНИНГРАДСКОЙ ОБЛАСТИ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DC5620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РАСПОРЯЖЕНИЕ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 от «      » ___________ 20</w:t>
      </w:r>
      <w:r w:rsidR="00CB6F7A">
        <w:rPr>
          <w:bCs/>
          <w:sz w:val="28"/>
          <w:szCs w:val="28"/>
        </w:rPr>
        <w:t>2</w:t>
      </w:r>
      <w:r w:rsidR="00595487">
        <w:rPr>
          <w:bCs/>
          <w:sz w:val="28"/>
          <w:szCs w:val="28"/>
        </w:rPr>
        <w:t>2</w:t>
      </w:r>
      <w:r w:rsidRPr="005141B9">
        <w:rPr>
          <w:bCs/>
          <w:sz w:val="28"/>
          <w:szCs w:val="28"/>
        </w:rPr>
        <w:t xml:space="preserve"> года №________</w:t>
      </w: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41B9">
        <w:rPr>
          <w:b/>
          <w:sz w:val="28"/>
          <w:szCs w:val="28"/>
        </w:rPr>
        <w:t>О проекте областного закона «</w:t>
      </w:r>
      <w:r w:rsidR="00C62E8B" w:rsidRPr="005141B9">
        <w:rPr>
          <w:b/>
          <w:sz w:val="28"/>
          <w:szCs w:val="28"/>
        </w:rPr>
        <w:t>О</w:t>
      </w:r>
      <w:r w:rsidR="000F3FA7" w:rsidRPr="005141B9">
        <w:rPr>
          <w:b/>
          <w:sz w:val="28"/>
          <w:szCs w:val="28"/>
        </w:rPr>
        <w:t xml:space="preserve"> норматив</w:t>
      </w:r>
      <w:r w:rsidR="00C24819" w:rsidRPr="005141B9">
        <w:rPr>
          <w:b/>
          <w:sz w:val="28"/>
          <w:szCs w:val="28"/>
        </w:rPr>
        <w:t>ах</w:t>
      </w:r>
      <w:r w:rsidR="000F3FA7" w:rsidRPr="005141B9">
        <w:rPr>
          <w:b/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</w:t>
      </w:r>
      <w:r w:rsidR="00CE506A" w:rsidRPr="005141B9">
        <w:rPr>
          <w:b/>
          <w:sz w:val="28"/>
          <w:szCs w:val="28"/>
        </w:rPr>
        <w:t> </w:t>
      </w:r>
      <w:r w:rsidR="000F3FA7" w:rsidRPr="005141B9">
        <w:rPr>
          <w:b/>
          <w:sz w:val="28"/>
          <w:szCs w:val="28"/>
        </w:rPr>
        <w:t>бесплатного дошкольного</w:t>
      </w:r>
      <w:r w:rsidR="00C24819" w:rsidRPr="005141B9">
        <w:rPr>
          <w:b/>
          <w:sz w:val="28"/>
          <w:szCs w:val="28"/>
        </w:rPr>
        <w:t>,</w:t>
      </w:r>
      <w:r w:rsidR="000F3FA7" w:rsidRPr="005141B9">
        <w:rPr>
          <w:b/>
          <w:sz w:val="28"/>
          <w:szCs w:val="28"/>
        </w:rPr>
        <w:t xml:space="preserve"> начального общего, основного общего, среднего общего образования </w:t>
      </w:r>
      <w:r w:rsidR="00C24819" w:rsidRPr="005141B9">
        <w:rPr>
          <w:b/>
          <w:sz w:val="28"/>
          <w:szCs w:val="28"/>
        </w:rPr>
        <w:t xml:space="preserve">и </w:t>
      </w:r>
      <w:r w:rsidR="000F3FA7" w:rsidRPr="005141B9">
        <w:rPr>
          <w:b/>
          <w:sz w:val="28"/>
          <w:szCs w:val="28"/>
        </w:rPr>
        <w:t xml:space="preserve">дополнительного образования </w:t>
      </w:r>
      <w:r w:rsidR="005900A2">
        <w:rPr>
          <w:b/>
          <w:sz w:val="28"/>
          <w:szCs w:val="28"/>
        </w:rPr>
        <w:t xml:space="preserve">детей </w:t>
      </w:r>
      <w:r w:rsidR="000F3FA7" w:rsidRPr="005141B9">
        <w:rPr>
          <w:b/>
          <w:sz w:val="28"/>
          <w:szCs w:val="28"/>
        </w:rPr>
        <w:t>в муниципальных образовательных организациях</w:t>
      </w:r>
      <w:r w:rsidR="00C62E8B" w:rsidRPr="005141B9">
        <w:rPr>
          <w:b/>
          <w:sz w:val="28"/>
          <w:szCs w:val="28"/>
        </w:rPr>
        <w:t xml:space="preserve"> </w:t>
      </w:r>
      <w:r w:rsidR="001276A5" w:rsidRPr="005141B9">
        <w:rPr>
          <w:b/>
          <w:sz w:val="28"/>
          <w:szCs w:val="28"/>
        </w:rPr>
        <w:t>Ленинградской области на 202</w:t>
      </w:r>
      <w:r w:rsidR="00595487">
        <w:rPr>
          <w:b/>
          <w:sz w:val="28"/>
          <w:szCs w:val="28"/>
        </w:rPr>
        <w:t>3</w:t>
      </w:r>
      <w:r w:rsidR="00C62E8B" w:rsidRPr="005141B9">
        <w:rPr>
          <w:b/>
          <w:sz w:val="28"/>
          <w:szCs w:val="28"/>
        </w:rPr>
        <w:t xml:space="preserve"> год</w:t>
      </w:r>
      <w:r w:rsidRPr="005141B9">
        <w:rPr>
          <w:b/>
          <w:sz w:val="28"/>
          <w:szCs w:val="28"/>
        </w:rPr>
        <w:t xml:space="preserve">» </w:t>
      </w:r>
    </w:p>
    <w:p w:rsidR="001E6D20" w:rsidRPr="005141B9" w:rsidRDefault="001E6D20" w:rsidP="00F876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1276A5" w:rsidRPr="005141B9" w:rsidRDefault="00F87688" w:rsidP="0004424F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Одобрить проект областного закона </w:t>
      </w:r>
      <w:r w:rsidR="000F3FA7" w:rsidRPr="005141B9">
        <w:rPr>
          <w:bCs/>
          <w:sz w:val="28"/>
          <w:szCs w:val="28"/>
        </w:rPr>
        <w:t>«</w:t>
      </w:r>
      <w:r w:rsidR="00361FA3" w:rsidRPr="005141B9">
        <w:rPr>
          <w:bCs/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5900A2">
        <w:rPr>
          <w:bCs/>
          <w:sz w:val="28"/>
          <w:szCs w:val="28"/>
        </w:rPr>
        <w:t xml:space="preserve">детей </w:t>
      </w:r>
      <w:r w:rsidR="00361FA3" w:rsidRPr="005141B9">
        <w:rPr>
          <w:bCs/>
          <w:sz w:val="28"/>
          <w:szCs w:val="28"/>
        </w:rPr>
        <w:t>в муниципальных образовательных организациях Ленинградской области на 20</w:t>
      </w:r>
      <w:r w:rsidR="001276A5" w:rsidRPr="005141B9">
        <w:rPr>
          <w:bCs/>
          <w:sz w:val="28"/>
          <w:szCs w:val="28"/>
        </w:rPr>
        <w:t>2</w:t>
      </w:r>
      <w:r w:rsidR="00595487">
        <w:rPr>
          <w:bCs/>
          <w:sz w:val="28"/>
          <w:szCs w:val="28"/>
        </w:rPr>
        <w:t>3</w:t>
      </w:r>
      <w:r w:rsidR="00361FA3" w:rsidRPr="005141B9">
        <w:rPr>
          <w:bCs/>
          <w:sz w:val="28"/>
          <w:szCs w:val="28"/>
        </w:rPr>
        <w:t xml:space="preserve"> год»</w:t>
      </w:r>
      <w:r w:rsidR="000F3FA7" w:rsidRPr="005141B9">
        <w:rPr>
          <w:bCs/>
          <w:sz w:val="28"/>
          <w:szCs w:val="28"/>
        </w:rPr>
        <w:t>.</w:t>
      </w:r>
    </w:p>
    <w:p w:rsidR="00F87688" w:rsidRPr="005141B9" w:rsidRDefault="00F87688" w:rsidP="0004424F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Предложить Губернатору Ленинградской области внести на рассмотрение Законодательного </w:t>
      </w:r>
      <w:r w:rsidR="001E6D20" w:rsidRPr="005141B9">
        <w:rPr>
          <w:bCs/>
          <w:sz w:val="28"/>
          <w:szCs w:val="28"/>
        </w:rPr>
        <w:t>с</w:t>
      </w:r>
      <w:r w:rsidRPr="005141B9">
        <w:rPr>
          <w:bCs/>
          <w:sz w:val="28"/>
          <w:szCs w:val="28"/>
        </w:rPr>
        <w:t xml:space="preserve">обрания Ленинградской области проект областного закона </w:t>
      </w:r>
      <w:r w:rsidR="00361FA3" w:rsidRPr="005141B9">
        <w:rPr>
          <w:bCs/>
          <w:sz w:val="28"/>
          <w:szCs w:val="28"/>
        </w:rPr>
        <w:t>«О</w:t>
      </w:r>
      <w:r w:rsidR="00CE506A" w:rsidRPr="005141B9">
        <w:rPr>
          <w:bCs/>
          <w:sz w:val="28"/>
          <w:szCs w:val="28"/>
        </w:rPr>
        <w:t> </w:t>
      </w:r>
      <w:r w:rsidR="00361FA3" w:rsidRPr="005141B9">
        <w:rPr>
          <w:bCs/>
          <w:sz w:val="28"/>
          <w:szCs w:val="28"/>
        </w:rPr>
        <w:t xml:space="preserve"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5900A2">
        <w:rPr>
          <w:bCs/>
          <w:sz w:val="28"/>
          <w:szCs w:val="28"/>
        </w:rPr>
        <w:t xml:space="preserve">детей </w:t>
      </w:r>
      <w:bookmarkStart w:id="0" w:name="_GoBack"/>
      <w:bookmarkEnd w:id="0"/>
      <w:r w:rsidR="00361FA3" w:rsidRPr="005141B9">
        <w:rPr>
          <w:bCs/>
          <w:sz w:val="28"/>
          <w:szCs w:val="28"/>
        </w:rPr>
        <w:t>в муниципальных образовательных организациях Ленинградской области на 20</w:t>
      </w:r>
      <w:r w:rsidR="001276A5" w:rsidRPr="005141B9">
        <w:rPr>
          <w:bCs/>
          <w:sz w:val="28"/>
          <w:szCs w:val="28"/>
        </w:rPr>
        <w:t>2</w:t>
      </w:r>
      <w:r w:rsidR="00595487">
        <w:rPr>
          <w:bCs/>
          <w:sz w:val="28"/>
          <w:szCs w:val="28"/>
        </w:rPr>
        <w:t>3</w:t>
      </w:r>
      <w:r w:rsidR="00361FA3" w:rsidRPr="005141B9">
        <w:rPr>
          <w:bCs/>
          <w:sz w:val="28"/>
          <w:szCs w:val="28"/>
        </w:rPr>
        <w:t xml:space="preserve"> год»</w:t>
      </w:r>
      <w:r w:rsidR="00A7052D" w:rsidRPr="005141B9">
        <w:rPr>
          <w:bCs/>
          <w:sz w:val="28"/>
          <w:szCs w:val="28"/>
        </w:rPr>
        <w:t>.</w:t>
      </w:r>
    </w:p>
    <w:p w:rsidR="00D82FEC" w:rsidRPr="005141B9" w:rsidRDefault="00D82FEC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361FA3" w:rsidRPr="005141B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361FA3" w:rsidRPr="005141B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C85D25" w:rsidRPr="005141B9" w:rsidRDefault="00F87688" w:rsidP="006A7F10">
      <w:pPr>
        <w:tabs>
          <w:tab w:val="left" w:pos="724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Губернатор </w:t>
      </w:r>
    </w:p>
    <w:p w:rsidR="00F87688" w:rsidRPr="00271081" w:rsidRDefault="00F87688" w:rsidP="000F7223">
      <w:pPr>
        <w:tabs>
          <w:tab w:val="left" w:pos="7240"/>
        </w:tabs>
        <w:autoSpaceDE w:val="0"/>
        <w:autoSpaceDN w:val="0"/>
        <w:adjustRightInd w:val="0"/>
        <w:rPr>
          <w:sz w:val="28"/>
          <w:szCs w:val="28"/>
        </w:rPr>
      </w:pPr>
      <w:r w:rsidRPr="005141B9">
        <w:rPr>
          <w:bCs/>
          <w:sz w:val="28"/>
          <w:szCs w:val="28"/>
        </w:rPr>
        <w:t>Ленинградской области</w:t>
      </w:r>
      <w:r w:rsidR="0004424F">
        <w:rPr>
          <w:sz w:val="28"/>
          <w:szCs w:val="28"/>
        </w:rPr>
        <w:t xml:space="preserve"> </w:t>
      </w:r>
      <w:r w:rsidR="001276A5">
        <w:rPr>
          <w:sz w:val="28"/>
          <w:szCs w:val="28"/>
        </w:rPr>
        <w:tab/>
      </w:r>
      <w:r w:rsidR="001276A5">
        <w:rPr>
          <w:sz w:val="28"/>
          <w:szCs w:val="28"/>
        </w:rPr>
        <w:tab/>
        <w:t xml:space="preserve">  </w:t>
      </w:r>
      <w:r w:rsidR="00964104">
        <w:rPr>
          <w:sz w:val="28"/>
          <w:szCs w:val="28"/>
        </w:rPr>
        <w:t>А.</w:t>
      </w:r>
      <w:r w:rsidR="0004424F">
        <w:rPr>
          <w:sz w:val="28"/>
          <w:szCs w:val="28"/>
        </w:rPr>
        <w:t xml:space="preserve">Ю. </w:t>
      </w:r>
      <w:r w:rsidR="00964104">
        <w:rPr>
          <w:sz w:val="28"/>
          <w:szCs w:val="28"/>
        </w:rPr>
        <w:t>Дрозденко</w:t>
      </w:r>
    </w:p>
    <w:sectPr w:rsidR="00F87688" w:rsidRPr="00271081" w:rsidSect="005D3A31">
      <w:pgSz w:w="11906" w:h="16838"/>
      <w:pgMar w:top="851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6A782D"/>
    <w:multiLevelType w:val="hybridMultilevel"/>
    <w:tmpl w:val="18502DB0"/>
    <w:lvl w:ilvl="0" w:tplc="F434F44E">
      <w:start w:val="1"/>
      <w:numFmt w:val="decimal"/>
      <w:lvlText w:val="%1."/>
      <w:lvlJc w:val="left"/>
      <w:pPr>
        <w:ind w:left="1572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24F"/>
    <w:rsid w:val="0004463F"/>
    <w:rsid w:val="000464AB"/>
    <w:rsid w:val="00047DF9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223"/>
    <w:rsid w:val="000F7969"/>
    <w:rsid w:val="00102990"/>
    <w:rsid w:val="00102F74"/>
    <w:rsid w:val="00103073"/>
    <w:rsid w:val="00114D76"/>
    <w:rsid w:val="001155C6"/>
    <w:rsid w:val="00115AB6"/>
    <w:rsid w:val="00120EA1"/>
    <w:rsid w:val="00121B8C"/>
    <w:rsid w:val="0012614D"/>
    <w:rsid w:val="001276A5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2CC9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41A7"/>
    <w:rsid w:val="0020422F"/>
    <w:rsid w:val="00205BA6"/>
    <w:rsid w:val="0020766B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5A37"/>
    <w:rsid w:val="002B0907"/>
    <w:rsid w:val="002B5722"/>
    <w:rsid w:val="002C3827"/>
    <w:rsid w:val="002C3C29"/>
    <w:rsid w:val="002D17B4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2B48"/>
    <w:rsid w:val="00384791"/>
    <w:rsid w:val="00394669"/>
    <w:rsid w:val="003964FD"/>
    <w:rsid w:val="003A6C85"/>
    <w:rsid w:val="003B1168"/>
    <w:rsid w:val="003B2B31"/>
    <w:rsid w:val="003B41F7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40063"/>
    <w:rsid w:val="004414EC"/>
    <w:rsid w:val="00451870"/>
    <w:rsid w:val="0046055C"/>
    <w:rsid w:val="00460FBA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6592"/>
    <w:rsid w:val="00486DFE"/>
    <w:rsid w:val="004875A9"/>
    <w:rsid w:val="00487A51"/>
    <w:rsid w:val="00496622"/>
    <w:rsid w:val="004A06EE"/>
    <w:rsid w:val="004B50E5"/>
    <w:rsid w:val="004B68EA"/>
    <w:rsid w:val="004C1816"/>
    <w:rsid w:val="004C35F8"/>
    <w:rsid w:val="004C3671"/>
    <w:rsid w:val="004D023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141B9"/>
    <w:rsid w:val="00521446"/>
    <w:rsid w:val="00526CB0"/>
    <w:rsid w:val="00530366"/>
    <w:rsid w:val="00530959"/>
    <w:rsid w:val="00530EFE"/>
    <w:rsid w:val="00534FE9"/>
    <w:rsid w:val="00544EED"/>
    <w:rsid w:val="0054575E"/>
    <w:rsid w:val="0055446F"/>
    <w:rsid w:val="005571C7"/>
    <w:rsid w:val="005654C4"/>
    <w:rsid w:val="00565F3B"/>
    <w:rsid w:val="0057570A"/>
    <w:rsid w:val="00576DB7"/>
    <w:rsid w:val="0058216A"/>
    <w:rsid w:val="0058302E"/>
    <w:rsid w:val="00584C4B"/>
    <w:rsid w:val="005852B0"/>
    <w:rsid w:val="005900A2"/>
    <w:rsid w:val="005907CC"/>
    <w:rsid w:val="00591579"/>
    <w:rsid w:val="0059379E"/>
    <w:rsid w:val="00595487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46DF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E32C6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4C2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395F"/>
    <w:rsid w:val="008B45F5"/>
    <w:rsid w:val="008B7EC4"/>
    <w:rsid w:val="008C29D8"/>
    <w:rsid w:val="008C2AEC"/>
    <w:rsid w:val="008D1354"/>
    <w:rsid w:val="008D282B"/>
    <w:rsid w:val="008D41DA"/>
    <w:rsid w:val="008D42DB"/>
    <w:rsid w:val="008D439D"/>
    <w:rsid w:val="008D48D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30135"/>
    <w:rsid w:val="009328A0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90F"/>
    <w:rsid w:val="00A032E0"/>
    <w:rsid w:val="00A13B34"/>
    <w:rsid w:val="00A14BD1"/>
    <w:rsid w:val="00A167A1"/>
    <w:rsid w:val="00A167E2"/>
    <w:rsid w:val="00A22455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6F7A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06A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C073F"/>
    <w:rsid w:val="00DC5620"/>
    <w:rsid w:val="00DC6687"/>
    <w:rsid w:val="00DC7C89"/>
    <w:rsid w:val="00DD0ED2"/>
    <w:rsid w:val="00DD24F8"/>
    <w:rsid w:val="00DD4990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4EB8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D5B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3FE74-C2A3-48D7-9685-4C3E13D37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2017-11-17T11:14:00Z</cp:lastPrinted>
  <dcterms:created xsi:type="dcterms:W3CDTF">2022-07-25T06:38:00Z</dcterms:created>
  <dcterms:modified xsi:type="dcterms:W3CDTF">2022-09-01T11:17:00Z</dcterms:modified>
</cp:coreProperties>
</file>