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0A30C" w14:textId="77777777" w:rsidR="005E36E9" w:rsidRPr="00E54A98" w:rsidRDefault="005E36E9" w:rsidP="00F665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A98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14:paraId="3602561B" w14:textId="39F43302" w:rsidR="00E54A98" w:rsidRDefault="005E36E9" w:rsidP="00F6651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 xml:space="preserve">необходимости принятия областного закона </w:t>
      </w:r>
      <w:r w:rsidRPr="00E54A98">
        <w:rPr>
          <w:rFonts w:ascii="Times New Roman" w:hAnsi="Times New Roman" w:cs="Times New Roman"/>
          <w:bCs/>
          <w:sz w:val="27"/>
          <w:szCs w:val="27"/>
        </w:rPr>
        <w:t xml:space="preserve">«О внесении изменений в статью </w:t>
      </w:r>
      <w:r w:rsidR="00E54A98">
        <w:rPr>
          <w:rFonts w:ascii="Times New Roman" w:hAnsi="Times New Roman" w:cs="Times New Roman"/>
          <w:bCs/>
          <w:sz w:val="27"/>
          <w:szCs w:val="27"/>
        </w:rPr>
        <w:br/>
      </w:r>
      <w:r w:rsidRPr="00E54A98">
        <w:rPr>
          <w:rFonts w:ascii="Times New Roman" w:hAnsi="Times New Roman" w:cs="Times New Roman"/>
          <w:bCs/>
          <w:sz w:val="27"/>
          <w:szCs w:val="27"/>
        </w:rPr>
        <w:t xml:space="preserve">4 областного закона </w:t>
      </w:r>
      <w:r w:rsidR="000C65CC" w:rsidRPr="00E54A98">
        <w:rPr>
          <w:rFonts w:ascii="Times New Roman" w:hAnsi="Times New Roman" w:cs="Times New Roman"/>
          <w:bCs/>
          <w:sz w:val="27"/>
          <w:szCs w:val="27"/>
        </w:rPr>
        <w:t xml:space="preserve">«О пенсии за выслугу лет, </w:t>
      </w:r>
      <w:r w:rsidRPr="00E54A98">
        <w:rPr>
          <w:rFonts w:ascii="Times New Roman" w:hAnsi="Times New Roman" w:cs="Times New Roman"/>
          <w:bCs/>
          <w:sz w:val="27"/>
          <w:szCs w:val="27"/>
        </w:rPr>
        <w:t>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  <w:r w:rsidR="00CA1DEB" w:rsidRPr="00E54A98">
        <w:rPr>
          <w:rFonts w:ascii="Times New Roman" w:hAnsi="Times New Roman" w:cs="Times New Roman"/>
          <w:bCs/>
          <w:sz w:val="27"/>
          <w:szCs w:val="27"/>
        </w:rPr>
        <w:t>»</w:t>
      </w:r>
      <w:r w:rsidRPr="00E54A98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0D742B8" w14:textId="12AE0B4D" w:rsidR="00E95DF0" w:rsidRPr="00E54A98" w:rsidRDefault="00C63DE2" w:rsidP="00F6651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>(далее –</w:t>
      </w:r>
      <w:r w:rsidR="005E36E9" w:rsidRPr="00E54A98">
        <w:rPr>
          <w:rFonts w:ascii="Times New Roman" w:hAnsi="Times New Roman" w:cs="Times New Roman"/>
          <w:sz w:val="27"/>
          <w:szCs w:val="27"/>
        </w:rPr>
        <w:t xml:space="preserve"> Проект)</w:t>
      </w:r>
    </w:p>
    <w:p w14:paraId="1545D3A0" w14:textId="77777777" w:rsidR="006B5746" w:rsidRPr="00E54A98" w:rsidRDefault="006B5746" w:rsidP="00CA1DE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6700C23D" w14:textId="3688E4D6" w:rsidR="001B2FA3" w:rsidRPr="00E54A98" w:rsidRDefault="00F31380" w:rsidP="00CA1DE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>Проект</w:t>
      </w:r>
      <w:r w:rsidR="00F76463" w:rsidRPr="00E54A98">
        <w:rPr>
          <w:rFonts w:ascii="Times New Roman" w:hAnsi="Times New Roman" w:cs="Times New Roman"/>
          <w:sz w:val="27"/>
          <w:szCs w:val="27"/>
        </w:rPr>
        <w:t xml:space="preserve"> разработан в целях</w:t>
      </w:r>
      <w:r w:rsidR="001B2FA3" w:rsidRPr="00E54A98">
        <w:rPr>
          <w:rFonts w:ascii="Times New Roman" w:hAnsi="Times New Roman" w:cs="Times New Roman"/>
          <w:sz w:val="27"/>
          <w:szCs w:val="27"/>
        </w:rPr>
        <w:t>:</w:t>
      </w:r>
    </w:p>
    <w:p w14:paraId="7A2D3F21" w14:textId="39999FD7" w:rsidR="00CA1DEB" w:rsidRPr="00E54A98" w:rsidRDefault="00F76463" w:rsidP="00CA1DEB">
      <w:pPr>
        <w:pStyle w:val="a3"/>
        <w:numPr>
          <w:ilvl w:val="0"/>
          <w:numId w:val="5"/>
        </w:numPr>
        <w:tabs>
          <w:tab w:val="left" w:pos="0"/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 xml:space="preserve">приведения </w:t>
      </w:r>
      <w:r w:rsidR="001B2FA3" w:rsidRPr="00E54A98">
        <w:rPr>
          <w:rFonts w:ascii="Times New Roman" w:hAnsi="Times New Roman" w:cs="Times New Roman"/>
          <w:sz w:val="27"/>
          <w:szCs w:val="27"/>
        </w:rPr>
        <w:t xml:space="preserve">областного закона </w:t>
      </w:r>
      <w:r w:rsidR="001B2FA3" w:rsidRPr="00E54A98">
        <w:rPr>
          <w:rFonts w:ascii="Times New Roman" w:hAnsi="Times New Roman" w:cs="Times New Roman"/>
          <w:bCs/>
          <w:sz w:val="27"/>
          <w:szCs w:val="27"/>
        </w:rPr>
        <w:t>от 5</w:t>
      </w:r>
      <w:r w:rsidR="00B4723D">
        <w:rPr>
          <w:rFonts w:ascii="Times New Roman" w:hAnsi="Times New Roman" w:cs="Times New Roman"/>
          <w:bCs/>
          <w:sz w:val="27"/>
          <w:szCs w:val="27"/>
        </w:rPr>
        <w:t xml:space="preserve"> июля </w:t>
      </w:r>
      <w:r w:rsidR="00040E20" w:rsidRPr="00E54A98">
        <w:rPr>
          <w:rFonts w:ascii="Times New Roman" w:hAnsi="Times New Roman" w:cs="Times New Roman"/>
          <w:bCs/>
          <w:sz w:val="27"/>
          <w:szCs w:val="27"/>
        </w:rPr>
        <w:t>2</w:t>
      </w:r>
      <w:r w:rsidR="001B2FA3" w:rsidRPr="00E54A98">
        <w:rPr>
          <w:rFonts w:ascii="Times New Roman" w:hAnsi="Times New Roman" w:cs="Times New Roman"/>
          <w:bCs/>
          <w:sz w:val="27"/>
          <w:szCs w:val="27"/>
        </w:rPr>
        <w:t xml:space="preserve">010 </w:t>
      </w:r>
      <w:r w:rsidR="00B4723D">
        <w:rPr>
          <w:rFonts w:ascii="Times New Roman" w:hAnsi="Times New Roman" w:cs="Times New Roman"/>
          <w:bCs/>
          <w:sz w:val="27"/>
          <w:szCs w:val="27"/>
        </w:rPr>
        <w:t xml:space="preserve">года </w:t>
      </w:r>
      <w:r w:rsidR="001B2FA3" w:rsidRPr="00E54A98">
        <w:rPr>
          <w:rFonts w:ascii="Times New Roman" w:hAnsi="Times New Roman" w:cs="Times New Roman"/>
          <w:bCs/>
          <w:sz w:val="27"/>
          <w:szCs w:val="27"/>
        </w:rPr>
        <w:t>№</w:t>
      </w:r>
      <w:r w:rsidR="00B4723D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1B2FA3" w:rsidRPr="00E54A98">
        <w:rPr>
          <w:rFonts w:ascii="Times New Roman" w:hAnsi="Times New Roman" w:cs="Times New Roman"/>
          <w:bCs/>
          <w:sz w:val="27"/>
          <w:szCs w:val="27"/>
        </w:rPr>
        <w:t>34-оз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  <w:r w:rsidR="001B2FA3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Pr="00E54A98">
        <w:rPr>
          <w:rFonts w:ascii="Times New Roman" w:hAnsi="Times New Roman" w:cs="Times New Roman"/>
          <w:sz w:val="27"/>
          <w:szCs w:val="27"/>
        </w:rPr>
        <w:t>в соответствие</w:t>
      </w:r>
      <w:r w:rsidR="001B2FA3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="00C94333" w:rsidRPr="00E54A98">
        <w:rPr>
          <w:rFonts w:ascii="Times New Roman" w:hAnsi="Times New Roman" w:cs="Times New Roman"/>
          <w:sz w:val="27"/>
          <w:szCs w:val="27"/>
        </w:rPr>
        <w:t>Федеральному закону от 27</w:t>
      </w:r>
      <w:r w:rsidR="00040E20" w:rsidRPr="00E54A98">
        <w:rPr>
          <w:rFonts w:ascii="Times New Roman" w:hAnsi="Times New Roman" w:cs="Times New Roman"/>
          <w:sz w:val="27"/>
          <w:szCs w:val="27"/>
        </w:rPr>
        <w:t>.07.</w:t>
      </w:r>
      <w:r w:rsidRPr="00E54A98">
        <w:rPr>
          <w:rFonts w:ascii="Times New Roman" w:hAnsi="Times New Roman" w:cs="Times New Roman"/>
          <w:sz w:val="27"/>
          <w:szCs w:val="27"/>
        </w:rPr>
        <w:t>2004 №79-ФЗ «О государственной гражданской службе Российской Федерации» в части</w:t>
      </w:r>
      <w:r w:rsidR="001B2FA3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Pr="00E54A98">
        <w:rPr>
          <w:rFonts w:ascii="Times New Roman" w:hAnsi="Times New Roman" w:cs="Times New Roman"/>
          <w:sz w:val="27"/>
          <w:szCs w:val="27"/>
        </w:rPr>
        <w:t>установления предельного возраста пребывания</w:t>
      </w:r>
      <w:r w:rsidR="00812A63" w:rsidRPr="00E54A98">
        <w:rPr>
          <w:rFonts w:ascii="Times New Roman" w:hAnsi="Times New Roman" w:cs="Times New Roman"/>
          <w:sz w:val="27"/>
          <w:szCs w:val="27"/>
        </w:rPr>
        <w:t xml:space="preserve"> на гражданской службе</w:t>
      </w:r>
      <w:r w:rsidR="003449F0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="00B4723D">
        <w:rPr>
          <w:rFonts w:ascii="Times New Roman" w:hAnsi="Times New Roman" w:cs="Times New Roman"/>
          <w:sz w:val="27"/>
          <w:szCs w:val="27"/>
        </w:rPr>
        <w:br/>
      </w:r>
      <w:r w:rsidR="003449F0" w:rsidRPr="00E54A98">
        <w:rPr>
          <w:rFonts w:ascii="Times New Roman" w:hAnsi="Times New Roman" w:cs="Times New Roman"/>
          <w:sz w:val="27"/>
          <w:szCs w:val="27"/>
        </w:rPr>
        <w:t>(</w:t>
      </w:r>
      <w:r w:rsidR="001D4CE1" w:rsidRPr="00E54A98">
        <w:rPr>
          <w:rFonts w:ascii="Times New Roman" w:hAnsi="Times New Roman" w:cs="Times New Roman"/>
          <w:sz w:val="27"/>
          <w:szCs w:val="27"/>
        </w:rPr>
        <w:t xml:space="preserve">словесно-цифровая формулировка </w:t>
      </w:r>
      <w:r w:rsidR="003449F0" w:rsidRPr="00E54A98">
        <w:rPr>
          <w:rFonts w:ascii="Times New Roman" w:hAnsi="Times New Roman" w:cs="Times New Roman"/>
          <w:sz w:val="27"/>
          <w:szCs w:val="27"/>
        </w:rPr>
        <w:t>заменяется</w:t>
      </w:r>
      <w:r w:rsidR="0045079F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="001D4CE1" w:rsidRPr="00E54A98">
        <w:rPr>
          <w:rFonts w:ascii="Times New Roman" w:hAnsi="Times New Roman" w:cs="Times New Roman"/>
          <w:sz w:val="27"/>
          <w:szCs w:val="27"/>
        </w:rPr>
        <w:t xml:space="preserve">общим </w:t>
      </w:r>
      <w:r w:rsidR="0045079F" w:rsidRPr="00E54A98">
        <w:rPr>
          <w:rFonts w:ascii="Times New Roman" w:hAnsi="Times New Roman" w:cs="Times New Roman"/>
          <w:sz w:val="27"/>
          <w:szCs w:val="27"/>
        </w:rPr>
        <w:t>понятием «предельный возраст пребывания на гражданской службе»</w:t>
      </w:r>
      <w:r w:rsidR="003449F0" w:rsidRPr="00E54A98">
        <w:rPr>
          <w:rFonts w:ascii="Times New Roman" w:hAnsi="Times New Roman" w:cs="Times New Roman"/>
          <w:sz w:val="27"/>
          <w:szCs w:val="27"/>
        </w:rPr>
        <w:t>)</w:t>
      </w:r>
      <w:r w:rsidR="001B2FA3" w:rsidRPr="00E54A98">
        <w:rPr>
          <w:rFonts w:ascii="Times New Roman" w:hAnsi="Times New Roman" w:cs="Times New Roman"/>
          <w:sz w:val="27"/>
          <w:szCs w:val="27"/>
        </w:rPr>
        <w:t>;</w:t>
      </w:r>
      <w:r w:rsidR="00337D6E" w:rsidRPr="00E54A98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D2775BF" w14:textId="35C090F8" w:rsidR="00F31380" w:rsidRPr="00E54A98" w:rsidRDefault="009262B3" w:rsidP="00CA1DEB">
      <w:pPr>
        <w:pStyle w:val="a3"/>
        <w:numPr>
          <w:ilvl w:val="0"/>
          <w:numId w:val="5"/>
        </w:numPr>
        <w:tabs>
          <w:tab w:val="left" w:pos="0"/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>единообразия</w:t>
      </w:r>
      <w:r w:rsidR="00F31380" w:rsidRPr="00E54A98">
        <w:rPr>
          <w:rFonts w:ascii="Times New Roman" w:hAnsi="Times New Roman" w:cs="Times New Roman"/>
          <w:sz w:val="27"/>
          <w:szCs w:val="27"/>
        </w:rPr>
        <w:t xml:space="preserve"> правового регулирования условий </w:t>
      </w:r>
      <w:r w:rsidR="00E3279F" w:rsidRPr="00E54A98">
        <w:rPr>
          <w:rFonts w:ascii="Times New Roman" w:hAnsi="Times New Roman" w:cs="Times New Roman"/>
          <w:sz w:val="27"/>
          <w:szCs w:val="27"/>
        </w:rPr>
        <w:t xml:space="preserve">предоставления </w:t>
      </w:r>
      <w:r w:rsidR="00F31380" w:rsidRPr="00E54A98">
        <w:rPr>
          <w:rFonts w:ascii="Times New Roman" w:hAnsi="Times New Roman" w:cs="Times New Roman"/>
          <w:sz w:val="27"/>
          <w:szCs w:val="27"/>
        </w:rPr>
        <w:t xml:space="preserve">права на пенсию </w:t>
      </w:r>
      <w:r w:rsidR="00E3279F" w:rsidRPr="00E54A98">
        <w:rPr>
          <w:rFonts w:ascii="Times New Roman" w:hAnsi="Times New Roman" w:cs="Times New Roman"/>
          <w:sz w:val="27"/>
          <w:szCs w:val="27"/>
        </w:rPr>
        <w:t xml:space="preserve">за выслугу лет </w:t>
      </w:r>
      <w:r w:rsidR="00812A63" w:rsidRPr="00E54A98">
        <w:rPr>
          <w:rFonts w:ascii="Times New Roman" w:hAnsi="Times New Roman" w:cs="Times New Roman"/>
          <w:sz w:val="27"/>
          <w:szCs w:val="27"/>
        </w:rPr>
        <w:t xml:space="preserve">государственным </w:t>
      </w:r>
      <w:r w:rsidR="00F31380" w:rsidRPr="00E54A98">
        <w:rPr>
          <w:rFonts w:ascii="Times New Roman" w:hAnsi="Times New Roman" w:cs="Times New Roman"/>
          <w:sz w:val="27"/>
          <w:szCs w:val="27"/>
        </w:rPr>
        <w:t>гражданским служащим Ленинградской области</w:t>
      </w:r>
      <w:r w:rsidR="000C65CC" w:rsidRPr="00E54A98">
        <w:rPr>
          <w:rFonts w:ascii="Times New Roman" w:hAnsi="Times New Roman" w:cs="Times New Roman"/>
          <w:sz w:val="27"/>
          <w:szCs w:val="27"/>
        </w:rPr>
        <w:t xml:space="preserve"> (далее – гражданские служащие)</w:t>
      </w:r>
      <w:r w:rsidR="00040E20" w:rsidRPr="00E54A98">
        <w:rPr>
          <w:rFonts w:ascii="Times New Roman" w:hAnsi="Times New Roman" w:cs="Times New Roman"/>
          <w:sz w:val="27"/>
          <w:szCs w:val="27"/>
        </w:rPr>
        <w:t xml:space="preserve"> в двух областных законах:</w:t>
      </w:r>
    </w:p>
    <w:p w14:paraId="4E375305" w14:textId="6E622D3E" w:rsidR="000C65CC" w:rsidRPr="00E54A98" w:rsidRDefault="00040E20" w:rsidP="00E54A98">
      <w:pPr>
        <w:pStyle w:val="a3"/>
        <w:tabs>
          <w:tab w:val="left" w:pos="0"/>
          <w:tab w:val="left" w:pos="142"/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 xml:space="preserve">- </w:t>
      </w:r>
      <w:r w:rsidR="00E3279F" w:rsidRPr="00E54A98">
        <w:rPr>
          <w:rFonts w:ascii="Times New Roman" w:hAnsi="Times New Roman" w:cs="Times New Roman"/>
          <w:sz w:val="27"/>
          <w:szCs w:val="27"/>
        </w:rPr>
        <w:t xml:space="preserve">областной закон </w:t>
      </w:r>
      <w:r w:rsidR="00E3279F" w:rsidRPr="00E54A98">
        <w:rPr>
          <w:rFonts w:ascii="Times New Roman" w:hAnsi="Times New Roman" w:cs="Times New Roman"/>
          <w:bCs/>
          <w:sz w:val="27"/>
          <w:szCs w:val="27"/>
        </w:rPr>
        <w:t>от 5 июля 2010 года №</w:t>
      </w:r>
      <w:r w:rsidR="00B4723D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E3279F" w:rsidRPr="00E54A98">
        <w:rPr>
          <w:rFonts w:ascii="Times New Roman" w:hAnsi="Times New Roman" w:cs="Times New Roman"/>
          <w:bCs/>
          <w:sz w:val="27"/>
          <w:szCs w:val="27"/>
        </w:rPr>
        <w:t>34-оз «О пенсии за выслугу лет, назначаемой лицам, замещавшим государственные должности государственной службы Ленинградской области</w:t>
      </w:r>
      <w:r w:rsidR="000C65CC" w:rsidRPr="00E54A98">
        <w:rPr>
          <w:rFonts w:ascii="Times New Roman" w:hAnsi="Times New Roman" w:cs="Times New Roman"/>
          <w:bCs/>
          <w:sz w:val="27"/>
          <w:szCs w:val="27"/>
        </w:rPr>
        <w:t>…</w:t>
      </w:r>
      <w:r w:rsidR="00E3279F" w:rsidRPr="00E54A98">
        <w:rPr>
          <w:rFonts w:ascii="Times New Roman" w:hAnsi="Times New Roman" w:cs="Times New Roman"/>
          <w:bCs/>
          <w:sz w:val="27"/>
          <w:szCs w:val="27"/>
        </w:rPr>
        <w:t xml:space="preserve">» (далее – областной закон </w:t>
      </w:r>
      <w:r w:rsidR="009262B3" w:rsidRPr="00E54A98">
        <w:rPr>
          <w:rFonts w:ascii="Times New Roman" w:hAnsi="Times New Roman" w:cs="Times New Roman"/>
          <w:sz w:val="27"/>
          <w:szCs w:val="27"/>
        </w:rPr>
        <w:t>№</w:t>
      </w:r>
      <w:r w:rsidR="00B4723D">
        <w:rPr>
          <w:rFonts w:ascii="Times New Roman" w:hAnsi="Times New Roman" w:cs="Times New Roman"/>
          <w:sz w:val="27"/>
          <w:szCs w:val="27"/>
        </w:rPr>
        <w:t xml:space="preserve"> </w:t>
      </w:r>
      <w:r w:rsidR="00E3279F" w:rsidRPr="00E54A98">
        <w:rPr>
          <w:rFonts w:ascii="Times New Roman" w:hAnsi="Times New Roman" w:cs="Times New Roman"/>
          <w:sz w:val="27"/>
          <w:szCs w:val="27"/>
        </w:rPr>
        <w:t xml:space="preserve">34-оз); </w:t>
      </w:r>
    </w:p>
    <w:p w14:paraId="0DDCDF41" w14:textId="769DD594" w:rsidR="0059007C" w:rsidRPr="00E54A98" w:rsidRDefault="00040E20" w:rsidP="00E54A98">
      <w:pPr>
        <w:pStyle w:val="a3"/>
        <w:tabs>
          <w:tab w:val="left" w:pos="0"/>
          <w:tab w:val="left" w:pos="142"/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 xml:space="preserve">- </w:t>
      </w:r>
      <w:r w:rsidR="0059007C" w:rsidRPr="00E54A98">
        <w:rPr>
          <w:rFonts w:ascii="Times New Roman" w:hAnsi="Times New Roman" w:cs="Times New Roman"/>
          <w:sz w:val="27"/>
          <w:szCs w:val="27"/>
        </w:rPr>
        <w:t>областной</w:t>
      </w:r>
      <w:r w:rsidR="00AA0196" w:rsidRPr="00E54A98">
        <w:rPr>
          <w:rFonts w:ascii="Times New Roman" w:hAnsi="Times New Roman" w:cs="Times New Roman"/>
          <w:sz w:val="27"/>
          <w:szCs w:val="27"/>
        </w:rPr>
        <w:t xml:space="preserve"> закон от 29 декабря </w:t>
      </w:r>
      <w:r w:rsidR="0059007C" w:rsidRPr="00E54A98">
        <w:rPr>
          <w:rFonts w:ascii="Times New Roman" w:hAnsi="Times New Roman" w:cs="Times New Roman"/>
          <w:sz w:val="27"/>
          <w:szCs w:val="27"/>
        </w:rPr>
        <w:t>2016</w:t>
      </w:r>
      <w:r w:rsidR="00AA0196" w:rsidRPr="00E54A98">
        <w:rPr>
          <w:rFonts w:ascii="Times New Roman" w:hAnsi="Times New Roman" w:cs="Times New Roman"/>
          <w:sz w:val="27"/>
          <w:szCs w:val="27"/>
        </w:rPr>
        <w:t xml:space="preserve"> года</w:t>
      </w:r>
      <w:r w:rsidR="0059007C" w:rsidRPr="00E54A98">
        <w:rPr>
          <w:rFonts w:ascii="Times New Roman" w:hAnsi="Times New Roman" w:cs="Times New Roman"/>
          <w:sz w:val="27"/>
          <w:szCs w:val="27"/>
        </w:rPr>
        <w:t xml:space="preserve"> №</w:t>
      </w:r>
      <w:r w:rsidR="00B4723D">
        <w:rPr>
          <w:rFonts w:ascii="Times New Roman" w:hAnsi="Times New Roman" w:cs="Times New Roman"/>
          <w:sz w:val="27"/>
          <w:szCs w:val="27"/>
        </w:rPr>
        <w:t xml:space="preserve"> </w:t>
      </w:r>
      <w:r w:rsidR="0059007C" w:rsidRPr="00E54A98">
        <w:rPr>
          <w:rFonts w:ascii="Times New Roman" w:hAnsi="Times New Roman" w:cs="Times New Roman"/>
          <w:sz w:val="27"/>
          <w:szCs w:val="27"/>
        </w:rPr>
        <w:t>106-оз «Об условиях предоставления права на пенсию за выслугу лет…» (дале</w:t>
      </w:r>
      <w:r w:rsidR="00E3279F" w:rsidRPr="00E54A98">
        <w:rPr>
          <w:rFonts w:ascii="Times New Roman" w:hAnsi="Times New Roman" w:cs="Times New Roman"/>
          <w:sz w:val="27"/>
          <w:szCs w:val="27"/>
        </w:rPr>
        <w:t xml:space="preserve">е – областной закон </w:t>
      </w:r>
      <w:r w:rsidR="009262B3" w:rsidRPr="00E54A98">
        <w:rPr>
          <w:rFonts w:ascii="Times New Roman" w:hAnsi="Times New Roman" w:cs="Times New Roman"/>
          <w:sz w:val="27"/>
          <w:szCs w:val="27"/>
        </w:rPr>
        <w:t>№</w:t>
      </w:r>
      <w:r w:rsidR="00B4723D">
        <w:rPr>
          <w:rFonts w:ascii="Times New Roman" w:hAnsi="Times New Roman" w:cs="Times New Roman"/>
          <w:sz w:val="27"/>
          <w:szCs w:val="27"/>
        </w:rPr>
        <w:t xml:space="preserve"> </w:t>
      </w:r>
      <w:r w:rsidR="00E3279F" w:rsidRPr="00E54A98">
        <w:rPr>
          <w:rFonts w:ascii="Times New Roman" w:hAnsi="Times New Roman" w:cs="Times New Roman"/>
          <w:sz w:val="27"/>
          <w:szCs w:val="27"/>
        </w:rPr>
        <w:t>106-оз).</w:t>
      </w:r>
    </w:p>
    <w:p w14:paraId="6D6D834C" w14:textId="417E8128" w:rsidR="0059007C" w:rsidRPr="00E54A98" w:rsidRDefault="00E3279F" w:rsidP="00CA1DE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 xml:space="preserve">При этом </w:t>
      </w:r>
      <w:r w:rsidR="009262B3" w:rsidRPr="00E54A98">
        <w:rPr>
          <w:rFonts w:ascii="Times New Roman" w:hAnsi="Times New Roman" w:cs="Times New Roman"/>
          <w:sz w:val="27"/>
          <w:szCs w:val="27"/>
        </w:rPr>
        <w:t>увольнение с гражданской службы</w:t>
      </w:r>
      <w:r w:rsidR="00CE1132" w:rsidRPr="00E54A98">
        <w:rPr>
          <w:rFonts w:ascii="Times New Roman" w:hAnsi="Times New Roman" w:cs="Times New Roman"/>
          <w:sz w:val="27"/>
          <w:szCs w:val="27"/>
        </w:rPr>
        <w:t xml:space="preserve"> по инициативе гражданского служащего в качестве условия для </w:t>
      </w:r>
      <w:r w:rsidRPr="00E54A98">
        <w:rPr>
          <w:rFonts w:ascii="Times New Roman" w:hAnsi="Times New Roman" w:cs="Times New Roman"/>
          <w:sz w:val="27"/>
          <w:szCs w:val="27"/>
        </w:rPr>
        <w:t>назначения пенсии</w:t>
      </w:r>
      <w:r w:rsidR="0059007C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Pr="00E54A98">
        <w:rPr>
          <w:rFonts w:ascii="Times New Roman" w:hAnsi="Times New Roman" w:cs="Times New Roman"/>
          <w:sz w:val="27"/>
          <w:szCs w:val="27"/>
        </w:rPr>
        <w:t>за выслугу лет</w:t>
      </w:r>
      <w:r w:rsidR="00CE1132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="009262B3" w:rsidRPr="00E54A98">
        <w:rPr>
          <w:rFonts w:ascii="Times New Roman" w:hAnsi="Times New Roman" w:cs="Times New Roman"/>
          <w:sz w:val="27"/>
          <w:szCs w:val="27"/>
        </w:rPr>
        <w:t xml:space="preserve">в </w:t>
      </w:r>
      <w:r w:rsidR="00CE1132" w:rsidRPr="00E54A98">
        <w:rPr>
          <w:rFonts w:ascii="Times New Roman" w:hAnsi="Times New Roman" w:cs="Times New Roman"/>
          <w:sz w:val="27"/>
          <w:szCs w:val="27"/>
        </w:rPr>
        <w:t>областн</w:t>
      </w:r>
      <w:r w:rsidR="009262B3" w:rsidRPr="00E54A98">
        <w:rPr>
          <w:rFonts w:ascii="Times New Roman" w:hAnsi="Times New Roman" w:cs="Times New Roman"/>
          <w:sz w:val="27"/>
          <w:szCs w:val="27"/>
        </w:rPr>
        <w:t>ом</w:t>
      </w:r>
      <w:r w:rsidR="00CE1132" w:rsidRPr="00E54A98">
        <w:rPr>
          <w:rFonts w:ascii="Times New Roman" w:hAnsi="Times New Roman" w:cs="Times New Roman"/>
          <w:sz w:val="27"/>
          <w:szCs w:val="27"/>
        </w:rPr>
        <w:t xml:space="preserve"> закон</w:t>
      </w:r>
      <w:r w:rsidR="009262B3" w:rsidRPr="00E54A98">
        <w:rPr>
          <w:rFonts w:ascii="Times New Roman" w:hAnsi="Times New Roman" w:cs="Times New Roman"/>
          <w:sz w:val="27"/>
          <w:szCs w:val="27"/>
        </w:rPr>
        <w:t>е</w:t>
      </w:r>
      <w:r w:rsidR="00CE1132" w:rsidRPr="00E54A98">
        <w:rPr>
          <w:rFonts w:ascii="Times New Roman" w:hAnsi="Times New Roman" w:cs="Times New Roman"/>
          <w:sz w:val="27"/>
          <w:szCs w:val="27"/>
        </w:rPr>
        <w:t xml:space="preserve"> №</w:t>
      </w:r>
      <w:r w:rsidR="00B4723D">
        <w:rPr>
          <w:rFonts w:ascii="Times New Roman" w:hAnsi="Times New Roman" w:cs="Times New Roman"/>
          <w:sz w:val="27"/>
          <w:szCs w:val="27"/>
        </w:rPr>
        <w:t xml:space="preserve"> </w:t>
      </w:r>
      <w:r w:rsidR="00CE1132" w:rsidRPr="00E54A98">
        <w:rPr>
          <w:rFonts w:ascii="Times New Roman" w:hAnsi="Times New Roman" w:cs="Times New Roman"/>
          <w:sz w:val="27"/>
          <w:szCs w:val="27"/>
        </w:rPr>
        <w:t xml:space="preserve">106-оз не </w:t>
      </w:r>
      <w:r w:rsidR="00336FE1" w:rsidRPr="00E54A98">
        <w:rPr>
          <w:rFonts w:ascii="Times New Roman" w:hAnsi="Times New Roman" w:cs="Times New Roman"/>
          <w:sz w:val="27"/>
          <w:szCs w:val="27"/>
        </w:rPr>
        <w:t>обусловлено</w:t>
      </w:r>
      <w:r w:rsidR="00B22D13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="0059007C" w:rsidRPr="00E54A98">
        <w:rPr>
          <w:rFonts w:ascii="Times New Roman" w:hAnsi="Times New Roman" w:cs="Times New Roman"/>
          <w:sz w:val="27"/>
          <w:szCs w:val="27"/>
        </w:rPr>
        <w:t xml:space="preserve">выходом на пенсию либо достижением </w:t>
      </w:r>
      <w:r w:rsidR="00CE1132" w:rsidRPr="00E54A98">
        <w:rPr>
          <w:rFonts w:ascii="Times New Roman" w:hAnsi="Times New Roman" w:cs="Times New Roman"/>
          <w:sz w:val="27"/>
          <w:szCs w:val="27"/>
        </w:rPr>
        <w:t xml:space="preserve">пенсионного </w:t>
      </w:r>
      <w:r w:rsidR="0059007C" w:rsidRPr="00E54A98">
        <w:rPr>
          <w:rFonts w:ascii="Times New Roman" w:hAnsi="Times New Roman" w:cs="Times New Roman"/>
          <w:sz w:val="27"/>
          <w:szCs w:val="27"/>
        </w:rPr>
        <w:t>возраста</w:t>
      </w:r>
      <w:r w:rsidR="009262B3" w:rsidRPr="00E54A98">
        <w:rPr>
          <w:rFonts w:ascii="Times New Roman" w:hAnsi="Times New Roman" w:cs="Times New Roman"/>
          <w:sz w:val="27"/>
          <w:szCs w:val="27"/>
        </w:rPr>
        <w:t xml:space="preserve"> (</w:t>
      </w:r>
      <w:r w:rsidR="00CE1132" w:rsidRPr="00E54A98">
        <w:rPr>
          <w:rFonts w:ascii="Times New Roman" w:hAnsi="Times New Roman" w:cs="Times New Roman"/>
          <w:sz w:val="27"/>
          <w:szCs w:val="27"/>
        </w:rPr>
        <w:t xml:space="preserve">в отличие от </w:t>
      </w:r>
      <w:r w:rsidR="00CE1132" w:rsidRPr="00E54A98">
        <w:rPr>
          <w:rFonts w:ascii="Times New Roman" w:hAnsi="Times New Roman" w:cs="Times New Roman"/>
          <w:bCs/>
          <w:sz w:val="27"/>
          <w:szCs w:val="27"/>
        </w:rPr>
        <w:t xml:space="preserve">областного закона </w:t>
      </w:r>
      <w:r w:rsidR="00CE1132" w:rsidRPr="00E54A98">
        <w:rPr>
          <w:rFonts w:ascii="Times New Roman" w:hAnsi="Times New Roman" w:cs="Times New Roman"/>
          <w:sz w:val="27"/>
          <w:szCs w:val="27"/>
        </w:rPr>
        <w:t>№</w:t>
      </w:r>
      <w:r w:rsidR="00B4723D">
        <w:rPr>
          <w:rFonts w:ascii="Times New Roman" w:hAnsi="Times New Roman" w:cs="Times New Roman"/>
          <w:sz w:val="27"/>
          <w:szCs w:val="27"/>
        </w:rPr>
        <w:t xml:space="preserve"> </w:t>
      </w:r>
      <w:bookmarkStart w:id="0" w:name="_GoBack"/>
      <w:bookmarkEnd w:id="0"/>
      <w:r w:rsidR="00CE1132" w:rsidRPr="00E54A98">
        <w:rPr>
          <w:rFonts w:ascii="Times New Roman" w:hAnsi="Times New Roman" w:cs="Times New Roman"/>
          <w:sz w:val="27"/>
          <w:szCs w:val="27"/>
        </w:rPr>
        <w:t>34-оз</w:t>
      </w:r>
      <w:r w:rsidR="009262B3" w:rsidRPr="00E54A98">
        <w:rPr>
          <w:rFonts w:ascii="Times New Roman" w:hAnsi="Times New Roman" w:cs="Times New Roman"/>
          <w:sz w:val="27"/>
          <w:szCs w:val="27"/>
        </w:rPr>
        <w:t>).</w:t>
      </w:r>
    </w:p>
    <w:p w14:paraId="1D52EDC7" w14:textId="05E284B1" w:rsidR="005E36E9" w:rsidRPr="00E54A98" w:rsidRDefault="00F31380" w:rsidP="000C65CC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>С</w:t>
      </w:r>
      <w:r w:rsidR="003B6730" w:rsidRPr="00E54A98">
        <w:rPr>
          <w:rFonts w:ascii="Times New Roman" w:hAnsi="Times New Roman" w:cs="Times New Roman"/>
          <w:sz w:val="27"/>
          <w:szCs w:val="27"/>
        </w:rPr>
        <w:t xml:space="preserve"> целью</w:t>
      </w:r>
      <w:r w:rsidR="00E95DF0" w:rsidRPr="00E54A98">
        <w:rPr>
          <w:rFonts w:ascii="Times New Roman" w:hAnsi="Times New Roman" w:cs="Times New Roman"/>
          <w:sz w:val="27"/>
          <w:szCs w:val="27"/>
        </w:rPr>
        <w:t xml:space="preserve"> устранения </w:t>
      </w:r>
      <w:r w:rsidRPr="00E54A98">
        <w:rPr>
          <w:rFonts w:ascii="Times New Roman" w:hAnsi="Times New Roman" w:cs="Times New Roman"/>
          <w:sz w:val="27"/>
          <w:szCs w:val="27"/>
        </w:rPr>
        <w:t xml:space="preserve">указанных </w:t>
      </w:r>
      <w:r w:rsidR="00E95DF0" w:rsidRPr="00E54A98">
        <w:rPr>
          <w:rFonts w:ascii="Times New Roman" w:hAnsi="Times New Roman" w:cs="Times New Roman"/>
          <w:sz w:val="27"/>
          <w:szCs w:val="27"/>
        </w:rPr>
        <w:t xml:space="preserve">различий </w:t>
      </w:r>
      <w:r w:rsidRPr="00E54A98">
        <w:rPr>
          <w:rFonts w:ascii="Times New Roman" w:hAnsi="Times New Roman" w:cs="Times New Roman"/>
          <w:sz w:val="27"/>
          <w:szCs w:val="27"/>
        </w:rPr>
        <w:t xml:space="preserve">Проект </w:t>
      </w:r>
      <w:r w:rsidR="0059007C" w:rsidRPr="00E54A98">
        <w:rPr>
          <w:rFonts w:ascii="Times New Roman" w:hAnsi="Times New Roman" w:cs="Times New Roman"/>
          <w:sz w:val="27"/>
          <w:szCs w:val="27"/>
        </w:rPr>
        <w:t>предусматривает</w:t>
      </w:r>
      <w:r w:rsidR="003B6730" w:rsidRPr="00E54A98">
        <w:rPr>
          <w:rFonts w:ascii="Times New Roman" w:hAnsi="Times New Roman" w:cs="Times New Roman"/>
          <w:sz w:val="27"/>
          <w:szCs w:val="27"/>
        </w:rPr>
        <w:t xml:space="preserve"> исключение </w:t>
      </w:r>
      <w:r w:rsidR="00C94333" w:rsidRPr="00E54A98">
        <w:rPr>
          <w:rFonts w:ascii="Times New Roman" w:hAnsi="Times New Roman" w:cs="Times New Roman"/>
          <w:sz w:val="27"/>
          <w:szCs w:val="27"/>
        </w:rPr>
        <w:t xml:space="preserve">из </w:t>
      </w:r>
      <w:r w:rsidR="005E36E9" w:rsidRPr="00E54A98">
        <w:rPr>
          <w:rFonts w:ascii="Times New Roman" w:hAnsi="Times New Roman" w:cs="Times New Roman"/>
          <w:sz w:val="27"/>
          <w:szCs w:val="27"/>
        </w:rPr>
        <w:t>статьи 4 о</w:t>
      </w:r>
      <w:r w:rsidR="001E6B77" w:rsidRPr="00E54A98">
        <w:rPr>
          <w:rFonts w:ascii="Times New Roman" w:hAnsi="Times New Roman" w:cs="Times New Roman"/>
          <w:sz w:val="27"/>
          <w:szCs w:val="27"/>
        </w:rPr>
        <w:t>бластного закона №34-оз</w:t>
      </w:r>
      <w:r w:rsidR="00336FE1" w:rsidRPr="00E54A98">
        <w:rPr>
          <w:rFonts w:ascii="Times New Roman" w:hAnsi="Times New Roman" w:cs="Times New Roman"/>
          <w:sz w:val="27"/>
          <w:szCs w:val="27"/>
        </w:rPr>
        <w:t xml:space="preserve"> положений</w:t>
      </w:r>
      <w:r w:rsidR="001E6B77" w:rsidRPr="00E54A98">
        <w:rPr>
          <w:rFonts w:ascii="Times New Roman" w:hAnsi="Times New Roman" w:cs="Times New Roman"/>
          <w:sz w:val="27"/>
          <w:szCs w:val="27"/>
        </w:rPr>
        <w:t xml:space="preserve">, </w:t>
      </w:r>
      <w:r w:rsidR="003B6730" w:rsidRPr="00E54A98">
        <w:rPr>
          <w:rFonts w:ascii="Times New Roman" w:hAnsi="Times New Roman" w:cs="Times New Roman"/>
          <w:sz w:val="27"/>
          <w:szCs w:val="27"/>
        </w:rPr>
        <w:t>огранич</w:t>
      </w:r>
      <w:r w:rsidR="001E6B77" w:rsidRPr="00E54A98">
        <w:rPr>
          <w:rFonts w:ascii="Times New Roman" w:hAnsi="Times New Roman" w:cs="Times New Roman"/>
          <w:sz w:val="27"/>
          <w:szCs w:val="27"/>
        </w:rPr>
        <w:t>ивающих</w:t>
      </w:r>
      <w:r w:rsidR="00F66858" w:rsidRPr="00E54A98">
        <w:rPr>
          <w:rFonts w:ascii="Times New Roman" w:hAnsi="Times New Roman" w:cs="Times New Roman"/>
          <w:sz w:val="27"/>
          <w:szCs w:val="27"/>
        </w:rPr>
        <w:t xml:space="preserve"> право на</w:t>
      </w:r>
      <w:r w:rsidR="00E3279F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="000C65CC" w:rsidRPr="00E54A98">
        <w:rPr>
          <w:rFonts w:ascii="Times New Roman" w:hAnsi="Times New Roman" w:cs="Times New Roman"/>
          <w:sz w:val="27"/>
          <w:szCs w:val="27"/>
        </w:rPr>
        <w:t>назначение</w:t>
      </w:r>
      <w:r w:rsidR="00F66858" w:rsidRPr="00E54A98">
        <w:rPr>
          <w:rFonts w:ascii="Times New Roman" w:hAnsi="Times New Roman" w:cs="Times New Roman"/>
          <w:sz w:val="27"/>
          <w:szCs w:val="27"/>
        </w:rPr>
        <w:t xml:space="preserve"> пенси</w:t>
      </w:r>
      <w:r w:rsidR="00ED4B09" w:rsidRPr="00E54A98">
        <w:rPr>
          <w:rFonts w:ascii="Times New Roman" w:hAnsi="Times New Roman" w:cs="Times New Roman"/>
          <w:sz w:val="27"/>
          <w:szCs w:val="27"/>
        </w:rPr>
        <w:t>и</w:t>
      </w:r>
      <w:r w:rsidR="00F66858" w:rsidRPr="00E54A98">
        <w:rPr>
          <w:rFonts w:ascii="Times New Roman" w:hAnsi="Times New Roman" w:cs="Times New Roman"/>
          <w:sz w:val="27"/>
          <w:szCs w:val="27"/>
        </w:rPr>
        <w:t xml:space="preserve"> за выслугу лет</w:t>
      </w:r>
      <w:r w:rsidR="00ED4B09" w:rsidRPr="00E54A98">
        <w:rPr>
          <w:rFonts w:ascii="Times New Roman" w:hAnsi="Times New Roman" w:cs="Times New Roman"/>
          <w:sz w:val="27"/>
          <w:szCs w:val="27"/>
        </w:rPr>
        <w:t xml:space="preserve"> лиц,</w:t>
      </w:r>
      <w:r w:rsidR="003B6730" w:rsidRPr="00E54A98">
        <w:rPr>
          <w:rFonts w:ascii="Times New Roman" w:hAnsi="Times New Roman" w:cs="Times New Roman"/>
          <w:sz w:val="27"/>
          <w:szCs w:val="27"/>
        </w:rPr>
        <w:t xml:space="preserve"> уволен</w:t>
      </w:r>
      <w:r w:rsidR="00ED4B09" w:rsidRPr="00E54A98">
        <w:rPr>
          <w:rFonts w:ascii="Times New Roman" w:hAnsi="Times New Roman" w:cs="Times New Roman"/>
          <w:sz w:val="27"/>
          <w:szCs w:val="27"/>
        </w:rPr>
        <w:t>ных</w:t>
      </w:r>
      <w:r w:rsidR="003B6730" w:rsidRPr="00E54A98">
        <w:rPr>
          <w:rFonts w:ascii="Times New Roman" w:hAnsi="Times New Roman" w:cs="Times New Roman"/>
          <w:sz w:val="27"/>
          <w:szCs w:val="27"/>
        </w:rPr>
        <w:t xml:space="preserve"> с гражданской службы Ленинградской области</w:t>
      </w:r>
      <w:r w:rsidR="00C63DE2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="00E3279F" w:rsidRPr="00E54A98">
        <w:rPr>
          <w:rFonts w:ascii="Times New Roman" w:hAnsi="Times New Roman" w:cs="Times New Roman"/>
          <w:sz w:val="27"/>
          <w:szCs w:val="27"/>
        </w:rPr>
        <w:t>по инициа</w:t>
      </w:r>
      <w:r w:rsidR="003B6730" w:rsidRPr="00E54A98">
        <w:rPr>
          <w:rFonts w:ascii="Times New Roman" w:hAnsi="Times New Roman" w:cs="Times New Roman"/>
          <w:sz w:val="27"/>
          <w:szCs w:val="27"/>
        </w:rPr>
        <w:t>тиве гражданского служащего</w:t>
      </w:r>
      <w:r w:rsidR="0041149E" w:rsidRPr="00E54A98">
        <w:rPr>
          <w:rFonts w:ascii="Times New Roman" w:hAnsi="Times New Roman" w:cs="Times New Roman"/>
          <w:sz w:val="27"/>
          <w:szCs w:val="27"/>
        </w:rPr>
        <w:t>.</w:t>
      </w:r>
    </w:p>
    <w:p w14:paraId="60E96383" w14:textId="6839E559" w:rsidR="000C65CC" w:rsidRPr="00E54A98" w:rsidRDefault="00040E20" w:rsidP="00812A63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>Учитывая</w:t>
      </w:r>
      <w:r w:rsidR="00E3279F" w:rsidRPr="00E54A98">
        <w:rPr>
          <w:rFonts w:ascii="Times New Roman" w:hAnsi="Times New Roman" w:cs="Times New Roman"/>
          <w:sz w:val="27"/>
          <w:szCs w:val="27"/>
        </w:rPr>
        <w:t xml:space="preserve">, что это ограничение права </w:t>
      </w:r>
      <w:r w:rsidR="00C63DE2" w:rsidRPr="00E54A98">
        <w:rPr>
          <w:rFonts w:ascii="Times New Roman" w:hAnsi="Times New Roman" w:cs="Times New Roman"/>
          <w:sz w:val="27"/>
          <w:szCs w:val="27"/>
        </w:rPr>
        <w:t xml:space="preserve">распространяется на гражданских служащих, имеющих самый продолжительный стаж </w:t>
      </w:r>
      <w:r w:rsidR="000C65CC" w:rsidRPr="00E54A98">
        <w:rPr>
          <w:rFonts w:ascii="Times New Roman" w:hAnsi="Times New Roman" w:cs="Times New Roman"/>
          <w:sz w:val="27"/>
          <w:szCs w:val="27"/>
        </w:rPr>
        <w:t xml:space="preserve">гражданской </w:t>
      </w:r>
      <w:r w:rsidR="00C63DE2" w:rsidRPr="00E54A98">
        <w:rPr>
          <w:rFonts w:ascii="Times New Roman" w:hAnsi="Times New Roman" w:cs="Times New Roman"/>
          <w:sz w:val="27"/>
          <w:szCs w:val="27"/>
        </w:rPr>
        <w:t>службы в Ленинградской области и являющихся самыми опытными работниками</w:t>
      </w:r>
      <w:r w:rsidRPr="00E54A98">
        <w:rPr>
          <w:rFonts w:ascii="Times New Roman" w:hAnsi="Times New Roman" w:cs="Times New Roman"/>
          <w:sz w:val="27"/>
          <w:szCs w:val="27"/>
        </w:rPr>
        <w:t>, п</w:t>
      </w:r>
      <w:r w:rsidR="005E36E9" w:rsidRPr="00E54A98">
        <w:rPr>
          <w:rFonts w:ascii="Times New Roman" w:hAnsi="Times New Roman" w:cs="Times New Roman"/>
          <w:sz w:val="27"/>
          <w:szCs w:val="27"/>
        </w:rPr>
        <w:t>редлагаемые измене</w:t>
      </w:r>
      <w:r w:rsidR="007325EE" w:rsidRPr="00E54A98">
        <w:rPr>
          <w:rFonts w:ascii="Times New Roman" w:hAnsi="Times New Roman" w:cs="Times New Roman"/>
          <w:sz w:val="27"/>
          <w:szCs w:val="27"/>
        </w:rPr>
        <w:t xml:space="preserve">ния </w:t>
      </w:r>
      <w:r w:rsidR="0068073B" w:rsidRPr="00E54A98">
        <w:rPr>
          <w:rFonts w:ascii="Times New Roman" w:hAnsi="Times New Roman" w:cs="Times New Roman"/>
          <w:sz w:val="27"/>
          <w:szCs w:val="27"/>
        </w:rPr>
        <w:t xml:space="preserve">уравняют </w:t>
      </w:r>
      <w:r w:rsidR="00F66512" w:rsidRPr="00E54A98">
        <w:rPr>
          <w:rFonts w:ascii="Times New Roman" w:hAnsi="Times New Roman" w:cs="Times New Roman"/>
          <w:sz w:val="27"/>
          <w:szCs w:val="27"/>
        </w:rPr>
        <w:t xml:space="preserve">право гражданских служащих: </w:t>
      </w:r>
      <w:r w:rsidR="002D0F1C" w:rsidRPr="00E54A98">
        <w:rPr>
          <w:rFonts w:ascii="Times New Roman" w:hAnsi="Times New Roman" w:cs="Times New Roman"/>
          <w:sz w:val="27"/>
          <w:szCs w:val="27"/>
        </w:rPr>
        <w:t xml:space="preserve">на назначение пенсии за выслугу лет смогут претендовать </w:t>
      </w:r>
      <w:r w:rsidR="00CE1132" w:rsidRPr="00E54A98">
        <w:rPr>
          <w:rFonts w:ascii="Times New Roman" w:hAnsi="Times New Roman" w:cs="Times New Roman"/>
          <w:sz w:val="27"/>
          <w:szCs w:val="27"/>
        </w:rPr>
        <w:t xml:space="preserve">без условия, связанного с выходом на пенсию либо достижением пенсионного возраста, </w:t>
      </w:r>
      <w:r w:rsidR="0068073B" w:rsidRPr="00E54A98">
        <w:rPr>
          <w:rFonts w:ascii="Times New Roman" w:hAnsi="Times New Roman" w:cs="Times New Roman"/>
          <w:sz w:val="27"/>
          <w:szCs w:val="27"/>
        </w:rPr>
        <w:t xml:space="preserve">все </w:t>
      </w:r>
      <w:r w:rsidR="002D0F1C" w:rsidRPr="00E54A98">
        <w:rPr>
          <w:rFonts w:ascii="Times New Roman" w:hAnsi="Times New Roman" w:cs="Times New Roman"/>
          <w:sz w:val="27"/>
          <w:szCs w:val="27"/>
        </w:rPr>
        <w:t>г</w:t>
      </w:r>
      <w:r w:rsidR="00C63DE2" w:rsidRPr="00E54A98">
        <w:rPr>
          <w:rFonts w:ascii="Times New Roman" w:hAnsi="Times New Roman" w:cs="Times New Roman"/>
          <w:sz w:val="27"/>
          <w:szCs w:val="27"/>
        </w:rPr>
        <w:t>ражданские</w:t>
      </w:r>
      <w:r w:rsidR="002D0F1C" w:rsidRPr="00E54A98">
        <w:rPr>
          <w:rFonts w:ascii="Times New Roman" w:hAnsi="Times New Roman" w:cs="Times New Roman"/>
          <w:sz w:val="27"/>
          <w:szCs w:val="27"/>
        </w:rPr>
        <w:t xml:space="preserve"> служащие, </w:t>
      </w:r>
      <w:r w:rsidR="0068073B" w:rsidRPr="00E54A98">
        <w:rPr>
          <w:rFonts w:ascii="Times New Roman" w:hAnsi="Times New Roman" w:cs="Times New Roman"/>
          <w:sz w:val="27"/>
          <w:szCs w:val="27"/>
        </w:rPr>
        <w:t>увольняющиеся</w:t>
      </w:r>
      <w:r w:rsidR="00F66858" w:rsidRPr="00E54A98">
        <w:rPr>
          <w:rFonts w:ascii="Times New Roman" w:hAnsi="Times New Roman" w:cs="Times New Roman"/>
          <w:sz w:val="27"/>
          <w:szCs w:val="27"/>
        </w:rPr>
        <w:t xml:space="preserve"> по собственной инициативе </w:t>
      </w:r>
      <w:r w:rsidR="00C63DE2" w:rsidRPr="00E54A98">
        <w:rPr>
          <w:rFonts w:ascii="Times New Roman" w:hAnsi="Times New Roman" w:cs="Times New Roman"/>
          <w:sz w:val="27"/>
          <w:szCs w:val="27"/>
        </w:rPr>
        <w:t>(</w:t>
      </w:r>
      <w:r w:rsidR="00F66858" w:rsidRPr="00E54A98">
        <w:rPr>
          <w:rFonts w:ascii="Times New Roman" w:hAnsi="Times New Roman" w:cs="Times New Roman"/>
          <w:sz w:val="27"/>
          <w:szCs w:val="27"/>
        </w:rPr>
        <w:t>при наличии необходимого стажа</w:t>
      </w:r>
      <w:r w:rsidR="00C63DE2" w:rsidRPr="00E54A98">
        <w:rPr>
          <w:rFonts w:ascii="Times New Roman" w:hAnsi="Times New Roman" w:cs="Times New Roman"/>
          <w:sz w:val="27"/>
          <w:szCs w:val="27"/>
        </w:rPr>
        <w:t xml:space="preserve"> гражданской службы Ленинградской области</w:t>
      </w:r>
      <w:r w:rsidR="00F66858" w:rsidRPr="00E54A98">
        <w:rPr>
          <w:rFonts w:ascii="Times New Roman" w:hAnsi="Times New Roman" w:cs="Times New Roman"/>
          <w:sz w:val="27"/>
          <w:szCs w:val="27"/>
        </w:rPr>
        <w:t xml:space="preserve"> на дату увольнения</w:t>
      </w:r>
      <w:r w:rsidR="00C63DE2" w:rsidRPr="00E54A98">
        <w:rPr>
          <w:rFonts w:ascii="Times New Roman" w:hAnsi="Times New Roman" w:cs="Times New Roman"/>
          <w:sz w:val="27"/>
          <w:szCs w:val="27"/>
        </w:rPr>
        <w:t>)</w:t>
      </w:r>
      <w:r w:rsidR="00F66858" w:rsidRPr="00E54A98">
        <w:rPr>
          <w:rFonts w:ascii="Times New Roman" w:hAnsi="Times New Roman" w:cs="Times New Roman"/>
          <w:sz w:val="27"/>
          <w:szCs w:val="27"/>
        </w:rPr>
        <w:t>.</w:t>
      </w:r>
    </w:p>
    <w:p w14:paraId="5C7DF115" w14:textId="4A52CC12" w:rsidR="005E36E9" w:rsidRPr="00E54A98" w:rsidRDefault="002D0F1C" w:rsidP="00040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 xml:space="preserve">Учитывая, что пенсия за выслугу лет назначается после увольнения с гражданской службы и к страховой пенсии, принятие </w:t>
      </w:r>
      <w:r w:rsidR="00140C90" w:rsidRPr="00E54A98">
        <w:rPr>
          <w:rFonts w:ascii="Times New Roman" w:hAnsi="Times New Roman" w:cs="Times New Roman"/>
          <w:sz w:val="27"/>
          <w:szCs w:val="27"/>
        </w:rPr>
        <w:t xml:space="preserve">Проекта </w:t>
      </w:r>
      <w:r w:rsidRPr="00E54A98">
        <w:rPr>
          <w:rFonts w:ascii="Times New Roman" w:hAnsi="Times New Roman" w:cs="Times New Roman"/>
          <w:sz w:val="27"/>
          <w:szCs w:val="27"/>
        </w:rPr>
        <w:t xml:space="preserve">не повлечет дополнительных расходов </w:t>
      </w:r>
      <w:r w:rsidR="00F66512" w:rsidRPr="00E54A98">
        <w:rPr>
          <w:rFonts w:ascii="Times New Roman" w:hAnsi="Times New Roman" w:cs="Times New Roman"/>
          <w:sz w:val="27"/>
          <w:szCs w:val="27"/>
        </w:rPr>
        <w:t xml:space="preserve"> </w:t>
      </w:r>
      <w:r w:rsidRPr="00E54A98">
        <w:rPr>
          <w:rFonts w:ascii="Times New Roman" w:hAnsi="Times New Roman" w:cs="Times New Roman"/>
          <w:sz w:val="27"/>
          <w:szCs w:val="27"/>
        </w:rPr>
        <w:t>областного бюджета.</w:t>
      </w:r>
    </w:p>
    <w:p w14:paraId="66968845" w14:textId="77777777" w:rsidR="005E36E9" w:rsidRPr="00E54A98" w:rsidRDefault="00140C90" w:rsidP="00040E20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>П</w:t>
      </w:r>
      <w:r w:rsidR="005E36E9" w:rsidRPr="00E54A98">
        <w:rPr>
          <w:rFonts w:ascii="Times New Roman" w:hAnsi="Times New Roman" w:cs="Times New Roman"/>
          <w:sz w:val="27"/>
          <w:szCs w:val="27"/>
        </w:rPr>
        <w:t>роект не затрагивает вопросы осуществления предпринимательской и инвестиционной деятельности, в связи с чем не требует оценки регулирующего воздействия.</w:t>
      </w:r>
    </w:p>
    <w:p w14:paraId="0DDE4538" w14:textId="77777777" w:rsidR="00F46F76" w:rsidRPr="00F66512" w:rsidRDefault="00F46F76" w:rsidP="00C63D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DF61B29" w14:textId="7DB6053A" w:rsidR="00C63DE2" w:rsidRPr="00E54A98" w:rsidRDefault="00C63DE2" w:rsidP="00C63DE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>Первый вице-губернатор Ленинградской области –</w:t>
      </w:r>
    </w:p>
    <w:p w14:paraId="757CDD04" w14:textId="52B410ED" w:rsidR="00C63DE2" w:rsidRPr="00E54A98" w:rsidRDefault="00C63DE2" w:rsidP="00C63DE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>руководитель Администрации Губернатора и</w:t>
      </w:r>
    </w:p>
    <w:p w14:paraId="5E986AB4" w14:textId="18426425" w:rsidR="00E54A98" w:rsidRPr="00E54A98" w:rsidRDefault="00C63DE2" w:rsidP="00C63DE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54A98">
        <w:rPr>
          <w:rFonts w:ascii="Times New Roman" w:hAnsi="Times New Roman" w:cs="Times New Roman"/>
          <w:sz w:val="27"/>
          <w:szCs w:val="27"/>
        </w:rPr>
        <w:t xml:space="preserve">Правительства Ленинградской области     </w:t>
      </w:r>
      <w:r w:rsidR="001B2FA3" w:rsidRPr="00E54A98">
        <w:rPr>
          <w:rFonts w:ascii="Times New Roman" w:hAnsi="Times New Roman" w:cs="Times New Roman"/>
          <w:sz w:val="27"/>
          <w:szCs w:val="27"/>
        </w:rPr>
        <w:tab/>
      </w:r>
      <w:r w:rsidR="001B2FA3" w:rsidRPr="00E54A98">
        <w:rPr>
          <w:rFonts w:ascii="Times New Roman" w:hAnsi="Times New Roman" w:cs="Times New Roman"/>
          <w:sz w:val="27"/>
          <w:szCs w:val="27"/>
        </w:rPr>
        <w:tab/>
      </w:r>
      <w:r w:rsidR="001B2FA3" w:rsidRPr="00E54A98">
        <w:rPr>
          <w:rFonts w:ascii="Times New Roman" w:hAnsi="Times New Roman" w:cs="Times New Roman"/>
          <w:sz w:val="27"/>
          <w:szCs w:val="27"/>
        </w:rPr>
        <w:tab/>
      </w:r>
      <w:r w:rsidR="001B2FA3" w:rsidRPr="00E54A98">
        <w:rPr>
          <w:rFonts w:ascii="Times New Roman" w:hAnsi="Times New Roman" w:cs="Times New Roman"/>
          <w:sz w:val="27"/>
          <w:szCs w:val="27"/>
        </w:rPr>
        <w:tab/>
      </w:r>
      <w:r w:rsidR="001B2FA3" w:rsidRPr="00E54A98">
        <w:rPr>
          <w:rFonts w:ascii="Times New Roman" w:hAnsi="Times New Roman" w:cs="Times New Roman"/>
          <w:sz w:val="27"/>
          <w:szCs w:val="27"/>
        </w:rPr>
        <w:tab/>
      </w:r>
      <w:r w:rsidRPr="00E54A98">
        <w:rPr>
          <w:rFonts w:ascii="Times New Roman" w:hAnsi="Times New Roman" w:cs="Times New Roman"/>
          <w:sz w:val="27"/>
          <w:szCs w:val="27"/>
        </w:rPr>
        <w:t xml:space="preserve"> И.В. Петров</w:t>
      </w:r>
    </w:p>
    <w:p w14:paraId="65844B82" w14:textId="77777777" w:rsidR="00F66512" w:rsidRPr="00F66512" w:rsidRDefault="00F66512" w:rsidP="00C63DE2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51975770" w14:textId="77777777" w:rsidR="00E54A98" w:rsidRDefault="00E54A98" w:rsidP="00C63DE2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AA547B3" w14:textId="5CF64303" w:rsidR="00DA18F2" w:rsidRPr="0068073B" w:rsidRDefault="001B2FA3" w:rsidP="00C63DE2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8073B">
        <w:rPr>
          <w:rFonts w:ascii="Times New Roman" w:hAnsi="Times New Roman" w:cs="Times New Roman"/>
          <w:i/>
          <w:sz w:val="20"/>
          <w:szCs w:val="20"/>
        </w:rPr>
        <w:t>Иванова Ю.В., 1782</w:t>
      </w:r>
    </w:p>
    <w:sectPr w:rsidR="00DA18F2" w:rsidRPr="0068073B" w:rsidSect="00E54A98">
      <w:headerReference w:type="default" r:id="rId9"/>
      <w:pgSz w:w="11906" w:h="16838"/>
      <w:pgMar w:top="426" w:right="561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F9E77" w14:textId="77777777" w:rsidR="00B103AD" w:rsidRDefault="00B103AD" w:rsidP="001B2FA3">
      <w:pPr>
        <w:spacing w:after="0" w:line="240" w:lineRule="auto"/>
      </w:pPr>
      <w:r>
        <w:separator/>
      </w:r>
    </w:p>
  </w:endnote>
  <w:endnote w:type="continuationSeparator" w:id="0">
    <w:p w14:paraId="45541098" w14:textId="77777777" w:rsidR="00B103AD" w:rsidRDefault="00B103AD" w:rsidP="001B2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0BAE" w14:textId="77777777" w:rsidR="00B103AD" w:rsidRDefault="00B103AD" w:rsidP="001B2FA3">
      <w:pPr>
        <w:spacing w:after="0" w:line="240" w:lineRule="auto"/>
      </w:pPr>
      <w:r>
        <w:separator/>
      </w:r>
    </w:p>
  </w:footnote>
  <w:footnote w:type="continuationSeparator" w:id="0">
    <w:p w14:paraId="2E040765" w14:textId="77777777" w:rsidR="00B103AD" w:rsidRDefault="00B103AD" w:rsidP="001B2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292120"/>
      <w:docPartObj>
        <w:docPartGallery w:val="Page Numbers (Top of Page)"/>
        <w:docPartUnique/>
      </w:docPartObj>
    </w:sdtPr>
    <w:sdtEndPr/>
    <w:sdtContent>
      <w:p w14:paraId="70071E0F" w14:textId="494DE5DE" w:rsidR="001B2FA3" w:rsidRDefault="001B2FA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A98">
          <w:rPr>
            <w:noProof/>
          </w:rPr>
          <w:t>2</w:t>
        </w:r>
        <w:r>
          <w:fldChar w:fldCharType="end"/>
        </w:r>
      </w:p>
    </w:sdtContent>
  </w:sdt>
  <w:p w14:paraId="0D2BF9DD" w14:textId="77777777" w:rsidR="001B2FA3" w:rsidRDefault="001B2FA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8EF"/>
    <w:multiLevelType w:val="hybridMultilevel"/>
    <w:tmpl w:val="C05C15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D54149"/>
    <w:multiLevelType w:val="hybridMultilevel"/>
    <w:tmpl w:val="A1E6A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0C07DA5"/>
    <w:multiLevelType w:val="hybridMultilevel"/>
    <w:tmpl w:val="08B0AFA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36E52BC3"/>
    <w:multiLevelType w:val="hybridMultilevel"/>
    <w:tmpl w:val="10F626A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438F0092"/>
    <w:multiLevelType w:val="hybridMultilevel"/>
    <w:tmpl w:val="300CA2F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4C2"/>
    <w:rsid w:val="00040E20"/>
    <w:rsid w:val="000C65CC"/>
    <w:rsid w:val="00140C90"/>
    <w:rsid w:val="001B2FA3"/>
    <w:rsid w:val="001D4CE1"/>
    <w:rsid w:val="001E6B77"/>
    <w:rsid w:val="002679C5"/>
    <w:rsid w:val="002D0F1C"/>
    <w:rsid w:val="00336FE1"/>
    <w:rsid w:val="00337D6E"/>
    <w:rsid w:val="003449F0"/>
    <w:rsid w:val="00373743"/>
    <w:rsid w:val="003B6730"/>
    <w:rsid w:val="0041149E"/>
    <w:rsid w:val="0045079F"/>
    <w:rsid w:val="0059007C"/>
    <w:rsid w:val="005E36E9"/>
    <w:rsid w:val="00604815"/>
    <w:rsid w:val="006335F8"/>
    <w:rsid w:val="00650AC2"/>
    <w:rsid w:val="0068073B"/>
    <w:rsid w:val="006B5746"/>
    <w:rsid w:val="007325EE"/>
    <w:rsid w:val="00812A63"/>
    <w:rsid w:val="008B7CD5"/>
    <w:rsid w:val="008F3303"/>
    <w:rsid w:val="009262B3"/>
    <w:rsid w:val="00935002"/>
    <w:rsid w:val="00A359D0"/>
    <w:rsid w:val="00AA0196"/>
    <w:rsid w:val="00B103AD"/>
    <w:rsid w:val="00B22D13"/>
    <w:rsid w:val="00B4723D"/>
    <w:rsid w:val="00C63DE2"/>
    <w:rsid w:val="00C8750D"/>
    <w:rsid w:val="00C94333"/>
    <w:rsid w:val="00CA1DEB"/>
    <w:rsid w:val="00CE1132"/>
    <w:rsid w:val="00DA18F2"/>
    <w:rsid w:val="00E047DF"/>
    <w:rsid w:val="00E3279F"/>
    <w:rsid w:val="00E465E3"/>
    <w:rsid w:val="00E54A98"/>
    <w:rsid w:val="00E95DF0"/>
    <w:rsid w:val="00E96BE5"/>
    <w:rsid w:val="00ED4B09"/>
    <w:rsid w:val="00F04AA9"/>
    <w:rsid w:val="00F31380"/>
    <w:rsid w:val="00F46F76"/>
    <w:rsid w:val="00F524C2"/>
    <w:rsid w:val="00F66512"/>
    <w:rsid w:val="00F66858"/>
    <w:rsid w:val="00F7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22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303"/>
    <w:pPr>
      <w:spacing w:after="200" w:line="276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2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2FA3"/>
  </w:style>
  <w:style w:type="paragraph" w:styleId="a6">
    <w:name w:val="footer"/>
    <w:basedOn w:val="a"/>
    <w:link w:val="a7"/>
    <w:uiPriority w:val="99"/>
    <w:unhideWhenUsed/>
    <w:rsid w:val="001B2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2F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303"/>
    <w:pPr>
      <w:spacing w:after="200" w:line="276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2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2FA3"/>
  </w:style>
  <w:style w:type="paragraph" w:styleId="a6">
    <w:name w:val="footer"/>
    <w:basedOn w:val="a"/>
    <w:link w:val="a7"/>
    <w:uiPriority w:val="99"/>
    <w:unhideWhenUsed/>
    <w:rsid w:val="001B2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B9D6C-6160-4819-A08D-06350F8BF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Николин</dc:creator>
  <cp:lastModifiedBy>Юлия Владимировна Иванова</cp:lastModifiedBy>
  <cp:revision>3</cp:revision>
  <cp:lastPrinted>2022-08-01T07:44:00Z</cp:lastPrinted>
  <dcterms:created xsi:type="dcterms:W3CDTF">2022-08-01T13:54:00Z</dcterms:created>
  <dcterms:modified xsi:type="dcterms:W3CDTF">2022-08-01T13:56:00Z</dcterms:modified>
</cp:coreProperties>
</file>