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254" w:rsidRDefault="004D7254" w:rsidP="004D7254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504A27" w:rsidRPr="00766325">
        <w:rPr>
          <w:rFonts w:ascii="Times New Roman" w:hAnsi="Times New Roman"/>
          <w:b/>
          <w:sz w:val="28"/>
          <w:szCs w:val="28"/>
        </w:rPr>
        <w:t>О внесении изменени</w:t>
      </w:r>
      <w:r w:rsidR="00504A27">
        <w:rPr>
          <w:rFonts w:ascii="Times New Roman" w:hAnsi="Times New Roman"/>
          <w:b/>
          <w:sz w:val="28"/>
          <w:szCs w:val="28"/>
        </w:rPr>
        <w:t>й</w:t>
      </w:r>
      <w:r w:rsidR="00504A27" w:rsidRPr="00766325">
        <w:rPr>
          <w:rFonts w:ascii="Times New Roman" w:hAnsi="Times New Roman"/>
          <w:b/>
          <w:sz w:val="28"/>
          <w:szCs w:val="28"/>
        </w:rPr>
        <w:t xml:space="preserve"> в статью 5 областного закона «Об образовании в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3503A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504A27">
        <w:rPr>
          <w:rFonts w:ascii="Times New Roman" w:hAnsi="Times New Roman"/>
          <w:sz w:val="28"/>
          <w:szCs w:val="28"/>
        </w:rPr>
        <w:t>«</w:t>
      </w:r>
      <w:r w:rsidR="00504A27" w:rsidRPr="00504A27">
        <w:rPr>
          <w:rFonts w:ascii="Times New Roman" w:hAnsi="Times New Roman"/>
          <w:sz w:val="28"/>
          <w:szCs w:val="28"/>
        </w:rPr>
        <w:t>О внесении изменений в статью 5 областного закона «Об образовании в Ленинградской области</w:t>
      </w:r>
      <w:r w:rsidRPr="00504A27">
        <w:rPr>
          <w:rFonts w:ascii="Times New Roman" w:hAnsi="Times New Roman"/>
          <w:sz w:val="28"/>
          <w:szCs w:val="28"/>
        </w:rPr>
        <w:t>»</w:t>
      </w:r>
      <w:r w:rsidRPr="00A72183">
        <w:rPr>
          <w:rFonts w:ascii="Times New Roman" w:hAnsi="Times New Roman"/>
          <w:sz w:val="28"/>
          <w:szCs w:val="28"/>
        </w:rPr>
        <w:t xml:space="preserve"> </w:t>
      </w:r>
      <w:r w:rsidR="00504A27"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</w:t>
      </w:r>
      <w:r w:rsidR="00504A27">
        <w:rPr>
          <w:rFonts w:ascii="Times New Roman" w:hAnsi="Times New Roman"/>
          <w:sz w:val="28"/>
          <w:szCs w:val="28"/>
        </w:rPr>
        <w:t xml:space="preserve"> и принятия </w:t>
      </w:r>
      <w:proofErr w:type="gramStart"/>
      <w:r w:rsidR="00504A27">
        <w:rPr>
          <w:rFonts w:ascii="Times New Roman" w:hAnsi="Times New Roman"/>
          <w:sz w:val="28"/>
          <w:szCs w:val="28"/>
        </w:rPr>
        <w:t>новый</w:t>
      </w:r>
      <w:proofErr w:type="gramEnd"/>
      <w:r w:rsidR="00504A27">
        <w:rPr>
          <w:rFonts w:ascii="Times New Roman" w:hAnsi="Times New Roman"/>
          <w:sz w:val="28"/>
          <w:szCs w:val="28"/>
        </w:rPr>
        <w:t xml:space="preserve"> правовых актов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4D7254" w:rsidRPr="004F6BEB" w:rsidRDefault="004D7254" w:rsidP="004D7254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D7254"/>
    <w:rsid w:val="0011559C"/>
    <w:rsid w:val="00241569"/>
    <w:rsid w:val="003476F7"/>
    <w:rsid w:val="003B3D44"/>
    <w:rsid w:val="003F4855"/>
    <w:rsid w:val="004D7254"/>
    <w:rsid w:val="00504A27"/>
    <w:rsid w:val="00551A8E"/>
    <w:rsid w:val="005A6B67"/>
    <w:rsid w:val="00685D23"/>
    <w:rsid w:val="006C612D"/>
    <w:rsid w:val="00AE1EAE"/>
    <w:rsid w:val="00BE27AF"/>
    <w:rsid w:val="00C4305A"/>
    <w:rsid w:val="00E50B6B"/>
    <w:rsid w:val="00F67A8F"/>
    <w:rsid w:val="00F94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12</cp:revision>
  <dcterms:created xsi:type="dcterms:W3CDTF">2021-03-03T07:57:00Z</dcterms:created>
  <dcterms:modified xsi:type="dcterms:W3CDTF">2022-07-29T08:51:00Z</dcterms:modified>
</cp:coreProperties>
</file>