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FAA" w:rsidRDefault="00EB7FAA" w:rsidP="007833D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B7FAA">
        <w:rPr>
          <w:b/>
          <w:bCs/>
          <w:color w:val="000000"/>
          <w:sz w:val="28"/>
          <w:szCs w:val="28"/>
        </w:rPr>
        <w:t>ПОЯСНИТЕЛЬНАЯ ЗАПИСКА</w:t>
      </w:r>
    </w:p>
    <w:p w:rsidR="007833DC" w:rsidRPr="00333594" w:rsidRDefault="002C088C" w:rsidP="007833DC">
      <w:pPr>
        <w:pStyle w:val="Head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к проекту областного </w:t>
      </w:r>
      <w:r w:rsidRPr="000F7255">
        <w:rPr>
          <w:rFonts w:ascii="Times New Roman" w:hAnsi="Times New Roman"/>
        </w:rPr>
        <w:t xml:space="preserve">закона </w:t>
      </w:r>
      <w:r w:rsidR="007833DC" w:rsidRPr="00333594">
        <w:rPr>
          <w:rFonts w:ascii="Times New Roman" w:hAnsi="Times New Roman" w:cs="Times New Roman"/>
        </w:rPr>
        <w:t>«О внесении изменени</w:t>
      </w:r>
      <w:r w:rsidR="007833DC">
        <w:rPr>
          <w:rFonts w:ascii="Times New Roman" w:hAnsi="Times New Roman" w:cs="Times New Roman"/>
        </w:rPr>
        <w:t>й</w:t>
      </w:r>
      <w:r w:rsidR="007833DC" w:rsidRPr="00333594">
        <w:rPr>
          <w:rFonts w:ascii="Times New Roman" w:hAnsi="Times New Roman" w:cs="Times New Roman"/>
        </w:rPr>
        <w:t xml:space="preserve"> в</w:t>
      </w:r>
      <w:r w:rsidR="007833DC">
        <w:rPr>
          <w:rFonts w:ascii="Times New Roman" w:hAnsi="Times New Roman" w:cs="Times New Roman"/>
        </w:rPr>
        <w:t xml:space="preserve"> статью 5 </w:t>
      </w:r>
      <w:r w:rsidR="007833DC" w:rsidRPr="00333594">
        <w:rPr>
          <w:rFonts w:ascii="Times New Roman" w:hAnsi="Times New Roman" w:cs="Times New Roman"/>
        </w:rPr>
        <w:t>областно</w:t>
      </w:r>
      <w:r w:rsidR="007833DC">
        <w:rPr>
          <w:rFonts w:ascii="Times New Roman" w:hAnsi="Times New Roman" w:cs="Times New Roman"/>
        </w:rPr>
        <w:t>го закона</w:t>
      </w:r>
      <w:r w:rsidR="00A43333">
        <w:rPr>
          <w:rFonts w:ascii="Times New Roman" w:hAnsi="Times New Roman" w:cs="Times New Roman"/>
        </w:rPr>
        <w:t xml:space="preserve"> </w:t>
      </w:r>
      <w:r w:rsidR="007833DC">
        <w:rPr>
          <w:rFonts w:ascii="Times New Roman" w:hAnsi="Times New Roman" w:cs="Times New Roman"/>
        </w:rPr>
        <w:t xml:space="preserve">«Об </w:t>
      </w:r>
      <w:r w:rsidR="007833DC" w:rsidRPr="00333594">
        <w:rPr>
          <w:rFonts w:ascii="Times New Roman" w:hAnsi="Times New Roman" w:cs="Times New Roman"/>
        </w:rPr>
        <w:t>образовании в Ленинградской области»</w:t>
      </w:r>
    </w:p>
    <w:p w:rsidR="007833DC" w:rsidRDefault="007833DC" w:rsidP="0078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33DC" w:rsidRPr="007833DC" w:rsidRDefault="00797D19" w:rsidP="007833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113F0">
        <w:rPr>
          <w:rFonts w:ascii="Times New Roman" w:hAnsi="Times New Roman" w:cs="Times New Roman"/>
          <w:sz w:val="28"/>
          <w:szCs w:val="28"/>
        </w:rPr>
        <w:t>роект</w:t>
      </w:r>
      <w:r w:rsidR="007833DC" w:rsidRPr="007833DC">
        <w:rPr>
          <w:rFonts w:ascii="Times New Roman" w:hAnsi="Times New Roman" w:cs="Times New Roman"/>
          <w:sz w:val="28"/>
          <w:szCs w:val="28"/>
        </w:rPr>
        <w:t xml:space="preserve"> областного закона «О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7833DC" w:rsidRPr="007833DC">
        <w:rPr>
          <w:rFonts w:ascii="Times New Roman" w:hAnsi="Times New Roman" w:cs="Times New Roman"/>
          <w:sz w:val="28"/>
          <w:szCs w:val="28"/>
        </w:rPr>
        <w:t xml:space="preserve"> в статью 5 областного закона</w:t>
      </w:r>
      <w:r w:rsidR="007833DC" w:rsidRPr="007833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33DC" w:rsidRPr="007833DC">
        <w:rPr>
          <w:rFonts w:ascii="Times New Roman" w:hAnsi="Times New Roman" w:cs="Times New Roman"/>
          <w:sz w:val="28"/>
          <w:szCs w:val="28"/>
        </w:rPr>
        <w:t>«Об образовании в Ленинградской области» (далее -</w:t>
      </w:r>
      <w:r w:rsidR="00795C49">
        <w:rPr>
          <w:rFonts w:ascii="Times New Roman" w:hAnsi="Times New Roman" w:cs="Times New Roman"/>
          <w:sz w:val="28"/>
          <w:szCs w:val="28"/>
        </w:rPr>
        <w:t xml:space="preserve"> законопроект</w:t>
      </w:r>
      <w:r w:rsidR="007833DC" w:rsidRPr="007833D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предлагается в целях приведения </w:t>
      </w:r>
      <w:r w:rsidR="002113F0"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Pr="007833DC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833DC">
        <w:rPr>
          <w:rFonts w:ascii="Times New Roman" w:hAnsi="Times New Roman" w:cs="Times New Roman"/>
          <w:sz w:val="28"/>
          <w:szCs w:val="28"/>
        </w:rPr>
        <w:t xml:space="preserve"> 14 статьи 5 областного закона</w:t>
      </w:r>
      <w:r w:rsidRPr="007833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33DC">
        <w:rPr>
          <w:rFonts w:ascii="Times New Roman" w:hAnsi="Times New Roman" w:cs="Times New Roman"/>
          <w:sz w:val="28"/>
          <w:szCs w:val="28"/>
        </w:rPr>
        <w:t>от 24</w:t>
      </w:r>
      <w:r w:rsidR="002113F0">
        <w:rPr>
          <w:rFonts w:ascii="Times New Roman" w:hAnsi="Times New Roman" w:cs="Times New Roman"/>
          <w:sz w:val="28"/>
          <w:szCs w:val="28"/>
        </w:rPr>
        <w:t>.02.</w:t>
      </w:r>
      <w:r w:rsidRPr="007833DC">
        <w:rPr>
          <w:rFonts w:ascii="Times New Roman" w:hAnsi="Times New Roman" w:cs="Times New Roman"/>
          <w:sz w:val="28"/>
          <w:szCs w:val="28"/>
        </w:rPr>
        <w:t>2014 № 6-оз</w:t>
      </w:r>
      <w:r w:rsidRPr="007833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33DC">
        <w:rPr>
          <w:rFonts w:ascii="Times New Roman" w:hAnsi="Times New Roman" w:cs="Times New Roman"/>
          <w:sz w:val="28"/>
          <w:szCs w:val="28"/>
        </w:rPr>
        <w:t>«Об образовании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6C10">
        <w:rPr>
          <w:rFonts w:ascii="Times New Roman" w:hAnsi="Times New Roman" w:cs="Times New Roman"/>
          <w:sz w:val="28"/>
          <w:szCs w:val="28"/>
        </w:rPr>
        <w:t xml:space="preserve">(далее – Областной закон № 6-оз)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соответствие с изменениями федерального законодательства. </w:t>
      </w:r>
    </w:p>
    <w:p w:rsidR="0026225A" w:rsidRDefault="007833DC" w:rsidP="007833D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3DC">
        <w:rPr>
          <w:rFonts w:ascii="Times New Roman" w:hAnsi="Times New Roman" w:cs="Times New Roman"/>
          <w:sz w:val="28"/>
          <w:szCs w:val="28"/>
        </w:rPr>
        <w:t>Федеральны</w:t>
      </w:r>
      <w:r w:rsidR="009A2604">
        <w:rPr>
          <w:rFonts w:ascii="Times New Roman" w:hAnsi="Times New Roman" w:cs="Times New Roman"/>
          <w:sz w:val="28"/>
          <w:szCs w:val="28"/>
        </w:rPr>
        <w:t>й</w:t>
      </w:r>
      <w:r w:rsidRPr="007833DC">
        <w:rPr>
          <w:rFonts w:ascii="Times New Roman" w:hAnsi="Times New Roman" w:cs="Times New Roman"/>
          <w:sz w:val="28"/>
          <w:szCs w:val="28"/>
        </w:rPr>
        <w:t xml:space="preserve"> закон от 16</w:t>
      </w:r>
      <w:r w:rsidR="002113F0">
        <w:rPr>
          <w:rFonts w:ascii="Times New Roman" w:hAnsi="Times New Roman" w:cs="Times New Roman"/>
          <w:sz w:val="28"/>
          <w:szCs w:val="28"/>
        </w:rPr>
        <w:t>.04.</w:t>
      </w:r>
      <w:r w:rsidRPr="007833DC">
        <w:rPr>
          <w:rFonts w:ascii="Times New Roman" w:hAnsi="Times New Roman" w:cs="Times New Roman"/>
          <w:sz w:val="28"/>
          <w:szCs w:val="28"/>
        </w:rPr>
        <w:t xml:space="preserve">2022 № 108-ФЗ «О внесении изменений в статью 12 Федерального закона «О науке и государственной научно-технической политике» и статью 8 Федерального закона «Об образовании в Российской Федерации» </w:t>
      </w:r>
      <w:r w:rsidR="009B6C10">
        <w:rPr>
          <w:rFonts w:ascii="Times New Roman" w:hAnsi="Times New Roman" w:cs="Times New Roman"/>
          <w:sz w:val="28"/>
          <w:szCs w:val="28"/>
        </w:rPr>
        <w:t xml:space="preserve">(далее – Федеральный закон № 108-ФЗ) </w:t>
      </w:r>
      <w:r w:rsidR="009A2604">
        <w:rPr>
          <w:rFonts w:ascii="Times New Roman" w:hAnsi="Times New Roman" w:cs="Times New Roman"/>
          <w:sz w:val="28"/>
          <w:szCs w:val="28"/>
        </w:rPr>
        <w:t xml:space="preserve">внес коррективы в </w:t>
      </w:r>
      <w:r w:rsidRPr="007833DC">
        <w:rPr>
          <w:rFonts w:ascii="Times New Roman" w:hAnsi="Times New Roman" w:cs="Times New Roman"/>
          <w:sz w:val="28"/>
          <w:szCs w:val="28"/>
        </w:rPr>
        <w:t>часть 3 статьи 8 Федерального закона</w:t>
      </w:r>
      <w:r w:rsidR="00797D19">
        <w:rPr>
          <w:rFonts w:ascii="Times New Roman" w:hAnsi="Times New Roman" w:cs="Times New Roman"/>
          <w:sz w:val="28"/>
          <w:szCs w:val="28"/>
        </w:rPr>
        <w:t xml:space="preserve"> </w:t>
      </w:r>
      <w:r w:rsidR="00797D19" w:rsidRPr="007833DC">
        <w:rPr>
          <w:rFonts w:ascii="Times New Roman" w:hAnsi="Times New Roman" w:cs="Times New Roman"/>
          <w:sz w:val="28"/>
          <w:szCs w:val="28"/>
        </w:rPr>
        <w:t>от 29</w:t>
      </w:r>
      <w:r w:rsidR="002113F0">
        <w:rPr>
          <w:rFonts w:ascii="Times New Roman" w:hAnsi="Times New Roman" w:cs="Times New Roman"/>
          <w:sz w:val="28"/>
          <w:szCs w:val="28"/>
        </w:rPr>
        <w:t>.12.</w:t>
      </w:r>
      <w:r w:rsidR="00797D19" w:rsidRPr="007833DC">
        <w:rPr>
          <w:rFonts w:ascii="Times New Roman" w:hAnsi="Times New Roman" w:cs="Times New Roman"/>
          <w:sz w:val="28"/>
          <w:szCs w:val="28"/>
        </w:rPr>
        <w:t>2012 № 273-ФЗ</w:t>
      </w:r>
      <w:r w:rsidRPr="007833DC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</w:t>
      </w:r>
      <w:r w:rsidR="001B1602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273-ФЗ)</w:t>
      </w:r>
      <w:r w:rsidR="009A2604">
        <w:rPr>
          <w:rFonts w:ascii="Times New Roman" w:hAnsi="Times New Roman" w:cs="Times New Roman"/>
          <w:sz w:val="28"/>
          <w:szCs w:val="28"/>
        </w:rPr>
        <w:t xml:space="preserve">, </w:t>
      </w:r>
      <w:r w:rsidR="007334F8">
        <w:rPr>
          <w:rFonts w:ascii="Times New Roman" w:hAnsi="Times New Roman" w:cs="Times New Roman"/>
          <w:sz w:val="28"/>
          <w:szCs w:val="28"/>
        </w:rPr>
        <w:t>расширив границы компетенций</w:t>
      </w:r>
      <w:r w:rsidR="009A2604">
        <w:rPr>
          <w:rFonts w:ascii="Times New Roman" w:hAnsi="Times New Roman" w:cs="Times New Roman"/>
          <w:sz w:val="28"/>
          <w:szCs w:val="28"/>
        </w:rPr>
        <w:t xml:space="preserve"> </w:t>
      </w:r>
      <w:r w:rsidR="009A2604" w:rsidRPr="007833DC">
        <w:rPr>
          <w:rFonts w:ascii="Times New Roman" w:hAnsi="Times New Roman" w:cs="Times New Roman"/>
          <w:sz w:val="28"/>
          <w:szCs w:val="28"/>
        </w:rPr>
        <w:t>орган</w:t>
      </w:r>
      <w:r w:rsidR="009A2604">
        <w:rPr>
          <w:rFonts w:ascii="Times New Roman" w:hAnsi="Times New Roman" w:cs="Times New Roman"/>
          <w:sz w:val="28"/>
          <w:szCs w:val="28"/>
        </w:rPr>
        <w:t>ов</w:t>
      </w:r>
      <w:r w:rsidR="009A2604" w:rsidRPr="007833DC">
        <w:rPr>
          <w:rFonts w:ascii="Times New Roman" w:hAnsi="Times New Roman" w:cs="Times New Roman"/>
          <w:sz w:val="28"/>
          <w:szCs w:val="28"/>
        </w:rPr>
        <w:t xml:space="preserve"> государственной власти</w:t>
      </w:r>
      <w:proofErr w:type="gramEnd"/>
      <w:r w:rsidR="009A2604" w:rsidRPr="007833DC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</w:t>
      </w:r>
      <w:r w:rsidRPr="007833DC">
        <w:rPr>
          <w:rFonts w:ascii="Times New Roman" w:hAnsi="Times New Roman" w:cs="Times New Roman"/>
          <w:sz w:val="28"/>
          <w:szCs w:val="28"/>
        </w:rPr>
        <w:t xml:space="preserve"> </w:t>
      </w:r>
      <w:r w:rsidR="009A2604">
        <w:rPr>
          <w:rFonts w:ascii="Times New Roman" w:hAnsi="Times New Roman" w:cs="Times New Roman"/>
          <w:sz w:val="28"/>
          <w:szCs w:val="28"/>
        </w:rPr>
        <w:t>в сфере образования</w:t>
      </w:r>
      <w:r w:rsidR="0026225A">
        <w:rPr>
          <w:rFonts w:ascii="Times New Roman" w:hAnsi="Times New Roman" w:cs="Times New Roman"/>
          <w:sz w:val="28"/>
          <w:szCs w:val="28"/>
        </w:rPr>
        <w:t>.</w:t>
      </w:r>
    </w:p>
    <w:p w:rsidR="007833DC" w:rsidRDefault="0026225A" w:rsidP="007833D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Pr="007833DC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833DC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вправе не только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Федерации, но и </w:t>
      </w:r>
      <w:r w:rsidR="007833DC" w:rsidRPr="007833DC">
        <w:rPr>
          <w:rFonts w:ascii="Times New Roman" w:hAnsi="Times New Roman" w:cs="Times New Roman"/>
          <w:sz w:val="28"/>
          <w:szCs w:val="28"/>
        </w:rPr>
        <w:t>осуществл</w:t>
      </w:r>
      <w:r>
        <w:rPr>
          <w:rFonts w:ascii="Times New Roman" w:hAnsi="Times New Roman" w:cs="Times New Roman"/>
          <w:sz w:val="28"/>
          <w:szCs w:val="28"/>
        </w:rPr>
        <w:t>ять</w:t>
      </w:r>
      <w:r w:rsidR="007833DC" w:rsidRPr="007833DC">
        <w:rPr>
          <w:rFonts w:ascii="Times New Roman" w:hAnsi="Times New Roman" w:cs="Times New Roman"/>
          <w:sz w:val="28"/>
          <w:szCs w:val="28"/>
        </w:rPr>
        <w:t xml:space="preserve"> финансово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833DC" w:rsidRPr="007833DC">
        <w:rPr>
          <w:rFonts w:ascii="Times New Roman" w:hAnsi="Times New Roman" w:cs="Times New Roman"/>
          <w:sz w:val="28"/>
          <w:szCs w:val="28"/>
        </w:rPr>
        <w:t xml:space="preserve"> обеспечени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833DC" w:rsidRPr="007833DC">
        <w:rPr>
          <w:rFonts w:ascii="Times New Roman" w:hAnsi="Times New Roman" w:cs="Times New Roman"/>
          <w:sz w:val="28"/>
          <w:szCs w:val="28"/>
        </w:rPr>
        <w:t xml:space="preserve"> получения высшего образования в федеральных государственных организациях, осуществляющих образовательную деятельность по образовательным программам высшего образования, и реализации программ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7833DC" w:rsidRPr="007833DC">
        <w:rPr>
          <w:rFonts w:ascii="Times New Roman" w:hAnsi="Times New Roman" w:cs="Times New Roman"/>
          <w:sz w:val="28"/>
          <w:szCs w:val="28"/>
        </w:rPr>
        <w:t>азвития этих организаций, участие в формировании учебной, производственной, социальной инфраструктуры этих организаций.</w:t>
      </w:r>
    </w:p>
    <w:p w:rsidR="007334F8" w:rsidRDefault="009B6C10" w:rsidP="00722F2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 п</w:t>
      </w:r>
      <w:r w:rsidR="007833DC" w:rsidRPr="007833DC">
        <w:rPr>
          <w:rFonts w:ascii="Times New Roman" w:hAnsi="Times New Roman" w:cs="Times New Roman"/>
          <w:sz w:val="28"/>
          <w:szCs w:val="28"/>
        </w:rPr>
        <w:t xml:space="preserve">ункт 14 статьи 5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833DC" w:rsidRPr="007833DC">
        <w:rPr>
          <w:rFonts w:ascii="Times New Roman" w:hAnsi="Times New Roman" w:cs="Times New Roman"/>
          <w:sz w:val="28"/>
          <w:szCs w:val="28"/>
        </w:rPr>
        <w:t>бластного закона</w:t>
      </w:r>
      <w:r w:rsidR="007833DC" w:rsidRPr="007833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33DC" w:rsidRPr="007833D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33DC" w:rsidRPr="007833DC">
        <w:rPr>
          <w:rFonts w:ascii="Times New Roman" w:hAnsi="Times New Roman" w:cs="Times New Roman"/>
          <w:sz w:val="28"/>
          <w:szCs w:val="28"/>
        </w:rPr>
        <w:t>6-оз</w:t>
      </w:r>
      <w:r w:rsidR="00797D19">
        <w:rPr>
          <w:rFonts w:ascii="Times New Roman" w:hAnsi="Times New Roman" w:cs="Times New Roman"/>
          <w:sz w:val="28"/>
          <w:szCs w:val="28"/>
        </w:rPr>
        <w:t xml:space="preserve">, устанавливающий соответствующее полномочие </w:t>
      </w:r>
      <w:r w:rsidR="00797D19" w:rsidRPr="007833DC"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  <w:r w:rsidR="0055245F">
        <w:rPr>
          <w:rFonts w:ascii="Times New Roman" w:hAnsi="Times New Roman" w:cs="Times New Roman"/>
          <w:sz w:val="28"/>
          <w:szCs w:val="28"/>
        </w:rPr>
        <w:t>,</w:t>
      </w:r>
      <w:r w:rsidR="0026225A">
        <w:rPr>
          <w:rFonts w:ascii="Times New Roman" w:hAnsi="Times New Roman" w:cs="Times New Roman"/>
          <w:sz w:val="28"/>
          <w:szCs w:val="28"/>
        </w:rPr>
        <w:t xml:space="preserve"> воспроизводит федеральное законоположение части 3 статьи 8 Федерального</w:t>
      </w:r>
      <w:r w:rsidR="0026225A" w:rsidRPr="007833D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6225A">
        <w:rPr>
          <w:rFonts w:ascii="Times New Roman" w:hAnsi="Times New Roman" w:cs="Times New Roman"/>
          <w:sz w:val="28"/>
          <w:szCs w:val="28"/>
        </w:rPr>
        <w:t>а</w:t>
      </w:r>
      <w:r w:rsidR="0026225A" w:rsidRPr="007833DC">
        <w:rPr>
          <w:rFonts w:ascii="Times New Roman" w:hAnsi="Times New Roman" w:cs="Times New Roman"/>
          <w:sz w:val="28"/>
          <w:szCs w:val="28"/>
        </w:rPr>
        <w:t xml:space="preserve"> № 273-ФЗ </w:t>
      </w:r>
      <w:r w:rsidR="00797D19">
        <w:rPr>
          <w:rFonts w:ascii="Times New Roman" w:hAnsi="Times New Roman" w:cs="Times New Roman"/>
          <w:sz w:val="28"/>
          <w:szCs w:val="28"/>
        </w:rPr>
        <w:t>до внесения в него изменений Федеральным законом №</w:t>
      </w:r>
      <w:r w:rsidR="006534ED">
        <w:rPr>
          <w:rFonts w:ascii="Times New Roman" w:hAnsi="Times New Roman" w:cs="Times New Roman"/>
          <w:sz w:val="28"/>
          <w:szCs w:val="28"/>
        </w:rPr>
        <w:t xml:space="preserve"> </w:t>
      </w:r>
      <w:r w:rsidR="00797D19">
        <w:rPr>
          <w:rFonts w:ascii="Times New Roman" w:hAnsi="Times New Roman" w:cs="Times New Roman"/>
          <w:sz w:val="28"/>
          <w:szCs w:val="28"/>
        </w:rPr>
        <w:t>108-ФЗ.</w:t>
      </w:r>
    </w:p>
    <w:p w:rsidR="00797D19" w:rsidRDefault="0055245F" w:rsidP="00722F2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с принятием Федерального закона № 108-ФЗ п</w:t>
      </w:r>
      <w:r w:rsidRPr="007833DC">
        <w:rPr>
          <w:rFonts w:ascii="Times New Roman" w:hAnsi="Times New Roman" w:cs="Times New Roman"/>
          <w:sz w:val="28"/>
          <w:szCs w:val="28"/>
        </w:rPr>
        <w:t xml:space="preserve">ункт 14 статьи 5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833DC">
        <w:rPr>
          <w:rFonts w:ascii="Times New Roman" w:hAnsi="Times New Roman" w:cs="Times New Roman"/>
          <w:sz w:val="28"/>
          <w:szCs w:val="28"/>
        </w:rPr>
        <w:t>бластного закона</w:t>
      </w:r>
      <w:r w:rsidRPr="007833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33D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3DC">
        <w:rPr>
          <w:rFonts w:ascii="Times New Roman" w:hAnsi="Times New Roman" w:cs="Times New Roman"/>
          <w:sz w:val="28"/>
          <w:szCs w:val="28"/>
        </w:rPr>
        <w:t>6-оз</w:t>
      </w:r>
      <w:r>
        <w:rPr>
          <w:rFonts w:ascii="Times New Roman" w:hAnsi="Times New Roman" w:cs="Times New Roman"/>
          <w:sz w:val="28"/>
          <w:szCs w:val="28"/>
        </w:rPr>
        <w:t xml:space="preserve"> излагает федеральную норму в иной редакции.</w:t>
      </w:r>
    </w:p>
    <w:p w:rsidR="00A43613" w:rsidRDefault="00A43613" w:rsidP="00722F2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во внимание, что рассматриваемые вопросы отнесены федеральным законодателем к правам субъектов</w:t>
      </w:r>
      <w:r w:rsidR="007334F8">
        <w:rPr>
          <w:rFonts w:ascii="Times New Roman" w:hAnsi="Times New Roman" w:cs="Times New Roman"/>
          <w:sz w:val="28"/>
          <w:szCs w:val="28"/>
        </w:rPr>
        <w:t xml:space="preserve">, а </w:t>
      </w:r>
      <w:r w:rsidR="00B90229">
        <w:rPr>
          <w:rFonts w:ascii="Times New Roman" w:hAnsi="Times New Roman" w:cs="Times New Roman"/>
          <w:sz w:val="28"/>
          <w:szCs w:val="28"/>
        </w:rPr>
        <w:t>статья</w:t>
      </w:r>
      <w:r w:rsidR="007334F8">
        <w:rPr>
          <w:rFonts w:ascii="Times New Roman" w:hAnsi="Times New Roman" w:cs="Times New Roman"/>
          <w:sz w:val="28"/>
          <w:szCs w:val="28"/>
        </w:rPr>
        <w:t xml:space="preserve"> 5 Областного закона №6-оз в настоящее время предполагает обязанности Правительства Ленинградской области</w:t>
      </w:r>
      <w:r w:rsidR="00B9022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целях точности воспроизведения </w:t>
      </w:r>
      <w:r w:rsidR="00B90229">
        <w:rPr>
          <w:rFonts w:ascii="Times New Roman" w:hAnsi="Times New Roman" w:cs="Times New Roman"/>
          <w:sz w:val="28"/>
          <w:szCs w:val="28"/>
        </w:rPr>
        <w:t xml:space="preserve">федеральной нормы </w:t>
      </w:r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выделить </w:t>
      </w:r>
      <w:r w:rsidR="007334F8">
        <w:rPr>
          <w:rFonts w:ascii="Times New Roman" w:hAnsi="Times New Roman" w:cs="Times New Roman"/>
          <w:sz w:val="28"/>
          <w:szCs w:val="28"/>
        </w:rPr>
        <w:t>анализируемые компетенции</w:t>
      </w:r>
      <w:r>
        <w:rPr>
          <w:rFonts w:ascii="Times New Roman" w:hAnsi="Times New Roman" w:cs="Times New Roman"/>
          <w:sz w:val="28"/>
          <w:szCs w:val="28"/>
        </w:rPr>
        <w:t xml:space="preserve"> в самостоятельную регуляторную норму путем введения</w:t>
      </w:r>
      <w:r w:rsidR="007334F8">
        <w:rPr>
          <w:rFonts w:ascii="Times New Roman" w:hAnsi="Times New Roman" w:cs="Times New Roman"/>
          <w:sz w:val="28"/>
          <w:szCs w:val="28"/>
        </w:rPr>
        <w:t xml:space="preserve"> в данной статье части 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305C" w:rsidRPr="007833DC" w:rsidRDefault="007F305C" w:rsidP="007833DC">
      <w:pPr>
        <w:pStyle w:val="aa"/>
        <w:jc w:val="center"/>
        <w:rPr>
          <w:rFonts w:ascii="Times New Roman" w:hAnsi="Times New Roman"/>
          <w:b/>
        </w:rPr>
      </w:pPr>
    </w:p>
    <w:p w:rsidR="00C509CF" w:rsidRPr="00C509CF" w:rsidRDefault="00C509CF" w:rsidP="00C509CF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C509CF" w:rsidRPr="00C509CF" w:rsidRDefault="00C509CF" w:rsidP="00C509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>Старший помощник прокурора области</w:t>
      </w:r>
    </w:p>
    <w:p w:rsidR="00C509CF" w:rsidRPr="00C509CF" w:rsidRDefault="00C509CF" w:rsidP="00C509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 xml:space="preserve">по взаимодействию с </w:t>
      </w:r>
      <w:proofErr w:type="gramStart"/>
      <w:r w:rsidRPr="00C509CF">
        <w:rPr>
          <w:rFonts w:ascii="Times New Roman" w:hAnsi="Times New Roman" w:cs="Times New Roman"/>
          <w:sz w:val="28"/>
          <w:szCs w:val="28"/>
        </w:rPr>
        <w:t>законодательными</w:t>
      </w:r>
      <w:proofErr w:type="gramEnd"/>
    </w:p>
    <w:p w:rsidR="00C509CF" w:rsidRPr="00C509CF" w:rsidRDefault="00C509CF" w:rsidP="00C509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 xml:space="preserve">(представительными) и исполнительными </w:t>
      </w:r>
    </w:p>
    <w:p w:rsidR="00C509CF" w:rsidRPr="00C509CF" w:rsidRDefault="00C509CF" w:rsidP="00C509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>органами, органами местного самоуправления</w:t>
      </w:r>
    </w:p>
    <w:p w:rsidR="00C509CF" w:rsidRPr="00C509CF" w:rsidRDefault="00C509CF" w:rsidP="00C509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509CF" w:rsidRPr="00C509CF" w:rsidRDefault="00C509CF" w:rsidP="00C509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>старший советник юстиции</w:t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  <w:t xml:space="preserve">                  Н.Ф. Зайцева</w:t>
      </w:r>
    </w:p>
    <w:sectPr w:rsidR="00C509CF" w:rsidRPr="00C509CF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6A9" w:rsidRDefault="00C236A9" w:rsidP="00461737">
      <w:pPr>
        <w:spacing w:after="0" w:line="240" w:lineRule="auto"/>
      </w:pPr>
      <w:r>
        <w:separator/>
      </w:r>
    </w:p>
  </w:endnote>
  <w:endnote w:type="continuationSeparator" w:id="0">
    <w:p w:rsidR="00C236A9" w:rsidRDefault="00C236A9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6A9" w:rsidRDefault="00C236A9" w:rsidP="00461737">
      <w:pPr>
        <w:spacing w:after="0" w:line="240" w:lineRule="auto"/>
      </w:pPr>
      <w:r>
        <w:separator/>
      </w:r>
    </w:p>
  </w:footnote>
  <w:footnote w:type="continuationSeparator" w:id="0">
    <w:p w:rsidR="00C236A9" w:rsidRDefault="00C236A9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7769"/>
      <w:docPartObj>
        <w:docPartGallery w:val="Page Numbers (Top of Page)"/>
        <w:docPartUnique/>
      </w:docPartObj>
    </w:sdtPr>
    <w:sdtContent>
      <w:p w:rsidR="00461737" w:rsidRDefault="0042485C">
        <w:pPr>
          <w:pStyle w:val="a6"/>
          <w:jc w:val="center"/>
        </w:pPr>
        <w:fldSimple w:instr=" PAGE   \* MERGEFORMAT ">
          <w:r w:rsidR="007334F8">
            <w:rPr>
              <w:noProof/>
            </w:rPr>
            <w:t>2</w:t>
          </w:r>
        </w:fldSimple>
      </w:p>
    </w:sdtContent>
  </w:sdt>
  <w:p w:rsidR="00461737" w:rsidRDefault="00461737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7FC5"/>
    <w:rsid w:val="001749F4"/>
    <w:rsid w:val="001B1602"/>
    <w:rsid w:val="002113F0"/>
    <w:rsid w:val="0026225A"/>
    <w:rsid w:val="002A0795"/>
    <w:rsid w:val="002A2AD7"/>
    <w:rsid w:val="002C088C"/>
    <w:rsid w:val="00325D3F"/>
    <w:rsid w:val="003667EB"/>
    <w:rsid w:val="0042485C"/>
    <w:rsid w:val="00461737"/>
    <w:rsid w:val="0049444F"/>
    <w:rsid w:val="004F6CBD"/>
    <w:rsid w:val="00502F8D"/>
    <w:rsid w:val="00512CB8"/>
    <w:rsid w:val="0055245F"/>
    <w:rsid w:val="005706EB"/>
    <w:rsid w:val="00634882"/>
    <w:rsid w:val="0064284F"/>
    <w:rsid w:val="00644432"/>
    <w:rsid w:val="006534ED"/>
    <w:rsid w:val="00722F27"/>
    <w:rsid w:val="007334F8"/>
    <w:rsid w:val="007478A7"/>
    <w:rsid w:val="0076656B"/>
    <w:rsid w:val="007833DC"/>
    <w:rsid w:val="00795C49"/>
    <w:rsid w:val="00797D19"/>
    <w:rsid w:val="007E04BA"/>
    <w:rsid w:val="007F305C"/>
    <w:rsid w:val="007F452F"/>
    <w:rsid w:val="00802497"/>
    <w:rsid w:val="00823919"/>
    <w:rsid w:val="008744F9"/>
    <w:rsid w:val="009A2604"/>
    <w:rsid w:val="009B6C10"/>
    <w:rsid w:val="009D08A1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B90229"/>
    <w:rsid w:val="00BF2F46"/>
    <w:rsid w:val="00C236A9"/>
    <w:rsid w:val="00C332C9"/>
    <w:rsid w:val="00C509CF"/>
    <w:rsid w:val="00C50DF8"/>
    <w:rsid w:val="00C67FD4"/>
    <w:rsid w:val="00D21C8B"/>
    <w:rsid w:val="00D33053"/>
    <w:rsid w:val="00E602C1"/>
    <w:rsid w:val="00E814F5"/>
    <w:rsid w:val="00EA25A1"/>
    <w:rsid w:val="00EB1688"/>
    <w:rsid w:val="00EB7FAA"/>
    <w:rsid w:val="00EE3B0F"/>
    <w:rsid w:val="00F25E8C"/>
    <w:rsid w:val="00FE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semiHidden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66</cp:revision>
  <cp:lastPrinted>2022-03-27T11:30:00Z</cp:lastPrinted>
  <dcterms:created xsi:type="dcterms:W3CDTF">2022-02-04T10:08:00Z</dcterms:created>
  <dcterms:modified xsi:type="dcterms:W3CDTF">2022-07-29T09:04:00Z</dcterms:modified>
</cp:coreProperties>
</file>