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Pr="00CD7FE2" w:rsidRDefault="00504D9E" w:rsidP="00504D9E">
      <w:pPr>
        <w:jc w:val="center"/>
        <w:rPr>
          <w:b/>
          <w:sz w:val="27"/>
          <w:szCs w:val="27"/>
        </w:rPr>
      </w:pPr>
      <w:r w:rsidRPr="00CD7FE2">
        <w:rPr>
          <w:b/>
          <w:sz w:val="27"/>
          <w:szCs w:val="27"/>
        </w:rPr>
        <w:t xml:space="preserve">ПРЕДЛОЖЕНИЯ </w:t>
      </w:r>
    </w:p>
    <w:p w:rsidR="00504D9E" w:rsidRPr="00CD7FE2" w:rsidRDefault="00504D9E" w:rsidP="00504D9E">
      <w:pPr>
        <w:jc w:val="center"/>
        <w:rPr>
          <w:sz w:val="27"/>
          <w:szCs w:val="27"/>
        </w:rPr>
      </w:pPr>
      <w:r w:rsidRPr="00CD7FE2">
        <w:rPr>
          <w:sz w:val="27"/>
          <w:szCs w:val="27"/>
        </w:rPr>
        <w:t xml:space="preserve">о разработке нормативных правовых актов Ленинградской области, </w:t>
      </w:r>
    </w:p>
    <w:p w:rsidR="00504D9E" w:rsidRPr="00CD7FE2" w:rsidRDefault="00504D9E" w:rsidP="00504D9E">
      <w:pPr>
        <w:overflowPunct/>
        <w:ind w:firstLine="540"/>
        <w:jc w:val="center"/>
        <w:textAlignment w:val="auto"/>
        <w:rPr>
          <w:sz w:val="27"/>
          <w:szCs w:val="27"/>
        </w:rPr>
      </w:pPr>
      <w:proofErr w:type="gramStart"/>
      <w:r w:rsidRPr="00CD7FE2">
        <w:rPr>
          <w:sz w:val="27"/>
          <w:szCs w:val="27"/>
        </w:rPr>
        <w:t>принятие</w:t>
      </w:r>
      <w:proofErr w:type="gramEnd"/>
      <w:r w:rsidRPr="00CD7FE2">
        <w:rPr>
          <w:sz w:val="27"/>
          <w:szCs w:val="27"/>
        </w:rPr>
        <w:t xml:space="preserve"> которых необходимо для реализации областного закона </w:t>
      </w:r>
    </w:p>
    <w:p w:rsidR="00197B22" w:rsidRPr="00CD7FE2" w:rsidRDefault="005C37B7" w:rsidP="00197B22">
      <w:pPr>
        <w:jc w:val="center"/>
        <w:rPr>
          <w:sz w:val="27"/>
          <w:szCs w:val="27"/>
        </w:rPr>
      </w:pPr>
      <w:r w:rsidRPr="00CD7FE2">
        <w:rPr>
          <w:sz w:val="27"/>
          <w:szCs w:val="27"/>
        </w:rPr>
        <w:t>«</w:t>
      </w:r>
      <w:r w:rsidR="00CD7FE2" w:rsidRPr="00CD7FE2">
        <w:rPr>
          <w:sz w:val="27"/>
          <w:szCs w:val="27"/>
        </w:rPr>
        <w:t xml:space="preserve">О внесении изменений в областной закон «О правовом регулировании муниципальной службы в Ленинградской области» и областной закон </w:t>
      </w:r>
      <w:r w:rsidR="00CD7FE2">
        <w:rPr>
          <w:sz w:val="27"/>
          <w:szCs w:val="27"/>
        </w:rPr>
        <w:br/>
      </w:r>
      <w:r w:rsidR="00CD7FE2" w:rsidRPr="00CD7FE2">
        <w:rPr>
          <w:sz w:val="27"/>
          <w:szCs w:val="27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197B22" w:rsidRPr="00CD7FE2">
        <w:rPr>
          <w:sz w:val="27"/>
          <w:szCs w:val="27"/>
        </w:rPr>
        <w:t>»</w:t>
      </w:r>
    </w:p>
    <w:p w:rsidR="00504D9E" w:rsidRPr="00CD7FE2" w:rsidRDefault="00504D9E" w:rsidP="00504D9E">
      <w:pPr>
        <w:ind w:firstLine="720"/>
        <w:jc w:val="both"/>
        <w:rPr>
          <w:sz w:val="27"/>
          <w:szCs w:val="27"/>
        </w:rPr>
      </w:pPr>
    </w:p>
    <w:p w:rsidR="00CD7FE2" w:rsidRPr="00CD7FE2" w:rsidRDefault="00CD7FE2" w:rsidP="00CD7FE2">
      <w:pPr>
        <w:ind w:firstLine="709"/>
        <w:contextualSpacing/>
        <w:jc w:val="both"/>
        <w:rPr>
          <w:sz w:val="27"/>
          <w:szCs w:val="27"/>
        </w:rPr>
      </w:pPr>
      <w:proofErr w:type="gramStart"/>
      <w:r w:rsidRPr="00CD7FE2">
        <w:rPr>
          <w:sz w:val="27"/>
          <w:szCs w:val="27"/>
        </w:rPr>
        <w:t>П</w:t>
      </w:r>
      <w:r w:rsidR="004C55B0" w:rsidRPr="00CD7FE2">
        <w:rPr>
          <w:sz w:val="27"/>
          <w:szCs w:val="27"/>
        </w:rPr>
        <w:t>риняти</w:t>
      </w:r>
      <w:r w:rsidRPr="00CD7FE2">
        <w:rPr>
          <w:sz w:val="27"/>
          <w:szCs w:val="27"/>
        </w:rPr>
        <w:t>е</w:t>
      </w:r>
      <w:r w:rsidR="004C55B0" w:rsidRPr="00CD7FE2">
        <w:rPr>
          <w:sz w:val="27"/>
          <w:szCs w:val="27"/>
        </w:rPr>
        <w:t xml:space="preserve"> областного закона </w:t>
      </w:r>
      <w:r w:rsidR="005C37B7" w:rsidRPr="00CD7FE2">
        <w:rPr>
          <w:sz w:val="27"/>
          <w:szCs w:val="27"/>
        </w:rPr>
        <w:t>«</w:t>
      </w:r>
      <w:r w:rsidRPr="00CD7FE2">
        <w:rPr>
          <w:sz w:val="27"/>
          <w:szCs w:val="27"/>
        </w:rPr>
        <w:t xml:space="preserve">О внесении изменений в областной закон </w:t>
      </w:r>
      <w:r w:rsidRPr="00CD7FE2">
        <w:rPr>
          <w:sz w:val="27"/>
          <w:szCs w:val="27"/>
        </w:rPr>
        <w:br/>
        <w:t xml:space="preserve">«О правовом регулировании муниципальной службы в Ленинградской области» </w:t>
      </w:r>
      <w:r w:rsidRPr="00CD7FE2">
        <w:rPr>
          <w:sz w:val="27"/>
          <w:szCs w:val="27"/>
        </w:rPr>
        <w:br/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197B22" w:rsidRPr="00CD7FE2">
        <w:rPr>
          <w:sz w:val="27"/>
          <w:szCs w:val="27"/>
        </w:rPr>
        <w:t>»</w:t>
      </w:r>
      <w:r w:rsidR="004C55B0" w:rsidRPr="00CD7FE2">
        <w:rPr>
          <w:sz w:val="27"/>
          <w:szCs w:val="27"/>
        </w:rPr>
        <w:t xml:space="preserve"> </w:t>
      </w:r>
      <w:r w:rsidRPr="00CD7FE2">
        <w:rPr>
          <w:sz w:val="27"/>
          <w:szCs w:val="27"/>
        </w:rPr>
        <w:t>не потребует дополнительной разработки и принятия нормативных правовых актов Ленинградской области, необходимых для</w:t>
      </w:r>
      <w:proofErr w:type="gramEnd"/>
      <w:r w:rsidRPr="00CD7FE2">
        <w:rPr>
          <w:sz w:val="27"/>
          <w:szCs w:val="27"/>
        </w:rPr>
        <w:t xml:space="preserve"> реализации положений настоящего областного закона.</w:t>
      </w:r>
    </w:p>
    <w:p w:rsidR="00CD7FE2" w:rsidRDefault="00CD7FE2" w:rsidP="00197B22">
      <w:pPr>
        <w:overflowPunct/>
        <w:ind w:firstLine="709"/>
        <w:jc w:val="both"/>
        <w:textAlignment w:val="auto"/>
        <w:rPr>
          <w:sz w:val="27"/>
          <w:szCs w:val="27"/>
        </w:rPr>
      </w:pPr>
    </w:p>
    <w:p w:rsidR="00197B22" w:rsidRPr="00CD7FE2" w:rsidRDefault="00197B22" w:rsidP="00504D9E">
      <w:pPr>
        <w:overflowPunct/>
        <w:jc w:val="both"/>
        <w:textAlignment w:val="auto"/>
        <w:rPr>
          <w:sz w:val="27"/>
          <w:szCs w:val="27"/>
        </w:rPr>
      </w:pPr>
    </w:p>
    <w:p w:rsidR="00CD7FE2" w:rsidRPr="00CD7FE2" w:rsidRDefault="00CD7FE2" w:rsidP="00CD7FE2">
      <w:pPr>
        <w:overflowPunct/>
        <w:jc w:val="both"/>
        <w:textAlignment w:val="auto"/>
        <w:rPr>
          <w:sz w:val="27"/>
          <w:szCs w:val="27"/>
        </w:rPr>
      </w:pPr>
      <w:r w:rsidRPr="00CD7FE2">
        <w:rPr>
          <w:sz w:val="27"/>
          <w:szCs w:val="27"/>
        </w:rPr>
        <w:t>Первый вице-губернатор Ленинградской области -</w:t>
      </w:r>
    </w:p>
    <w:p w:rsidR="00CD7FE2" w:rsidRPr="00CD7FE2" w:rsidRDefault="00CD7FE2" w:rsidP="00CD7FE2">
      <w:pPr>
        <w:overflowPunct/>
        <w:jc w:val="both"/>
        <w:textAlignment w:val="auto"/>
        <w:rPr>
          <w:sz w:val="27"/>
          <w:szCs w:val="27"/>
        </w:rPr>
      </w:pPr>
      <w:r w:rsidRPr="00CD7FE2">
        <w:rPr>
          <w:sz w:val="27"/>
          <w:szCs w:val="27"/>
        </w:rPr>
        <w:t>руководитель Администрации Губернатора и</w:t>
      </w:r>
    </w:p>
    <w:p w:rsidR="00CD7FE2" w:rsidRPr="00CD7FE2" w:rsidRDefault="00CD7FE2" w:rsidP="00CD7FE2">
      <w:pPr>
        <w:overflowPunct/>
        <w:jc w:val="both"/>
        <w:textAlignment w:val="auto"/>
        <w:rPr>
          <w:sz w:val="27"/>
          <w:szCs w:val="27"/>
        </w:rPr>
      </w:pPr>
      <w:r w:rsidRPr="00CD7FE2">
        <w:rPr>
          <w:sz w:val="27"/>
          <w:szCs w:val="27"/>
        </w:rPr>
        <w:t>Правите</w:t>
      </w:r>
      <w:bookmarkStart w:id="0" w:name="_GoBack"/>
      <w:bookmarkEnd w:id="0"/>
      <w:r w:rsidRPr="00CD7FE2">
        <w:rPr>
          <w:sz w:val="27"/>
          <w:szCs w:val="27"/>
        </w:rPr>
        <w:t>льства Ленинградской области</w:t>
      </w:r>
      <w:r w:rsidRPr="00CD7FE2">
        <w:rPr>
          <w:sz w:val="27"/>
          <w:szCs w:val="27"/>
        </w:rPr>
        <w:tab/>
      </w:r>
      <w:r w:rsidRPr="00CD7FE2">
        <w:rPr>
          <w:sz w:val="27"/>
          <w:szCs w:val="27"/>
        </w:rPr>
        <w:tab/>
      </w:r>
      <w:r w:rsidRPr="00CD7FE2">
        <w:rPr>
          <w:sz w:val="27"/>
          <w:szCs w:val="27"/>
        </w:rPr>
        <w:tab/>
      </w:r>
      <w:r w:rsidRPr="00CD7FE2">
        <w:rPr>
          <w:sz w:val="27"/>
          <w:szCs w:val="27"/>
        </w:rPr>
        <w:tab/>
      </w:r>
      <w:r w:rsidRPr="00CD7FE2">
        <w:rPr>
          <w:sz w:val="27"/>
          <w:szCs w:val="27"/>
        </w:rPr>
        <w:tab/>
        <w:t xml:space="preserve">         И.В. Петров</w:t>
      </w: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</w:p>
    <w:p w:rsidR="00CD7FE2" w:rsidRDefault="00CD7FE2" w:rsidP="00CD7FE2">
      <w:pPr>
        <w:overflowPunct/>
        <w:jc w:val="both"/>
        <w:rPr>
          <w:sz w:val="18"/>
        </w:rPr>
      </w:pPr>
      <w:r>
        <w:rPr>
          <w:sz w:val="18"/>
        </w:rPr>
        <w:t>И</w:t>
      </w:r>
      <w:r w:rsidRPr="00193067">
        <w:rPr>
          <w:sz w:val="18"/>
        </w:rPr>
        <w:t xml:space="preserve">сп. </w:t>
      </w:r>
      <w:r>
        <w:rPr>
          <w:sz w:val="18"/>
        </w:rPr>
        <w:t xml:space="preserve">Л.И. Пунисон </w:t>
      </w:r>
    </w:p>
    <w:p w:rsidR="005C37B7" w:rsidRPr="00193067" w:rsidRDefault="00CD7FE2" w:rsidP="00CD7FE2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50-19</w:t>
      </w:r>
    </w:p>
    <w:sectPr w:rsidR="005C37B7" w:rsidRPr="00193067" w:rsidSect="00CD7FE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50048"/>
    <w:rsid w:val="00133993"/>
    <w:rsid w:val="00135501"/>
    <w:rsid w:val="00197B22"/>
    <w:rsid w:val="001C29E7"/>
    <w:rsid w:val="001D4241"/>
    <w:rsid w:val="00292920"/>
    <w:rsid w:val="002C5B03"/>
    <w:rsid w:val="003401AE"/>
    <w:rsid w:val="00340839"/>
    <w:rsid w:val="00364E3D"/>
    <w:rsid w:val="00400D95"/>
    <w:rsid w:val="004C55B0"/>
    <w:rsid w:val="00504D9E"/>
    <w:rsid w:val="00514728"/>
    <w:rsid w:val="005C37B7"/>
    <w:rsid w:val="00673B7E"/>
    <w:rsid w:val="00750E54"/>
    <w:rsid w:val="007670D0"/>
    <w:rsid w:val="007E1A05"/>
    <w:rsid w:val="007F2C9E"/>
    <w:rsid w:val="008441F9"/>
    <w:rsid w:val="00965618"/>
    <w:rsid w:val="009A3B11"/>
    <w:rsid w:val="00AC2DCA"/>
    <w:rsid w:val="00AE53EE"/>
    <w:rsid w:val="00B207D6"/>
    <w:rsid w:val="00B76ACC"/>
    <w:rsid w:val="00BD4ED3"/>
    <w:rsid w:val="00C64CB8"/>
    <w:rsid w:val="00CD7FE2"/>
    <w:rsid w:val="00D4542F"/>
    <w:rsid w:val="00DB7CF1"/>
    <w:rsid w:val="00E7581B"/>
    <w:rsid w:val="00E94798"/>
    <w:rsid w:val="00F7190C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C99A-8AA2-4703-B2A0-1DFD573B0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18</cp:revision>
  <cp:lastPrinted>2022-07-08T07:29:00Z</cp:lastPrinted>
  <dcterms:created xsi:type="dcterms:W3CDTF">2021-03-23T09:06:00Z</dcterms:created>
  <dcterms:modified xsi:type="dcterms:W3CDTF">2022-07-08T07:29:00Z</dcterms:modified>
</cp:coreProperties>
</file>