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D3A76" w:rsidRDefault="005D3A76">
      <w:pPr>
        <w:ind w:left="5245"/>
        <w:rPr>
          <w:sz w:val="28"/>
          <w:szCs w:val="28"/>
        </w:rPr>
      </w:pPr>
    </w:p>
    <w:p w14:paraId="00000002" w14:textId="77777777" w:rsidR="005D3A76" w:rsidRDefault="005D3A76">
      <w:pPr>
        <w:ind w:left="5245"/>
        <w:rPr>
          <w:sz w:val="28"/>
          <w:szCs w:val="28"/>
        </w:rPr>
      </w:pPr>
    </w:p>
    <w:p w14:paraId="00000003" w14:textId="77777777" w:rsidR="005D3A76" w:rsidRDefault="005D3A76">
      <w:pPr>
        <w:ind w:left="5245"/>
        <w:rPr>
          <w:sz w:val="28"/>
          <w:szCs w:val="28"/>
        </w:rPr>
      </w:pPr>
    </w:p>
    <w:p w14:paraId="00000004" w14:textId="77777777" w:rsidR="005D3A76" w:rsidRDefault="005D3A76">
      <w:pPr>
        <w:ind w:left="5245"/>
        <w:rPr>
          <w:sz w:val="28"/>
          <w:szCs w:val="28"/>
        </w:rPr>
      </w:pPr>
    </w:p>
    <w:p w14:paraId="00000005" w14:textId="77777777" w:rsidR="005D3A76" w:rsidRDefault="005D3A76">
      <w:pPr>
        <w:ind w:left="5245"/>
        <w:rPr>
          <w:sz w:val="28"/>
          <w:szCs w:val="28"/>
        </w:rPr>
      </w:pPr>
    </w:p>
    <w:p w14:paraId="2A9BCF3B" w14:textId="77777777" w:rsidR="007B240A" w:rsidRDefault="007B240A">
      <w:pPr>
        <w:ind w:left="5245"/>
        <w:rPr>
          <w:sz w:val="28"/>
          <w:szCs w:val="28"/>
        </w:rPr>
      </w:pPr>
    </w:p>
    <w:p w14:paraId="14002A4A" w14:textId="77777777" w:rsidR="007B240A" w:rsidRDefault="007B240A">
      <w:pPr>
        <w:ind w:left="5245"/>
        <w:rPr>
          <w:sz w:val="28"/>
          <w:szCs w:val="28"/>
        </w:rPr>
      </w:pPr>
    </w:p>
    <w:p w14:paraId="26F47388" w14:textId="77777777" w:rsidR="007B240A" w:rsidRDefault="007B240A">
      <w:pPr>
        <w:ind w:left="5245"/>
        <w:rPr>
          <w:sz w:val="28"/>
          <w:szCs w:val="28"/>
        </w:rPr>
      </w:pPr>
    </w:p>
    <w:p w14:paraId="3D928129" w14:textId="77777777" w:rsidR="007B240A" w:rsidRDefault="007B240A">
      <w:pPr>
        <w:ind w:left="5245"/>
        <w:rPr>
          <w:sz w:val="28"/>
          <w:szCs w:val="28"/>
        </w:rPr>
      </w:pPr>
    </w:p>
    <w:p w14:paraId="7F83D572" w14:textId="77777777" w:rsidR="007B240A" w:rsidRDefault="007B240A">
      <w:pPr>
        <w:ind w:left="5245"/>
        <w:rPr>
          <w:sz w:val="28"/>
          <w:szCs w:val="28"/>
        </w:rPr>
      </w:pPr>
    </w:p>
    <w:p w14:paraId="00000006" w14:textId="3871C448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14:paraId="00000007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08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00000009" w14:textId="77777777" w:rsidR="005D3A76" w:rsidRDefault="005D3A76">
      <w:pPr>
        <w:ind w:left="5245"/>
        <w:rPr>
          <w:sz w:val="28"/>
          <w:szCs w:val="28"/>
        </w:rPr>
      </w:pPr>
    </w:p>
    <w:p w14:paraId="0000000A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С.М. </w:t>
      </w: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</w:t>
      </w:r>
    </w:p>
    <w:p w14:paraId="0000000B" w14:textId="77777777" w:rsidR="005D3A76" w:rsidRDefault="005D3A76">
      <w:pPr>
        <w:rPr>
          <w:sz w:val="28"/>
          <w:szCs w:val="28"/>
        </w:rPr>
      </w:pPr>
    </w:p>
    <w:p w14:paraId="0000000C" w14:textId="77777777" w:rsidR="005D3A76" w:rsidRDefault="005D3A76">
      <w:pPr>
        <w:rPr>
          <w:sz w:val="28"/>
          <w:szCs w:val="28"/>
        </w:rPr>
      </w:pPr>
    </w:p>
    <w:p w14:paraId="0000000D" w14:textId="77777777" w:rsidR="005D3A76" w:rsidRDefault="005D3A76">
      <w:pPr>
        <w:rPr>
          <w:sz w:val="28"/>
          <w:szCs w:val="28"/>
        </w:rPr>
      </w:pPr>
    </w:p>
    <w:p w14:paraId="0000000E" w14:textId="77777777" w:rsidR="005D3A76" w:rsidRDefault="00F41475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14:paraId="0000000F" w14:textId="77777777" w:rsidR="005D3A76" w:rsidRDefault="005D3A76">
      <w:pPr>
        <w:jc w:val="center"/>
        <w:rPr>
          <w:sz w:val="28"/>
          <w:szCs w:val="28"/>
        </w:rPr>
      </w:pPr>
    </w:p>
    <w:p w14:paraId="00000010" w14:textId="2BB94B68" w:rsidR="005D3A76" w:rsidRPr="00277C72" w:rsidRDefault="00F41475" w:rsidP="00277C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</w:t>
      </w:r>
      <w:r w:rsidR="007B240A">
        <w:rPr>
          <w:sz w:val="28"/>
          <w:szCs w:val="28"/>
        </w:rPr>
        <w:t>вношу</w:t>
      </w:r>
      <w:r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7B240A">
        <w:rPr>
          <w:sz w:val="28"/>
          <w:szCs w:val="28"/>
        </w:rPr>
        <w:t>«</w:t>
      </w:r>
      <w:r w:rsidR="00277C72">
        <w:rPr>
          <w:sz w:val="28"/>
          <w:szCs w:val="28"/>
        </w:rPr>
        <w:t>О внесении изменения в статью 2</w:t>
      </w:r>
      <w:r w:rsidR="007B240A" w:rsidRPr="007B240A">
        <w:rPr>
          <w:sz w:val="28"/>
          <w:szCs w:val="28"/>
        </w:rPr>
        <w:t xml:space="preserve"> областного закона «</w:t>
      </w:r>
      <w:r w:rsidR="00277C72">
        <w:rPr>
          <w:sz w:val="28"/>
          <w:szCs w:val="28"/>
        </w:rPr>
        <w:t>О защите населения и территорий Ленинградской области от чре</w:t>
      </w:r>
      <w:r w:rsidR="006B7E62">
        <w:rPr>
          <w:sz w:val="28"/>
          <w:szCs w:val="28"/>
        </w:rPr>
        <w:t xml:space="preserve">звычайных ситуаций природного и </w:t>
      </w:r>
      <w:r w:rsidR="00277C72">
        <w:rPr>
          <w:sz w:val="28"/>
          <w:szCs w:val="28"/>
        </w:rPr>
        <w:t>техногенного характера</w:t>
      </w:r>
      <w:r w:rsidR="007B240A" w:rsidRPr="007B240A">
        <w:rPr>
          <w:sz w:val="28"/>
          <w:szCs w:val="28"/>
        </w:rPr>
        <w:t>».</w:t>
      </w:r>
    </w:p>
    <w:p w14:paraId="00000011" w14:textId="77777777" w:rsidR="005D3A76" w:rsidRDefault="005D3A76">
      <w:pPr>
        <w:jc w:val="both"/>
      </w:pPr>
    </w:p>
    <w:p w14:paraId="00000012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14:paraId="00000013" w14:textId="6610BBB9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 Проект областного закона на </w:t>
      </w:r>
      <w:r w:rsidR="007B240A">
        <w:rPr>
          <w:sz w:val="28"/>
          <w:szCs w:val="28"/>
          <w:highlight w:val="white"/>
        </w:rPr>
        <w:t>1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4" w14:textId="36817E71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 Обоснование необходимости</w:t>
      </w:r>
      <w:r w:rsidR="007B240A">
        <w:rPr>
          <w:color w:val="000000"/>
          <w:sz w:val="28"/>
          <w:szCs w:val="28"/>
          <w:highlight w:val="white"/>
        </w:rPr>
        <w:t xml:space="preserve"> принятия областного закона на 1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 Справка о состоянии законодательства в сфере правового регулирования областного закона на 1 л.;</w:t>
      </w:r>
    </w:p>
    <w:p w14:paraId="00000016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00000017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00000018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6. Финансово-экономическое обоснование на 1 л.</w:t>
      </w:r>
    </w:p>
    <w:p w14:paraId="00000019" w14:textId="1456CF98" w:rsidR="005D3A76" w:rsidRDefault="005D3A76">
      <w:pPr>
        <w:jc w:val="both"/>
        <w:rPr>
          <w:sz w:val="28"/>
          <w:szCs w:val="28"/>
        </w:rPr>
      </w:pPr>
    </w:p>
    <w:p w14:paraId="6166B7A9" w14:textId="77777777" w:rsidR="007B240A" w:rsidRDefault="007B240A">
      <w:pPr>
        <w:jc w:val="both"/>
        <w:rPr>
          <w:sz w:val="28"/>
          <w:szCs w:val="28"/>
        </w:rPr>
      </w:pPr>
    </w:p>
    <w:p w14:paraId="0000001A" w14:textId="77777777" w:rsidR="005D3A76" w:rsidRDefault="005D3A76">
      <w:pPr>
        <w:jc w:val="both"/>
        <w:rPr>
          <w:sz w:val="28"/>
          <w:szCs w:val="28"/>
        </w:rPr>
      </w:pPr>
    </w:p>
    <w:p w14:paraId="0000001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1C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14:paraId="0000001E" w14:textId="6854B2A8" w:rsidR="005D3A76" w:rsidRDefault="00F4147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7B240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Т.В. Тюрина</w:t>
      </w:r>
    </w:p>
    <w:p w14:paraId="00000022" w14:textId="4A431841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br w:type="page"/>
      </w:r>
      <w:r w:rsidR="003F554B">
        <w:rPr>
          <w:sz w:val="28"/>
          <w:szCs w:val="28"/>
          <w:highlight w:val="white"/>
        </w:rPr>
        <w:lastRenderedPageBreak/>
        <w:t>Проект вносит депутат</w:t>
      </w:r>
      <w:r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8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1D5EBC62" w14:textId="77777777" w:rsidR="00277C72" w:rsidRDefault="00277C72" w:rsidP="00277C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 в статью 2</w:t>
      </w:r>
      <w:r w:rsidR="00F41475">
        <w:rPr>
          <w:b/>
          <w:sz w:val="28"/>
          <w:szCs w:val="28"/>
        </w:rPr>
        <w:t xml:space="preserve"> областного закона </w:t>
      </w:r>
    </w:p>
    <w:p w14:paraId="0000002D" w14:textId="49B9FA3D" w:rsidR="005D3A76" w:rsidRDefault="00F41475" w:rsidP="00277C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77C72">
        <w:rPr>
          <w:b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>
        <w:rPr>
          <w:b/>
          <w:sz w:val="28"/>
          <w:szCs w:val="28"/>
        </w:rPr>
        <w:t>»</w:t>
      </w:r>
    </w:p>
    <w:p w14:paraId="0000002E" w14:textId="77777777" w:rsidR="005D3A76" w:rsidRDefault="005D3A76">
      <w:pPr>
        <w:rPr>
          <w:b/>
          <w:sz w:val="28"/>
          <w:szCs w:val="28"/>
        </w:rPr>
      </w:pPr>
    </w:p>
    <w:p w14:paraId="0000002F" w14:textId="77777777" w:rsidR="005D3A76" w:rsidRDefault="005D3A76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0330BCC7" w14:textId="77777777" w:rsidR="00E12AE1" w:rsidRDefault="003F554B" w:rsidP="00E12AE1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6B3203">
        <w:rPr>
          <w:bCs/>
          <w:sz w:val="28"/>
          <w:szCs w:val="28"/>
        </w:rPr>
        <w:t xml:space="preserve">Внести в </w:t>
      </w:r>
      <w:r w:rsidR="00277C72">
        <w:rPr>
          <w:bCs/>
          <w:sz w:val="28"/>
          <w:szCs w:val="28"/>
        </w:rPr>
        <w:t>статью 2</w:t>
      </w:r>
      <w:r w:rsidRPr="006B3203">
        <w:rPr>
          <w:bCs/>
          <w:sz w:val="28"/>
          <w:szCs w:val="28"/>
        </w:rPr>
        <w:t xml:space="preserve"> областного </w:t>
      </w:r>
      <w:r w:rsidR="0097412F">
        <w:rPr>
          <w:bCs/>
          <w:sz w:val="28"/>
          <w:szCs w:val="28"/>
        </w:rPr>
        <w:t>закона</w:t>
      </w:r>
      <w:r w:rsidR="00E12AE1">
        <w:rPr>
          <w:bCs/>
          <w:sz w:val="28"/>
          <w:szCs w:val="28"/>
        </w:rPr>
        <w:t xml:space="preserve"> </w:t>
      </w:r>
      <w:r w:rsidR="00E12AE1">
        <w:rPr>
          <w:sz w:val="28"/>
          <w:szCs w:val="28"/>
        </w:rPr>
        <w:t xml:space="preserve">от 13 ноября </w:t>
      </w:r>
      <w:r w:rsidR="00E12AE1">
        <w:rPr>
          <w:sz w:val="28"/>
          <w:szCs w:val="28"/>
        </w:rPr>
        <w:t>2003</w:t>
      </w:r>
      <w:r w:rsidR="00E12AE1">
        <w:rPr>
          <w:sz w:val="28"/>
          <w:szCs w:val="28"/>
        </w:rPr>
        <w:t xml:space="preserve"> года №</w:t>
      </w:r>
      <w:r w:rsidR="00E12AE1">
        <w:rPr>
          <w:sz w:val="28"/>
          <w:szCs w:val="28"/>
        </w:rPr>
        <w:t xml:space="preserve"> 93-оз</w:t>
      </w:r>
      <w:r w:rsidR="00E12AE1">
        <w:rPr>
          <w:sz w:val="28"/>
          <w:szCs w:val="28"/>
        </w:rPr>
        <w:t xml:space="preserve"> «</w:t>
      </w:r>
      <w:r w:rsidR="00E12AE1">
        <w:rPr>
          <w:sz w:val="28"/>
          <w:szCs w:val="28"/>
        </w:rPr>
        <w:t>О защите населения и территорий Ленинградской области от чрезвычайных ситуаций прир</w:t>
      </w:r>
      <w:r w:rsidR="00E12AE1">
        <w:rPr>
          <w:sz w:val="28"/>
          <w:szCs w:val="28"/>
        </w:rPr>
        <w:t>одного и техногенного характера»</w:t>
      </w:r>
      <w:r w:rsidR="00E12AE1">
        <w:rPr>
          <w:bCs/>
          <w:sz w:val="28"/>
          <w:szCs w:val="28"/>
        </w:rPr>
        <w:t xml:space="preserve"> </w:t>
      </w:r>
      <w:r w:rsidRPr="006B3203">
        <w:rPr>
          <w:bCs/>
          <w:sz w:val="28"/>
          <w:szCs w:val="28"/>
        </w:rPr>
        <w:t xml:space="preserve">(с последующими изменениями) изменение, </w:t>
      </w:r>
      <w:r w:rsidR="00E12AE1">
        <w:rPr>
          <w:bCs/>
          <w:sz w:val="28"/>
          <w:szCs w:val="28"/>
        </w:rPr>
        <w:t>изложив абзац восьмой в следующей редакции:</w:t>
      </w:r>
    </w:p>
    <w:p w14:paraId="17DD5D08" w14:textId="1689E43E" w:rsidR="00E12AE1" w:rsidRDefault="00E12AE1" w:rsidP="00E12AE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осуществление мероприятий по социальной защите населения, пострадавшего от чрезвычайных ситуаций, и оказанию населению психологической помощи, проведение гуманитарных акций;</w:t>
      </w:r>
      <w:r>
        <w:rPr>
          <w:sz w:val="28"/>
          <w:szCs w:val="28"/>
        </w:rPr>
        <w:t>».</w:t>
      </w:r>
    </w:p>
    <w:p w14:paraId="00000039" w14:textId="4305CACE" w:rsidR="005D3A76" w:rsidRDefault="005D3A7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0000003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459E47FC" w14:textId="643C7B91" w:rsidR="00E12AE1" w:rsidRPr="00E12AE1" w:rsidRDefault="00E12AE1" w:rsidP="00E12AE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E12AE1">
        <w:rPr>
          <w:bCs/>
          <w:sz w:val="28"/>
          <w:szCs w:val="28"/>
        </w:rPr>
        <w:t>Настоящий областной закон вступает в силу со дня его официального опубликования</w:t>
      </w:r>
      <w:r>
        <w:rPr>
          <w:bCs/>
          <w:sz w:val="28"/>
          <w:szCs w:val="28"/>
        </w:rPr>
        <w:t>.</w:t>
      </w:r>
    </w:p>
    <w:p w14:paraId="0000003C" w14:textId="7341FD45" w:rsidR="005D3A76" w:rsidRDefault="00F4147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000003D" w14:textId="7AAEB5CB" w:rsidR="005D3A76" w:rsidRDefault="005D3A76">
      <w:pPr>
        <w:jc w:val="both"/>
        <w:rPr>
          <w:sz w:val="28"/>
          <w:szCs w:val="28"/>
        </w:rPr>
      </w:pP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F" w14:textId="77777777" w:rsidR="005D3A76" w:rsidRDefault="00F4147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Default="00F41475">
      <w:pPr>
        <w:rPr>
          <w:b/>
          <w:sz w:val="28"/>
          <w:szCs w:val="28"/>
        </w:rPr>
      </w:pPr>
      <w:r>
        <w:br w:type="page"/>
      </w:r>
    </w:p>
    <w:p w14:paraId="00000041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3F6DC4A5" w14:textId="77777777" w:rsidR="00C235B2" w:rsidRDefault="00F41475" w:rsidP="00C23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C235B2">
        <w:rPr>
          <w:b/>
          <w:sz w:val="28"/>
          <w:szCs w:val="28"/>
        </w:rPr>
        <w:t xml:space="preserve">О внесении изменения в статью 2 областного закона </w:t>
      </w:r>
    </w:p>
    <w:p w14:paraId="00000043" w14:textId="61F8879E" w:rsidR="005D3A76" w:rsidRDefault="00C235B2" w:rsidP="00C23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8F3A42">
        <w:rPr>
          <w:b/>
          <w:sz w:val="28"/>
          <w:szCs w:val="28"/>
        </w:rPr>
        <w:t>»</w:t>
      </w:r>
    </w:p>
    <w:p w14:paraId="00000045" w14:textId="6BB67C0E" w:rsidR="005D3A76" w:rsidRDefault="005D3A7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46" w14:textId="104769A2" w:rsidR="005D3A76" w:rsidRDefault="00F41475" w:rsidP="00C23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C235B2" w:rsidRPr="00C235B2">
        <w:rPr>
          <w:sz w:val="28"/>
          <w:szCs w:val="28"/>
        </w:rPr>
        <w:t>«О внесении изменения в статью 2</w:t>
      </w:r>
      <w:r w:rsidR="00C235B2">
        <w:rPr>
          <w:sz w:val="28"/>
          <w:szCs w:val="28"/>
        </w:rPr>
        <w:t xml:space="preserve"> областного закона </w:t>
      </w:r>
      <w:r w:rsidR="00C235B2" w:rsidRPr="00C235B2">
        <w:rPr>
          <w:sz w:val="28"/>
          <w:szCs w:val="28"/>
        </w:rPr>
        <w:t>«О защите населения и территорий Ленинградской области от чрезвычайных ситуаций природного и техногенного характера»</w:t>
      </w:r>
      <w:r>
        <w:rPr>
          <w:sz w:val="28"/>
          <w:szCs w:val="28"/>
        </w:rPr>
        <w:t xml:space="preserve"> (дал</w:t>
      </w:r>
      <w:r w:rsidR="00383E99">
        <w:rPr>
          <w:sz w:val="28"/>
          <w:szCs w:val="28"/>
        </w:rPr>
        <w:t xml:space="preserve">ее – проект) </w:t>
      </w:r>
      <w:r w:rsidR="00383E99" w:rsidRPr="00580463">
        <w:rPr>
          <w:sz w:val="28"/>
          <w:szCs w:val="28"/>
        </w:rPr>
        <w:t>разработан в целях</w:t>
      </w:r>
      <w:r w:rsidR="00580463">
        <w:rPr>
          <w:sz w:val="28"/>
          <w:szCs w:val="28"/>
        </w:rPr>
        <w:t xml:space="preserve"> </w:t>
      </w:r>
      <w:r w:rsidR="00C235B2">
        <w:rPr>
          <w:sz w:val="28"/>
          <w:szCs w:val="28"/>
        </w:rPr>
        <w:t>учета изменений федерального законодательства.</w:t>
      </w:r>
    </w:p>
    <w:p w14:paraId="51585D99" w14:textId="1C39C2FD" w:rsidR="004B2734" w:rsidRDefault="004B2734" w:rsidP="004B273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 </w:t>
      </w:r>
      <w:r w:rsidR="00C235B2">
        <w:rPr>
          <w:sz w:val="28"/>
          <w:szCs w:val="28"/>
        </w:rPr>
        <w:t>Ф</w:t>
      </w:r>
      <w:r>
        <w:rPr>
          <w:sz w:val="28"/>
          <w:szCs w:val="28"/>
        </w:rPr>
        <w:t>едерального</w:t>
      </w:r>
      <w:r w:rsidR="00C235B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C235B2">
        <w:rPr>
          <w:sz w:val="28"/>
          <w:szCs w:val="28"/>
        </w:rPr>
        <w:t xml:space="preserve"> от 14.07.2022 № 275-ФЗ «О внесении изменений в статьи 4 и 18 Федерального закона «О защите населения и территорий от чрезвычайных ситуаций природного и техногенного характера» и Федеральный закон «Об основах охраны здоровья граждан в Российской Федерации»</w:t>
      </w:r>
      <w:r>
        <w:rPr>
          <w:sz w:val="28"/>
          <w:szCs w:val="28"/>
        </w:rPr>
        <w:t xml:space="preserve"> (далее – Федеральный закон №</w:t>
      </w:r>
      <w:r w:rsidR="000032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275-ФЗ) установлено, что </w:t>
      </w:r>
      <w:r>
        <w:rPr>
          <w:sz w:val="28"/>
          <w:szCs w:val="28"/>
        </w:rPr>
        <w:t xml:space="preserve">оказание населению психологической помощи </w:t>
      </w:r>
      <w:r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одной их основных задач единой государственной системы предупреждения и ликвидации чрезвычайных ситуаций.</w:t>
      </w:r>
      <w:r>
        <w:rPr>
          <w:sz w:val="28"/>
          <w:szCs w:val="28"/>
        </w:rPr>
        <w:t xml:space="preserve"> Указанное изменение внесено в положение статьи 4 </w:t>
      </w:r>
      <w:r w:rsidR="00013346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>от 21.12</w:t>
      </w:r>
      <w:r>
        <w:rPr>
          <w:sz w:val="28"/>
          <w:szCs w:val="28"/>
        </w:rPr>
        <w:t>.1994 №</w:t>
      </w:r>
      <w:r>
        <w:rPr>
          <w:sz w:val="28"/>
          <w:szCs w:val="28"/>
        </w:rPr>
        <w:t xml:space="preserve"> 68-ФЗ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>О защите населения и территорий от чрезвычайных ситуаций прир</w:t>
      </w:r>
      <w:r>
        <w:rPr>
          <w:sz w:val="28"/>
          <w:szCs w:val="28"/>
        </w:rPr>
        <w:t>одного и техногенного характера» (далее – Федеральный закон № 68-ФЗ).</w:t>
      </w:r>
    </w:p>
    <w:p w14:paraId="01B535CE" w14:textId="35F19C1F" w:rsidR="00CD7353" w:rsidRDefault="004B2734" w:rsidP="004B273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свою очередь, статьей 2 областного</w:t>
      </w:r>
      <w:r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13.11.2003 № 93-оз «</w:t>
      </w:r>
      <w:r>
        <w:rPr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>
        <w:rPr>
          <w:sz w:val="28"/>
          <w:szCs w:val="28"/>
        </w:rPr>
        <w:t>»</w:t>
      </w:r>
      <w:r w:rsidR="00CD7353">
        <w:rPr>
          <w:sz w:val="28"/>
          <w:szCs w:val="28"/>
        </w:rPr>
        <w:t xml:space="preserve"> (далее – Областной закон № 93-оз)</w:t>
      </w:r>
      <w:r>
        <w:rPr>
          <w:sz w:val="28"/>
          <w:szCs w:val="28"/>
        </w:rPr>
        <w:t xml:space="preserve"> определены аналогичные положениям статьи 4 Федерального закона № 68-ФЗ основные задачи в области защиты населения и территорий Ленинградской области от чрезвычайных ситуаций</w:t>
      </w:r>
      <w:r w:rsidR="00CD7353">
        <w:rPr>
          <w:sz w:val="28"/>
          <w:szCs w:val="28"/>
        </w:rPr>
        <w:t>.</w:t>
      </w:r>
    </w:p>
    <w:p w14:paraId="438DE0DA" w14:textId="544FB308" w:rsidR="00CD7353" w:rsidRDefault="00CD7353" w:rsidP="00CD73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Учитывая изложенное, с целью обеспечения</w:t>
      </w:r>
      <w:r w:rsidR="000032DD">
        <w:rPr>
          <w:sz w:val="28"/>
          <w:szCs w:val="28"/>
        </w:rPr>
        <w:t xml:space="preserve"> единства задач в области</w:t>
      </w:r>
      <w:r>
        <w:rPr>
          <w:sz w:val="28"/>
          <w:szCs w:val="28"/>
        </w:rPr>
        <w:t xml:space="preserve"> защиты населения и территорий от чрезвычайных ситуаций</w:t>
      </w:r>
      <w:r>
        <w:rPr>
          <w:sz w:val="28"/>
          <w:szCs w:val="28"/>
        </w:rPr>
        <w:t xml:space="preserve"> на фед</w:t>
      </w:r>
      <w:r w:rsidR="00013346">
        <w:rPr>
          <w:sz w:val="28"/>
          <w:szCs w:val="28"/>
        </w:rPr>
        <w:t>еральном и региональном уровнях</w:t>
      </w:r>
      <w:r>
        <w:rPr>
          <w:sz w:val="28"/>
          <w:szCs w:val="28"/>
        </w:rPr>
        <w:t xml:space="preserve"> проектом предлагается внести изменение в</w:t>
      </w:r>
      <w:r w:rsidR="003A483B">
        <w:rPr>
          <w:sz w:val="28"/>
          <w:szCs w:val="28"/>
        </w:rPr>
        <w:t xml:space="preserve"> абзац восьмой</w:t>
      </w:r>
      <w:r>
        <w:rPr>
          <w:sz w:val="28"/>
          <w:szCs w:val="28"/>
        </w:rPr>
        <w:t xml:space="preserve"> ст</w:t>
      </w:r>
      <w:r w:rsidR="003A483B">
        <w:rPr>
          <w:sz w:val="28"/>
          <w:szCs w:val="28"/>
        </w:rPr>
        <w:t>атьи</w:t>
      </w:r>
      <w:r w:rsidR="000032DD">
        <w:rPr>
          <w:sz w:val="28"/>
          <w:szCs w:val="28"/>
        </w:rPr>
        <w:t xml:space="preserve"> 2 Областного закона № 93-оз, дополнив </w:t>
      </w:r>
      <w:r w:rsidR="003A483B">
        <w:rPr>
          <w:sz w:val="28"/>
          <w:szCs w:val="28"/>
        </w:rPr>
        <w:t xml:space="preserve">его </w:t>
      </w:r>
      <w:r w:rsidR="000032DD">
        <w:rPr>
          <w:sz w:val="28"/>
          <w:szCs w:val="28"/>
        </w:rPr>
        <w:t>указанием на осуществление мероприятий по оказанию</w:t>
      </w:r>
      <w:r w:rsidR="000032DD">
        <w:rPr>
          <w:sz w:val="28"/>
          <w:szCs w:val="28"/>
        </w:rPr>
        <w:t xml:space="preserve"> населению психологической помощи</w:t>
      </w:r>
      <w:r w:rsidR="000032DD">
        <w:rPr>
          <w:sz w:val="28"/>
          <w:szCs w:val="28"/>
        </w:rPr>
        <w:t xml:space="preserve">.   </w:t>
      </w:r>
      <w:r>
        <w:rPr>
          <w:sz w:val="28"/>
          <w:szCs w:val="28"/>
        </w:rPr>
        <w:t xml:space="preserve"> </w:t>
      </w:r>
    </w:p>
    <w:p w14:paraId="7A2C3B82" w14:textId="6152ABD5" w:rsidR="004A7E34" w:rsidRDefault="004B2734" w:rsidP="000032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BBFAA8C" w14:textId="26AD5A47" w:rsidR="00E8376B" w:rsidRDefault="00E8376B" w:rsidP="000032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1 Федерального закона № 275-ФЗ вступает в силу с 1 сентября 2022 года. Учитывая, что принятие проекта ранее указанной даты представляется маловероятным, срок вступления его в силу, проектируемый в статье 2, обозначен днем его официального опубликования. </w:t>
      </w:r>
    </w:p>
    <w:p w14:paraId="265F9DC1" w14:textId="3B96F201" w:rsidR="00E8376B" w:rsidRDefault="00E8376B" w:rsidP="004A7E34">
      <w:pPr>
        <w:jc w:val="both"/>
        <w:rPr>
          <w:sz w:val="28"/>
          <w:szCs w:val="28"/>
        </w:rPr>
      </w:pPr>
    </w:p>
    <w:p w14:paraId="28CEF239" w14:textId="77777777" w:rsidR="000032DD" w:rsidRDefault="000032DD" w:rsidP="004A7E34">
      <w:pPr>
        <w:jc w:val="both"/>
        <w:rPr>
          <w:sz w:val="28"/>
          <w:szCs w:val="28"/>
        </w:rPr>
      </w:pPr>
      <w:bookmarkStart w:id="0" w:name="_GoBack"/>
      <w:bookmarkEnd w:id="0"/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1" w14:textId="5A8998C4" w:rsidR="005D3A76" w:rsidRPr="004A7E34" w:rsidRDefault="00F41475" w:rsidP="004A7E34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37BED6A9" w14:textId="77777777" w:rsidR="00C235B2" w:rsidRDefault="00C235B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0000063" w14:textId="3115E4E8" w:rsidR="005D3A76" w:rsidRPr="008F3A42" w:rsidRDefault="00F41475" w:rsidP="00C23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закона </w:t>
      </w:r>
      <w:r w:rsidR="00C235B2">
        <w:rPr>
          <w:b/>
          <w:sz w:val="28"/>
          <w:szCs w:val="28"/>
        </w:rPr>
        <w:t>«О внесении изменения в статью 2</w:t>
      </w:r>
      <w:r w:rsidR="00C235B2">
        <w:rPr>
          <w:b/>
          <w:sz w:val="28"/>
          <w:szCs w:val="28"/>
        </w:rPr>
        <w:t xml:space="preserve"> областного закона </w:t>
      </w:r>
      <w:r w:rsidR="00C235B2">
        <w:rPr>
          <w:b/>
          <w:sz w:val="28"/>
          <w:szCs w:val="28"/>
        </w:rPr>
        <w:t>«</w:t>
      </w:r>
      <w:r w:rsidR="00C235B2">
        <w:rPr>
          <w:b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C235B2">
        <w:rPr>
          <w:b/>
          <w:sz w:val="28"/>
          <w:szCs w:val="28"/>
        </w:rPr>
        <w:t>»</w:t>
      </w:r>
    </w:p>
    <w:p w14:paraId="00000064" w14:textId="77777777" w:rsidR="005D3A76" w:rsidRDefault="005D3A76">
      <w:pPr>
        <w:jc w:val="both"/>
        <w:rPr>
          <w:sz w:val="28"/>
          <w:szCs w:val="28"/>
        </w:rPr>
      </w:pP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00000067" w14:textId="05A4D02E" w:rsidR="005D3A76" w:rsidRDefault="008F3A42" w:rsidP="00C235B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41475">
        <w:rPr>
          <w:sz w:val="28"/>
          <w:szCs w:val="28"/>
        </w:rPr>
        <w:t xml:space="preserve">. </w:t>
      </w:r>
      <w:r w:rsidR="00C235B2">
        <w:rPr>
          <w:sz w:val="28"/>
          <w:szCs w:val="28"/>
        </w:rPr>
        <w:t>Ф</w:t>
      </w:r>
      <w:r w:rsidR="00C235B2">
        <w:rPr>
          <w:sz w:val="28"/>
          <w:szCs w:val="28"/>
        </w:rPr>
        <w:t>едеральный закон от 14.07.2022 №</w:t>
      </w:r>
      <w:r w:rsidR="00C235B2">
        <w:rPr>
          <w:sz w:val="28"/>
          <w:szCs w:val="28"/>
        </w:rPr>
        <w:t xml:space="preserve"> 275-ФЗ</w:t>
      </w:r>
      <w:r w:rsidR="00C235B2">
        <w:rPr>
          <w:sz w:val="28"/>
          <w:szCs w:val="28"/>
        </w:rPr>
        <w:t xml:space="preserve"> «</w:t>
      </w:r>
      <w:r w:rsidR="00C235B2">
        <w:rPr>
          <w:sz w:val="28"/>
          <w:szCs w:val="28"/>
        </w:rPr>
        <w:t>О внесении изменений в ста</w:t>
      </w:r>
      <w:r w:rsidR="00C235B2">
        <w:rPr>
          <w:sz w:val="28"/>
          <w:szCs w:val="28"/>
        </w:rPr>
        <w:t>тьи 4 и 18 Федерального закона «</w:t>
      </w:r>
      <w:r w:rsidR="00C235B2">
        <w:rPr>
          <w:sz w:val="28"/>
          <w:szCs w:val="28"/>
        </w:rPr>
        <w:t>О защите населения и территорий от чрезвычайных ситуаций прир</w:t>
      </w:r>
      <w:r w:rsidR="00C235B2">
        <w:rPr>
          <w:sz w:val="28"/>
          <w:szCs w:val="28"/>
        </w:rPr>
        <w:t>одного и техногенного характера» и Федеральный закон «</w:t>
      </w:r>
      <w:r w:rsidR="00C235B2">
        <w:rPr>
          <w:sz w:val="28"/>
          <w:szCs w:val="28"/>
        </w:rPr>
        <w:t xml:space="preserve">Об основах охраны здоровья </w:t>
      </w:r>
      <w:r w:rsidR="00C235B2">
        <w:rPr>
          <w:sz w:val="28"/>
          <w:szCs w:val="28"/>
        </w:rPr>
        <w:t>граждан в Российской Федерации»</w:t>
      </w:r>
    </w:p>
    <w:p w14:paraId="72DDFC18" w14:textId="0103F59E" w:rsidR="00C235B2" w:rsidRDefault="008F3A42" w:rsidP="00C235B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41475">
        <w:rPr>
          <w:sz w:val="28"/>
          <w:szCs w:val="28"/>
        </w:rPr>
        <w:t xml:space="preserve">. </w:t>
      </w:r>
      <w:r w:rsidR="00C235B2">
        <w:rPr>
          <w:sz w:val="28"/>
          <w:szCs w:val="28"/>
        </w:rPr>
        <w:t>Областной закон</w:t>
      </w:r>
      <w:r w:rsidR="00C235B2">
        <w:rPr>
          <w:sz w:val="28"/>
          <w:szCs w:val="28"/>
        </w:rPr>
        <w:t xml:space="preserve"> от 13.11.2003 № 93-оз «</w:t>
      </w:r>
      <w:r w:rsidR="00C235B2">
        <w:rPr>
          <w:sz w:val="28"/>
          <w:szCs w:val="28"/>
        </w:rPr>
        <w:t>О защите населения и территорий Ленинградской области от чрезвычайных ситуаций прир</w:t>
      </w:r>
      <w:r w:rsidR="00C235B2">
        <w:rPr>
          <w:sz w:val="28"/>
          <w:szCs w:val="28"/>
        </w:rPr>
        <w:t>одного и техногенного характера»</w:t>
      </w:r>
    </w:p>
    <w:p w14:paraId="03B65D96" w14:textId="53CA4CD6" w:rsidR="008F3A42" w:rsidRDefault="008F3A42" w:rsidP="008F3A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0000068" w14:textId="05AF5075" w:rsidR="005D3A76" w:rsidRDefault="005D3A76">
      <w:pPr>
        <w:ind w:firstLine="708"/>
        <w:jc w:val="both"/>
        <w:rPr>
          <w:sz w:val="28"/>
          <w:szCs w:val="28"/>
        </w:rPr>
      </w:pPr>
    </w:p>
    <w:p w14:paraId="57C92850" w14:textId="5C3896B1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000007B" w14:textId="35AAEF87" w:rsidR="005D3A76" w:rsidRDefault="00F414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235B2">
        <w:rPr>
          <w:b/>
          <w:sz w:val="28"/>
          <w:szCs w:val="28"/>
        </w:rPr>
        <w:t>«О внесении изменения в статью 2 областного закона «</w:t>
      </w:r>
      <w:r w:rsidR="00C235B2">
        <w:rPr>
          <w:b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C235B2">
        <w:rPr>
          <w:b/>
          <w:sz w:val="28"/>
          <w:szCs w:val="28"/>
        </w:rPr>
        <w:t>»</w:t>
      </w:r>
    </w:p>
    <w:p w14:paraId="0000007C" w14:textId="77777777" w:rsidR="005D3A76" w:rsidRDefault="005D3A7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06C2300B" w:rsidR="005D3A76" w:rsidRDefault="00F414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C235B2" w:rsidRPr="00C235B2">
        <w:rPr>
          <w:sz w:val="28"/>
          <w:szCs w:val="28"/>
        </w:rPr>
        <w:t>«О внесении изменения в статью 2 областного закона «</w:t>
      </w:r>
      <w:r w:rsidR="00C235B2" w:rsidRPr="00C235B2">
        <w:rPr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C235B2" w:rsidRPr="00C235B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6B3203">
        <w:rPr>
          <w:sz w:val="28"/>
          <w:szCs w:val="28"/>
        </w:rPr>
        <w:t xml:space="preserve">не </w:t>
      </w:r>
      <w:r>
        <w:rPr>
          <w:sz w:val="28"/>
          <w:szCs w:val="28"/>
        </w:rPr>
        <w:t>потребует внесения изменений в</w:t>
      </w:r>
      <w:r w:rsidR="006B3203">
        <w:rPr>
          <w:sz w:val="28"/>
          <w:szCs w:val="28"/>
        </w:rPr>
        <w:t xml:space="preserve"> иные нормативные правовые акты Ленинградской области.</w:t>
      </w:r>
      <w:r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0000008E" w14:textId="0CE033B8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C235B2">
        <w:rPr>
          <w:b/>
          <w:sz w:val="28"/>
          <w:szCs w:val="28"/>
        </w:rPr>
        <w:t>«О внесении изменения в статью 2 областного закона «</w:t>
      </w:r>
      <w:r w:rsidR="00C235B2">
        <w:rPr>
          <w:b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C235B2">
        <w:rPr>
          <w:b/>
          <w:sz w:val="28"/>
          <w:szCs w:val="28"/>
        </w:rPr>
        <w:t>»</w:t>
      </w:r>
    </w:p>
    <w:p w14:paraId="00000090" w14:textId="1F75391D" w:rsidR="005D3A76" w:rsidRDefault="005D3A76">
      <w:pPr>
        <w:jc w:val="both"/>
        <w:rPr>
          <w:b/>
          <w:sz w:val="32"/>
          <w:szCs w:val="32"/>
        </w:rPr>
      </w:pP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00000092" w14:textId="21439AAC" w:rsidR="005D3A76" w:rsidRDefault="00F41475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C235B2" w:rsidRPr="00C235B2">
        <w:rPr>
          <w:sz w:val="28"/>
          <w:szCs w:val="28"/>
        </w:rPr>
        <w:t>«О внесении изменения в статью 2 областного закона «</w:t>
      </w:r>
      <w:r w:rsidR="00C235B2" w:rsidRPr="00C235B2">
        <w:rPr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C235B2" w:rsidRPr="00C235B2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потребуется разработки иных нормативных правовых актов Ленинградской области.  </w:t>
      </w:r>
    </w:p>
    <w:p w14:paraId="00000093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4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1BBC4479" w:rsidR="005D3A76" w:rsidRDefault="00F41475" w:rsidP="000838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C235B2">
        <w:rPr>
          <w:b/>
          <w:sz w:val="28"/>
          <w:szCs w:val="28"/>
        </w:rPr>
        <w:t>«О внесении изменения в статью 2 областного закона «</w:t>
      </w:r>
      <w:r w:rsidR="00C235B2">
        <w:rPr>
          <w:b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C235B2">
        <w:rPr>
          <w:b/>
          <w:sz w:val="28"/>
          <w:szCs w:val="28"/>
        </w:rPr>
        <w:t>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000000A5" w14:textId="15050BF0" w:rsidR="005D3A76" w:rsidRDefault="00F4147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C235B2" w:rsidRPr="00C235B2">
        <w:rPr>
          <w:sz w:val="28"/>
          <w:szCs w:val="28"/>
        </w:rPr>
        <w:t>«О внесении изменения в статью 2 областного закона «</w:t>
      </w:r>
      <w:r w:rsidR="00C235B2" w:rsidRPr="00C235B2">
        <w:rPr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C235B2" w:rsidRPr="00C235B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235B2">
        <w:rPr>
          <w:sz w:val="28"/>
          <w:szCs w:val="28"/>
        </w:rPr>
        <w:t>не потребует</w:t>
      </w:r>
      <w:r w:rsidR="002647B9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увеличения расходной части областного бюджета Ленинградской области.</w:t>
      </w:r>
    </w:p>
    <w:p w14:paraId="000000A6" w14:textId="77777777" w:rsidR="005D3A76" w:rsidRDefault="00F41475">
      <w:pPr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14:paraId="000000A7" w14:textId="77777777" w:rsidR="005D3A76" w:rsidRDefault="005D3A76">
      <w:pPr>
        <w:rPr>
          <w:sz w:val="28"/>
          <w:szCs w:val="28"/>
        </w:rPr>
      </w:pPr>
    </w:p>
    <w:p w14:paraId="000000A8" w14:textId="77777777" w:rsidR="005D3A76" w:rsidRDefault="005D3A76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B1" w14:textId="58108544" w:rsidR="005D3A76" w:rsidRPr="00083831" w:rsidRDefault="00F4147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5D3A76" w:rsidRPr="00083831" w:rsidSect="00C235B2">
      <w:pgSz w:w="11906" w:h="16838"/>
      <w:pgMar w:top="993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922A7" w14:textId="77777777" w:rsidR="00533FA2" w:rsidRDefault="00533FA2">
      <w:r>
        <w:separator/>
      </w:r>
    </w:p>
  </w:endnote>
  <w:endnote w:type="continuationSeparator" w:id="0">
    <w:p w14:paraId="5F22C043" w14:textId="77777777" w:rsidR="00533FA2" w:rsidRDefault="0053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034AF7" w14:textId="77777777" w:rsidR="00533FA2" w:rsidRDefault="00533FA2">
      <w:r>
        <w:separator/>
      </w:r>
    </w:p>
  </w:footnote>
  <w:footnote w:type="continuationSeparator" w:id="0">
    <w:p w14:paraId="2152C707" w14:textId="77777777" w:rsidR="00533FA2" w:rsidRDefault="00533F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032DD"/>
    <w:rsid w:val="00013346"/>
    <w:rsid w:val="00017B9B"/>
    <w:rsid w:val="00083831"/>
    <w:rsid w:val="00240475"/>
    <w:rsid w:val="002647B9"/>
    <w:rsid w:val="00277C72"/>
    <w:rsid w:val="00314255"/>
    <w:rsid w:val="00383E99"/>
    <w:rsid w:val="003A483B"/>
    <w:rsid w:val="003F554B"/>
    <w:rsid w:val="00445BC3"/>
    <w:rsid w:val="004A66B6"/>
    <w:rsid w:val="004A7E34"/>
    <w:rsid w:val="004B2734"/>
    <w:rsid w:val="00533FA2"/>
    <w:rsid w:val="00580463"/>
    <w:rsid w:val="005A59E5"/>
    <w:rsid w:val="005D3A76"/>
    <w:rsid w:val="006749CC"/>
    <w:rsid w:val="006B3203"/>
    <w:rsid w:val="006B7E62"/>
    <w:rsid w:val="007644D1"/>
    <w:rsid w:val="007B240A"/>
    <w:rsid w:val="008F3A42"/>
    <w:rsid w:val="0097412F"/>
    <w:rsid w:val="00A332F3"/>
    <w:rsid w:val="00B42069"/>
    <w:rsid w:val="00C235B2"/>
    <w:rsid w:val="00C76ECC"/>
    <w:rsid w:val="00CD5046"/>
    <w:rsid w:val="00CD7353"/>
    <w:rsid w:val="00D510A2"/>
    <w:rsid w:val="00E12AE1"/>
    <w:rsid w:val="00E8376B"/>
    <w:rsid w:val="00EF4A7B"/>
    <w:rsid w:val="00F41475"/>
    <w:rsid w:val="00F4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DF4F1006-4E2B-4481-ACA4-AEDDAF3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header"/>
    <w:basedOn w:val="a"/>
    <w:link w:val="a9"/>
    <w:uiPriority w:val="99"/>
    <w:unhideWhenUsed/>
    <w:rsid w:val="00C235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235B2"/>
  </w:style>
  <w:style w:type="paragraph" w:styleId="aa">
    <w:name w:val="footer"/>
    <w:basedOn w:val="a"/>
    <w:link w:val="ab"/>
    <w:uiPriority w:val="99"/>
    <w:unhideWhenUsed/>
    <w:rsid w:val="00C235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3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v.ozhigin</dc:creator>
  <cp:lastModifiedBy>Жуков Дмитрий Александрович</cp:lastModifiedBy>
  <cp:revision>31</cp:revision>
  <dcterms:created xsi:type="dcterms:W3CDTF">2022-07-06T08:05:00Z</dcterms:created>
  <dcterms:modified xsi:type="dcterms:W3CDTF">2022-07-21T14:02:00Z</dcterms:modified>
</cp:coreProperties>
</file>