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16C" w:rsidRDefault="0063616C" w:rsidP="0063616C">
      <w:pPr>
        <w:spacing w:after="0" w:line="240" w:lineRule="auto"/>
        <w:ind w:left="5245" w:firstLine="5670"/>
        <w:jc w:val="both"/>
        <w:rPr>
          <w:rFonts w:ascii="Times New Roman" w:hAnsi="Times New Roman" w:cs="Times New Roman"/>
          <w:sz w:val="28"/>
          <w:szCs w:val="28"/>
        </w:rPr>
      </w:pPr>
    </w:p>
    <w:p w:rsidR="0063616C" w:rsidRPr="00976831" w:rsidRDefault="0063616C" w:rsidP="0063616C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ПРОЕКТ</w:t>
      </w:r>
    </w:p>
    <w:p w:rsidR="0063616C" w:rsidRPr="00976831" w:rsidRDefault="0063616C" w:rsidP="0063616C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3616C" w:rsidRPr="00976831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831">
        <w:rPr>
          <w:rFonts w:ascii="Times New Roman" w:hAnsi="Times New Roman" w:cs="Times New Roman"/>
          <w:b/>
          <w:sz w:val="28"/>
          <w:szCs w:val="28"/>
        </w:rPr>
        <w:t>ПРАВИТЕЛЬСТВО ЛЕНИНГРАДСКОЙ ОБЛАСТИ</w:t>
      </w:r>
    </w:p>
    <w:p w:rsidR="0063616C" w:rsidRPr="00976831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16C" w:rsidRPr="00976831" w:rsidRDefault="0063616C" w:rsidP="00636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83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3616C" w:rsidRPr="00976831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831">
        <w:rPr>
          <w:rFonts w:ascii="Times New Roman" w:hAnsi="Times New Roman" w:cs="Times New Roman"/>
          <w:b/>
          <w:sz w:val="28"/>
          <w:szCs w:val="28"/>
        </w:rPr>
        <w:t xml:space="preserve">от "__" ________ 2022 № </w:t>
      </w:r>
    </w:p>
    <w:p w:rsidR="0063616C" w:rsidRPr="00976831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16C" w:rsidRPr="00976831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831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ПРАВИТЕЛЬСТВА ЛЕНИНГРАДСКОЙ ОБЛАСТИ ОТ 14 НОЯБРЯ 2013 ГОДА № 394</w:t>
      </w:r>
    </w:p>
    <w:p w:rsidR="0063616C" w:rsidRPr="00976831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16C" w:rsidRPr="00976831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целях реализации государственной программы Ленинградской области "Стимулирование экономической активности Ленинградской области" Правительство Ленинградской области постановляет:</w:t>
      </w:r>
    </w:p>
    <w:p w:rsidR="0063616C" w:rsidRPr="00976831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616C" w:rsidRPr="00976831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1. Внести в государственную программу Ленинградской области "Стимулирование экономической активности Ленинградской области", утвержденную постановлением Правительства Ленинградской области </w:t>
      </w:r>
      <w:r w:rsidR="007644D8">
        <w:rPr>
          <w:rFonts w:ascii="Times New Roman" w:hAnsi="Times New Roman" w:cs="Times New Roman"/>
          <w:sz w:val="28"/>
          <w:szCs w:val="28"/>
        </w:rPr>
        <w:t xml:space="preserve">       </w:t>
      </w:r>
      <w:r w:rsidRPr="00976831">
        <w:rPr>
          <w:rFonts w:ascii="Times New Roman" w:hAnsi="Times New Roman" w:cs="Times New Roman"/>
          <w:sz w:val="28"/>
          <w:szCs w:val="28"/>
        </w:rPr>
        <w:t>от 14 ноября 2013 года N 394, изменения согласно приложению к настоящему постановлению.</w:t>
      </w:r>
    </w:p>
    <w:p w:rsidR="0063616C" w:rsidRPr="00976831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</w:t>
      </w:r>
      <w:proofErr w:type="gramStart"/>
      <w:r w:rsidRPr="00976831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976831">
        <w:rPr>
          <w:rFonts w:ascii="Times New Roman" w:hAnsi="Times New Roman" w:cs="Times New Roman"/>
          <w:sz w:val="28"/>
          <w:szCs w:val="28"/>
        </w:rPr>
        <w:t>.</w:t>
      </w:r>
    </w:p>
    <w:p w:rsidR="0063616C" w:rsidRPr="00976831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616C" w:rsidRPr="00976831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616C" w:rsidRPr="00976831" w:rsidRDefault="0063616C" w:rsidP="0063616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Губернатор</w:t>
      </w:r>
    </w:p>
    <w:p w:rsidR="0063616C" w:rsidRPr="00976831" w:rsidRDefault="0063616C" w:rsidP="0063616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63616C" w:rsidRPr="00976831" w:rsidRDefault="0063616C" w:rsidP="0063616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976831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794C58" w:rsidRDefault="00794C58" w:rsidP="0063616C">
      <w:pPr>
        <w:rPr>
          <w:rFonts w:ascii="Times New Roman" w:hAnsi="Times New Roman" w:cs="Times New Roman"/>
          <w:sz w:val="28"/>
          <w:szCs w:val="28"/>
        </w:rPr>
        <w:sectPr w:rsidR="00794C58" w:rsidSect="00794C58">
          <w:pgSz w:w="11906" w:h="16838"/>
          <w:pgMar w:top="567" w:right="1134" w:bottom="1134" w:left="1134" w:header="709" w:footer="709" w:gutter="0"/>
          <w:cols w:space="708"/>
          <w:docGrid w:linePitch="360"/>
        </w:sectPr>
      </w:pPr>
    </w:p>
    <w:p w:rsidR="0063616C" w:rsidRPr="00976831" w:rsidRDefault="0063616C" w:rsidP="0063616C">
      <w:pPr>
        <w:rPr>
          <w:rFonts w:ascii="Times New Roman" w:hAnsi="Times New Roman" w:cs="Times New Roman"/>
          <w:sz w:val="28"/>
          <w:szCs w:val="28"/>
        </w:rPr>
      </w:pPr>
    </w:p>
    <w:p w:rsidR="0063616C" w:rsidRDefault="0063616C" w:rsidP="009A1B49">
      <w:pPr>
        <w:widowControl w:val="0"/>
        <w:spacing w:after="0" w:line="240" w:lineRule="auto"/>
        <w:ind w:left="11482"/>
        <w:jc w:val="center"/>
        <w:rPr>
          <w:rFonts w:ascii="Times New Roman" w:hAnsi="Times New Roman" w:cs="Times New Roman"/>
          <w:sz w:val="26"/>
          <w:szCs w:val="26"/>
        </w:rPr>
      </w:pPr>
    </w:p>
    <w:p w:rsidR="00794C58" w:rsidRPr="00976831" w:rsidRDefault="00794C58" w:rsidP="0079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ИЗМЕНЕНИЯ,</w:t>
      </w:r>
    </w:p>
    <w:p w:rsidR="00794C58" w:rsidRPr="00976831" w:rsidRDefault="00794C58" w:rsidP="0079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которые вносятся в государственную программу Ленинградской области "Стимулирование экономической активности Ленинградской области", утвержденную постановлением Правительства Ленинградской области</w:t>
      </w:r>
    </w:p>
    <w:p w:rsidR="00794C58" w:rsidRPr="00976831" w:rsidRDefault="00794C58" w:rsidP="0079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от 14 ноября 2013 года № 394</w:t>
      </w:r>
    </w:p>
    <w:p w:rsidR="00794C58" w:rsidRPr="00976831" w:rsidRDefault="00794C58" w:rsidP="00794C5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94C58" w:rsidRDefault="00794C58" w:rsidP="00794C58">
      <w:pPr>
        <w:pStyle w:val="a3"/>
        <w:numPr>
          <w:ilvl w:val="0"/>
          <w:numId w:val="1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В паспорте государственной программы "Стимулирование экономической активности Ленинградской области" (далее – государственная программа):</w:t>
      </w:r>
    </w:p>
    <w:p w:rsidR="00886CAE" w:rsidRDefault="00886CAE" w:rsidP="00886CA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позиции 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Сроки реализации государственной программы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цифры 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2024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2025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94C58" w:rsidRPr="00976831" w:rsidRDefault="00794C58" w:rsidP="00794C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позицию </w:t>
      </w:r>
      <w:r w:rsidRPr="00976831">
        <w:rPr>
          <w:rFonts w:ascii="Times New Roman" w:hAnsi="Times New Roman" w:cs="Times New Roman"/>
          <w:sz w:val="28"/>
          <w:szCs w:val="28"/>
        </w:rPr>
        <w:t>"Финансовое обеспечение государственной программы - всего, в том числе по годам реализации</w:t>
      </w:r>
      <w:r>
        <w:rPr>
          <w:rFonts w:ascii="Times New Roman" w:hAnsi="Times New Roman" w:cs="Times New Roman"/>
          <w:sz w:val="28"/>
          <w:szCs w:val="28"/>
        </w:rPr>
        <w:t>" изложить в следующей редакции:</w:t>
      </w:r>
    </w:p>
    <w:p w:rsidR="00794C58" w:rsidRPr="00976831" w:rsidRDefault="00794C58" w:rsidP="00794C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0" w:type="auto"/>
        <w:tblInd w:w="7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7"/>
        <w:gridCol w:w="7143"/>
      </w:tblGrid>
      <w:tr w:rsidR="00F6549E" w:rsidTr="00F6549E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9E" w:rsidRDefault="00F654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9E" w:rsidRDefault="00F654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государственной программы составляет </w:t>
            </w:r>
            <w:r w:rsidR="00A71CBC" w:rsidRPr="00A71CBC">
              <w:rPr>
                <w:rFonts w:ascii="Times New Roman" w:hAnsi="Times New Roman" w:cs="Times New Roman"/>
                <w:sz w:val="28"/>
                <w:szCs w:val="28"/>
              </w:rPr>
              <w:t>696344218,6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&lt;*&gt; тыс. рублей, в том числе:</w:t>
            </w:r>
          </w:p>
          <w:p w:rsidR="00F6549E" w:rsidRDefault="00F654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9535C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215</w:t>
            </w:r>
            <w:r w:rsidR="009535CB">
              <w:rPr>
                <w:rFonts w:ascii="Times New Roman" w:hAnsi="Times New Roman" w:cs="Times New Roman"/>
                <w:sz w:val="28"/>
                <w:szCs w:val="28"/>
              </w:rPr>
              <w:t>498338,4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тыс. рублей;</w:t>
            </w:r>
          </w:p>
          <w:p w:rsidR="00F6549E" w:rsidRDefault="00F654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 </w:t>
            </w:r>
            <w:r w:rsidR="009535C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35CB">
              <w:rPr>
                <w:rFonts w:ascii="Times New Roman" w:hAnsi="Times New Roman" w:cs="Times New Roman"/>
                <w:sz w:val="28"/>
                <w:szCs w:val="28"/>
              </w:rPr>
              <w:t>272715182,2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&lt;*&gt; тыс. рублей;</w:t>
            </w:r>
          </w:p>
          <w:p w:rsidR="00F6549E" w:rsidRDefault="00F6549E" w:rsidP="009535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</w:t>
            </w:r>
            <w:r w:rsidR="009535C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35CB">
              <w:rPr>
                <w:rFonts w:ascii="Times New Roman" w:hAnsi="Times New Roman" w:cs="Times New Roman"/>
                <w:sz w:val="28"/>
                <w:szCs w:val="28"/>
              </w:rPr>
              <w:t>207130771,0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&lt;*&gt; тыс. рублей</w:t>
            </w:r>
            <w:r w:rsidR="009535C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535CB" w:rsidRDefault="009535CB" w:rsidP="009535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A71CBC" w:rsidRPr="00A71CBC">
              <w:rPr>
                <w:rFonts w:ascii="Times New Roman" w:hAnsi="Times New Roman" w:cs="Times New Roman"/>
                <w:sz w:val="28"/>
                <w:szCs w:val="28"/>
              </w:rPr>
              <w:t>999877,0</w:t>
            </w:r>
            <w:r w:rsidR="00A71C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&lt;*&gt; тыс. рублей</w:t>
            </w:r>
          </w:p>
        </w:tc>
      </w:tr>
    </w:tbl>
    <w:p w:rsidR="00F6549E" w:rsidRPr="00976831" w:rsidRDefault="00F6549E" w:rsidP="00F6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94C58" w:rsidRPr="00976831" w:rsidRDefault="00794C58" w:rsidP="00794C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4C58" w:rsidRPr="00976831" w:rsidRDefault="00794C58" w:rsidP="00794C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позицию "Размер налоговых расходов, направленных на достижение цели государственной программы, - всего, в том числе по годам реализации" изложить в следующей редакции:</w:t>
      </w:r>
    </w:p>
    <w:p w:rsidR="00794C58" w:rsidRPr="00976831" w:rsidRDefault="00794C58" w:rsidP="00794C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0" w:type="auto"/>
        <w:tblInd w:w="10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7"/>
        <w:gridCol w:w="7286"/>
      </w:tblGrid>
      <w:tr w:rsidR="00794C58" w:rsidRPr="00976831" w:rsidTr="0075477A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C58" w:rsidRPr="00976831" w:rsidRDefault="00794C58" w:rsidP="00754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Размер 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налоговых 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7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C58" w:rsidRPr="00976831" w:rsidRDefault="00794C58" w:rsidP="00754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Общий объем налоговых расходов, направленных на 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достижение цели государственной программы, составляет </w:t>
            </w:r>
            <w:r w:rsidR="001E5C31">
              <w:rPr>
                <w:rFonts w:ascii="Times New Roman" w:hAnsi="Times New Roman" w:cs="Times New Roman"/>
                <w:sz w:val="28"/>
                <w:szCs w:val="28"/>
              </w:rPr>
              <w:t>35548361</w:t>
            </w:r>
            <w:r w:rsidR="00AD7B1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794C58" w:rsidRPr="00976831" w:rsidRDefault="00794C58" w:rsidP="00754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2022 год - 13888952,0 тыс. рублей;</w:t>
            </w:r>
          </w:p>
          <w:p w:rsidR="00794C58" w:rsidRPr="00976831" w:rsidRDefault="00794C58" w:rsidP="00754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2023 год - 7219803,0 тыс. рублей;</w:t>
            </w:r>
          </w:p>
          <w:p w:rsidR="00794C58" w:rsidRDefault="00794C58" w:rsidP="00754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2024 год - </w:t>
            </w:r>
            <w:r w:rsidR="001E5C31" w:rsidRPr="00976831">
              <w:rPr>
                <w:rFonts w:ascii="Times New Roman" w:hAnsi="Times New Roman" w:cs="Times New Roman"/>
                <w:sz w:val="28"/>
                <w:szCs w:val="28"/>
              </w:rPr>
              <w:t>7219803,0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6C3F9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C3F92" w:rsidRPr="00976831" w:rsidRDefault="006C3F92" w:rsidP="006C3F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 w:rsidR="001E5C31" w:rsidRPr="00976831">
              <w:rPr>
                <w:rFonts w:ascii="Times New Roman" w:hAnsi="Times New Roman" w:cs="Times New Roman"/>
                <w:sz w:val="28"/>
                <w:szCs w:val="28"/>
              </w:rPr>
              <w:t>7219803,0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</w:tr>
    </w:tbl>
    <w:p w:rsidR="0063616C" w:rsidRDefault="00B542B8" w:rsidP="00B542B8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5477A" w:rsidRDefault="0075477A" w:rsidP="0075477A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сноску </w:t>
      </w:r>
      <w:r w:rsidR="00A032E8" w:rsidRPr="00A032E8">
        <w:rPr>
          <w:rFonts w:ascii="Times New Roman" w:hAnsi="Times New Roman" w:cs="Times New Roman"/>
          <w:sz w:val="28"/>
          <w:szCs w:val="28"/>
        </w:rPr>
        <w:t>&lt;*&gt;</w:t>
      </w:r>
      <w:r w:rsidR="00A032E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A032E8" w:rsidRDefault="00A032E8" w:rsidP="00981F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32E8">
        <w:rPr>
          <w:rFonts w:ascii="Times New Roman" w:hAnsi="Times New Roman" w:cs="Times New Roman"/>
          <w:sz w:val="28"/>
          <w:szCs w:val="28"/>
        </w:rPr>
        <w:t>"&lt;*&gt;</w:t>
      </w:r>
      <w:r>
        <w:rPr>
          <w:rFonts w:ascii="Times New Roman" w:hAnsi="Times New Roman" w:cs="Times New Roman"/>
          <w:sz w:val="28"/>
          <w:szCs w:val="28"/>
        </w:rPr>
        <w:t xml:space="preserve"> С учетом средств,</w:t>
      </w:r>
      <w:r w:rsidRPr="00A032E8">
        <w:rPr>
          <w:rFonts w:ascii="Times New Roman" w:hAnsi="Times New Roman" w:cs="Times New Roman"/>
          <w:sz w:val="28"/>
          <w:szCs w:val="28"/>
        </w:rPr>
        <w:t xml:space="preserve"> планируемых к предоставлению из федерального бюджета бюджетам субъектов Российской Федерации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2E8">
        <w:rPr>
          <w:rFonts w:ascii="Times New Roman" w:hAnsi="Times New Roman" w:cs="Times New Roman"/>
          <w:sz w:val="28"/>
          <w:szCs w:val="28"/>
        </w:rPr>
        <w:t xml:space="preserve">Правилами предоставления субсидии из федерального бюджета бюджетам субъектов Российской Федерации в целях </w:t>
      </w:r>
      <w:proofErr w:type="spellStart"/>
      <w:r w:rsidRPr="00A032E8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A032E8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Федерации, возникающих при реализации региональных программ развития промышленности, утвержденных Постановлением Правительства Российской Федерации от 2 июня 2022 года № 1012 "О внесении изменений в государственную программу Российской Федерации</w:t>
      </w:r>
      <w:proofErr w:type="gramEnd"/>
      <w:r w:rsidRPr="00A032E8">
        <w:rPr>
          <w:rFonts w:ascii="Times New Roman" w:hAnsi="Times New Roman" w:cs="Times New Roman"/>
          <w:sz w:val="28"/>
          <w:szCs w:val="28"/>
        </w:rPr>
        <w:t xml:space="preserve"> "Развитие промышленности и пов</w:t>
      </w:r>
      <w:r>
        <w:rPr>
          <w:rFonts w:ascii="Times New Roman" w:hAnsi="Times New Roman" w:cs="Times New Roman"/>
          <w:sz w:val="28"/>
          <w:szCs w:val="28"/>
        </w:rPr>
        <w:t>ышение ее конкурентоспособности</w:t>
      </w:r>
      <w:r w:rsidRPr="00A032E8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32E8" w:rsidRDefault="00A032E8" w:rsidP="0075477A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2B8" w:rsidRPr="0041754E" w:rsidRDefault="00B542B8" w:rsidP="00B542B8">
      <w:pPr>
        <w:pStyle w:val="a3"/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754E">
        <w:rPr>
          <w:rFonts w:ascii="Times New Roman" w:hAnsi="Times New Roman" w:cs="Times New Roman"/>
          <w:sz w:val="28"/>
          <w:szCs w:val="28"/>
        </w:rPr>
        <w:t xml:space="preserve">В паспорте подпрограммы </w:t>
      </w:r>
      <w:r w:rsidR="00AC3348" w:rsidRPr="00196A79">
        <w:rPr>
          <w:rFonts w:ascii="Times New Roman" w:hAnsi="Times New Roman" w:cs="Times New Roman"/>
          <w:sz w:val="28"/>
          <w:szCs w:val="28"/>
        </w:rPr>
        <w:t>"</w:t>
      </w:r>
      <w:r w:rsidRPr="0041754E">
        <w:rPr>
          <w:rFonts w:ascii="Times New Roman" w:hAnsi="Times New Roman" w:cs="Times New Roman"/>
          <w:sz w:val="28"/>
          <w:szCs w:val="28"/>
        </w:rPr>
        <w:t>Создание условий для инвестиционной привлекательности региона</w:t>
      </w:r>
      <w:r w:rsidR="00AC3348" w:rsidRPr="00196A79">
        <w:rPr>
          <w:rFonts w:ascii="Times New Roman" w:hAnsi="Times New Roman" w:cs="Times New Roman"/>
          <w:sz w:val="28"/>
          <w:szCs w:val="28"/>
        </w:rPr>
        <w:t>"</w:t>
      </w:r>
      <w:r w:rsidRPr="0041754E">
        <w:rPr>
          <w:rFonts w:ascii="Times New Roman" w:hAnsi="Times New Roman" w:cs="Times New Roman"/>
          <w:sz w:val="28"/>
          <w:szCs w:val="28"/>
        </w:rPr>
        <w:t>:</w:t>
      </w:r>
    </w:p>
    <w:p w:rsidR="00B542B8" w:rsidRDefault="00B542B8" w:rsidP="00B542B8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позиции 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Сроки реализации подпрограммы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цифры 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2024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2025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71DDF" w:rsidRDefault="00571DDF" w:rsidP="00571DD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позиции 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Участники подпрограммы слова 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общего и профессионального образования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по развитию малого, среднего бизнеса и потребительского рынка Ленинградской области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754E" w:rsidRPr="00976831" w:rsidRDefault="0041754E" w:rsidP="00417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позицию </w:t>
      </w:r>
      <w:r w:rsidRPr="00976831">
        <w:rPr>
          <w:rFonts w:ascii="Times New Roman" w:hAnsi="Times New Roman" w:cs="Times New Roman"/>
          <w:sz w:val="28"/>
          <w:szCs w:val="28"/>
        </w:rPr>
        <w:t xml:space="preserve">"Финансовое обеспечение </w:t>
      </w:r>
      <w:r>
        <w:rPr>
          <w:rFonts w:ascii="Times New Roman" w:hAnsi="Times New Roman" w:cs="Times New Roman"/>
          <w:sz w:val="28"/>
          <w:szCs w:val="28"/>
        </w:rPr>
        <w:t>подпрограммы</w:t>
      </w:r>
      <w:r w:rsidRPr="00976831">
        <w:rPr>
          <w:rFonts w:ascii="Times New Roman" w:hAnsi="Times New Roman" w:cs="Times New Roman"/>
          <w:sz w:val="28"/>
          <w:szCs w:val="28"/>
        </w:rPr>
        <w:t xml:space="preserve"> - всего, в том числе по годам реализации</w:t>
      </w:r>
      <w:r>
        <w:rPr>
          <w:rFonts w:ascii="Times New Roman" w:hAnsi="Times New Roman" w:cs="Times New Roman"/>
          <w:sz w:val="28"/>
          <w:szCs w:val="28"/>
        </w:rPr>
        <w:t>" изложить в следующей редакции:</w:t>
      </w:r>
    </w:p>
    <w:p w:rsidR="0041754E" w:rsidRDefault="0041754E" w:rsidP="00417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0" w:type="auto"/>
        <w:tblInd w:w="9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7"/>
        <w:gridCol w:w="7143"/>
      </w:tblGrid>
      <w:tr w:rsidR="005A6C2E" w:rsidTr="005A6C2E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2E" w:rsidRDefault="005A6C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обеспечение подпрограммы - всего, в том числе по годам реализации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2E" w:rsidRDefault="005A6C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Общий объем финансирования подпрограммы составляет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690505025,9 тыс. рублей, в том числе:</w:t>
            </w:r>
          </w:p>
          <w:p w:rsidR="005A6C2E" w:rsidRDefault="005A6C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- 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213335682,0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5A6C2E" w:rsidRDefault="005A6C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 - 271221363,7 тыс. рублей;</w:t>
            </w:r>
          </w:p>
          <w:p w:rsidR="005A6C2E" w:rsidRDefault="005A6C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- 205752761,3 тыс. рублей;</w:t>
            </w:r>
          </w:p>
          <w:p w:rsidR="005A6C2E" w:rsidRDefault="005A6C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195218,9 тыс. рублей</w:t>
            </w:r>
          </w:p>
        </w:tc>
      </w:tr>
    </w:tbl>
    <w:p w:rsidR="00B17E7C" w:rsidRPr="00976831" w:rsidRDefault="00B17E7C" w:rsidP="00B17E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17E7C" w:rsidRPr="00976831" w:rsidRDefault="00B17E7C" w:rsidP="00B17E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позицию "Размер налоговых расходов, направленных на достижение цели подпрограммы, - всего, в том числе по годам реализации" изложить в следующей редакции:</w:t>
      </w:r>
    </w:p>
    <w:p w:rsidR="00B17E7C" w:rsidRPr="00976831" w:rsidRDefault="00B17E7C" w:rsidP="00B17E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0" w:type="auto"/>
        <w:tblInd w:w="9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7"/>
        <w:gridCol w:w="7143"/>
      </w:tblGrid>
      <w:tr w:rsidR="00B17E7C" w:rsidRPr="00976831" w:rsidTr="0075477A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7C" w:rsidRPr="00976831" w:rsidRDefault="00B17E7C" w:rsidP="00754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подпрограммы, - всего, в том числе по годам реализации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7C" w:rsidRPr="00976831" w:rsidRDefault="00B17E7C" w:rsidP="00754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налоговых расходов, направленных на достижение цели подпрограммы, составляет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15583831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,0 тыс. рублей, в том числе:</w:t>
            </w:r>
          </w:p>
          <w:p w:rsidR="00B17E7C" w:rsidRPr="00976831" w:rsidRDefault="00B17E7C" w:rsidP="00754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2022 год - 8492716,0 тыс. рублей;</w:t>
            </w:r>
          </w:p>
          <w:p w:rsidR="00B17E7C" w:rsidRPr="00976831" w:rsidRDefault="00B17E7C" w:rsidP="00754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2023 год - 2363705,0 тыс. рублей;</w:t>
            </w:r>
          </w:p>
          <w:p w:rsidR="00B17E7C" w:rsidRDefault="00B17E7C" w:rsidP="00754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2024 год - 2363705,0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17E7C" w:rsidRPr="00976831" w:rsidRDefault="00B17E7C" w:rsidP="008C16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C16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bookmarkStart w:id="0" w:name="_GoBack"/>
            <w:bookmarkEnd w:id="0"/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од - 2363705,0 тыс. рублей</w:t>
            </w:r>
          </w:p>
        </w:tc>
      </w:tr>
    </w:tbl>
    <w:p w:rsidR="00B17E7C" w:rsidRDefault="00B17E7C" w:rsidP="00B17E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".</w:t>
      </w:r>
    </w:p>
    <w:p w:rsidR="00A7472D" w:rsidRPr="00A7472D" w:rsidRDefault="00196A79" w:rsidP="00A7472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паспорте подпрограммы </w:t>
      </w:r>
      <w:r w:rsidR="00AC3348" w:rsidRPr="00196A7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Развитие промышленности и инноваций в Ленинградской области</w:t>
      </w:r>
      <w:r w:rsidR="00AC3348" w:rsidRPr="00196A7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96A79" w:rsidRDefault="00196A79" w:rsidP="00196A7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96A79">
        <w:rPr>
          <w:rFonts w:ascii="Times New Roman" w:hAnsi="Times New Roman" w:cs="Times New Roman"/>
          <w:sz w:val="28"/>
          <w:szCs w:val="28"/>
        </w:rPr>
        <w:t>в позиции "Сроки реализации подпрограммы" цифры "2024" заменить цифрами "2025";</w:t>
      </w:r>
    </w:p>
    <w:p w:rsidR="00196A79" w:rsidRPr="00976831" w:rsidRDefault="00196A79" w:rsidP="0019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позицию </w:t>
      </w:r>
      <w:r w:rsidRPr="00976831">
        <w:rPr>
          <w:rFonts w:ascii="Times New Roman" w:hAnsi="Times New Roman" w:cs="Times New Roman"/>
          <w:sz w:val="28"/>
          <w:szCs w:val="28"/>
        </w:rPr>
        <w:t xml:space="preserve">"Финансовое обеспечение </w:t>
      </w:r>
      <w:r>
        <w:rPr>
          <w:rFonts w:ascii="Times New Roman" w:hAnsi="Times New Roman" w:cs="Times New Roman"/>
          <w:sz w:val="28"/>
          <w:szCs w:val="28"/>
        </w:rPr>
        <w:t>подпрограммы</w:t>
      </w:r>
      <w:r w:rsidRPr="00976831">
        <w:rPr>
          <w:rFonts w:ascii="Times New Roman" w:hAnsi="Times New Roman" w:cs="Times New Roman"/>
          <w:sz w:val="28"/>
          <w:szCs w:val="28"/>
        </w:rPr>
        <w:t xml:space="preserve"> - всего, в том числе по годам реализации</w:t>
      </w:r>
      <w:r>
        <w:rPr>
          <w:rFonts w:ascii="Times New Roman" w:hAnsi="Times New Roman" w:cs="Times New Roman"/>
          <w:sz w:val="28"/>
          <w:szCs w:val="28"/>
        </w:rPr>
        <w:t>" изложить в следующей редакции:</w:t>
      </w:r>
    </w:p>
    <w:p w:rsidR="00196A79" w:rsidRDefault="00196A79" w:rsidP="0019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0" w:type="auto"/>
        <w:tblInd w:w="9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7"/>
        <w:gridCol w:w="7143"/>
      </w:tblGrid>
      <w:tr w:rsidR="006A565C" w:rsidTr="00695F2E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65C" w:rsidRDefault="006A56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Финансовое обеспечение подпрограммы - всего, в том числе по годам реализации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65C" w:rsidRDefault="006A56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подпрограммы составляет </w:t>
            </w:r>
            <w:r w:rsidR="00695F2E">
              <w:rPr>
                <w:rFonts w:ascii="Times New Roman" w:hAnsi="Times New Roman" w:cs="Times New Roman"/>
                <w:sz w:val="28"/>
                <w:szCs w:val="28"/>
              </w:rPr>
              <w:t>2214897,2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&lt;*&gt; тыс. рублей, в том числе:</w:t>
            </w:r>
          </w:p>
          <w:p w:rsidR="006A565C" w:rsidRDefault="006A56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- </w:t>
            </w:r>
            <w:r w:rsidR="00695F2E" w:rsidRPr="00976831">
              <w:rPr>
                <w:rFonts w:ascii="Times New Roman" w:hAnsi="Times New Roman" w:cs="Times New Roman"/>
                <w:sz w:val="28"/>
                <w:szCs w:val="28"/>
              </w:rPr>
              <w:t>964799,3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6A565C" w:rsidRDefault="006A56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 - 592316,5 &lt;*&gt; тыс. рублей;</w:t>
            </w:r>
          </w:p>
          <w:p w:rsidR="006A565C" w:rsidRDefault="002418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- 353638,1</w:t>
            </w:r>
            <w:r w:rsidR="006A565C">
              <w:rPr>
                <w:rFonts w:ascii="Times New Roman" w:hAnsi="Times New Roman" w:cs="Times New Roman"/>
                <w:sz w:val="28"/>
                <w:szCs w:val="28"/>
              </w:rPr>
              <w:t xml:space="preserve"> &lt;*&gt; тыс. рублей</w:t>
            </w:r>
            <w:r w:rsidR="00695F2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95F2E" w:rsidRDefault="00695F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304143,3&lt;*&gt; тыс. рублей</w:t>
            </w:r>
          </w:p>
        </w:tc>
      </w:tr>
    </w:tbl>
    <w:p w:rsidR="00695F2E" w:rsidRDefault="00695F2E" w:rsidP="00695F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17E7C" w:rsidRPr="00976831" w:rsidRDefault="00B17E7C" w:rsidP="00417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6A7F" w:rsidRPr="00976831" w:rsidRDefault="00036A7F" w:rsidP="00036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позицию "Размер налоговых расходов, направленных на достижение цели подпрограммы, - всего, в том числе по годам реализации" изложить в следующей редакции:</w:t>
      </w:r>
    </w:p>
    <w:p w:rsidR="00036A7F" w:rsidRPr="00976831" w:rsidRDefault="00036A7F" w:rsidP="00036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0" w:type="auto"/>
        <w:tblInd w:w="9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7"/>
        <w:gridCol w:w="7143"/>
      </w:tblGrid>
      <w:tr w:rsidR="00D47093" w:rsidRPr="00976831" w:rsidTr="0075477A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93" w:rsidRPr="00976831" w:rsidRDefault="00D47093" w:rsidP="00754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подпрограммы, - всего, в том числе по годам реализации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093" w:rsidRPr="00976831" w:rsidRDefault="00D47093" w:rsidP="00754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налоговых расходов, направленных на достижение цели государственной программы, составляет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3217248,0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D47093" w:rsidRPr="00976831" w:rsidRDefault="00D47093" w:rsidP="00754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2022 год - 1204764,0 тыс. рублей;</w:t>
            </w:r>
          </w:p>
          <w:p w:rsidR="00D47093" w:rsidRPr="00976831" w:rsidRDefault="00D47093" w:rsidP="00754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2023 год - 670828,0 тыс. рублей;</w:t>
            </w:r>
          </w:p>
          <w:p w:rsidR="00D47093" w:rsidRDefault="00D47093" w:rsidP="00754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2024 год - 670828,0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47093" w:rsidRDefault="00D47093" w:rsidP="00D47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 год - 670828,0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47093" w:rsidRPr="00976831" w:rsidRDefault="00D47093" w:rsidP="00754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36A7F" w:rsidRDefault="00036A7F" w:rsidP="00036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</w:t>
      </w:r>
      <w:r w:rsidR="00A032E8">
        <w:rPr>
          <w:rFonts w:ascii="Times New Roman" w:hAnsi="Times New Roman" w:cs="Times New Roman"/>
          <w:sz w:val="28"/>
          <w:szCs w:val="28"/>
        </w:rPr>
        <w:t>";</w:t>
      </w:r>
    </w:p>
    <w:p w:rsidR="00A032E8" w:rsidRPr="00A032E8" w:rsidRDefault="00A032E8" w:rsidP="00A032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2E8">
        <w:rPr>
          <w:rFonts w:ascii="Times New Roman" w:hAnsi="Times New Roman" w:cs="Times New Roman"/>
          <w:sz w:val="28"/>
          <w:szCs w:val="28"/>
        </w:rPr>
        <w:t>сноску &lt;*&gt; изложить в следующей редакции:</w:t>
      </w:r>
    </w:p>
    <w:p w:rsidR="00A032E8" w:rsidRDefault="00A032E8" w:rsidP="00A032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32E8">
        <w:rPr>
          <w:rFonts w:ascii="Times New Roman" w:hAnsi="Times New Roman" w:cs="Times New Roman"/>
          <w:sz w:val="28"/>
          <w:szCs w:val="28"/>
        </w:rPr>
        <w:t xml:space="preserve">"&lt;*&gt; С учетом средств, планируемых к предоставлению из федерального бюджета бюджетам субъектов Российской Федерации в соответствии с Правилами предоставления субсидии из федерального бюджета бюджетам субъектов Российской Федерации в целях </w:t>
      </w:r>
      <w:proofErr w:type="spellStart"/>
      <w:r w:rsidRPr="00A032E8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A032E8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Федерации, возникающих </w:t>
      </w:r>
      <w:r w:rsidRPr="00A032E8">
        <w:rPr>
          <w:rFonts w:ascii="Times New Roman" w:hAnsi="Times New Roman" w:cs="Times New Roman"/>
          <w:sz w:val="28"/>
          <w:szCs w:val="28"/>
        </w:rPr>
        <w:lastRenderedPageBreak/>
        <w:t>при реализации региональных программ развития промышленности, утвержденных Постановлением Правительства Российской Федерации от 2 июня 2022 года № 1012 "О внесении изменений в государственную программу Российской Федерации</w:t>
      </w:r>
      <w:proofErr w:type="gramEnd"/>
      <w:r w:rsidRPr="00A032E8">
        <w:rPr>
          <w:rFonts w:ascii="Times New Roman" w:hAnsi="Times New Roman" w:cs="Times New Roman"/>
          <w:sz w:val="28"/>
          <w:szCs w:val="28"/>
        </w:rPr>
        <w:t xml:space="preserve"> "Развитие промышленности и повышение ее конкурентоспособности".</w:t>
      </w:r>
    </w:p>
    <w:p w:rsidR="00A032E8" w:rsidRPr="00976831" w:rsidRDefault="00A032E8" w:rsidP="00A032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754E" w:rsidRDefault="00AC3348" w:rsidP="003E02C0">
      <w:pPr>
        <w:pStyle w:val="a3"/>
        <w:numPr>
          <w:ilvl w:val="0"/>
          <w:numId w:val="1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паспорте подпрограммы </w:t>
      </w:r>
      <w:r w:rsidR="003E02C0" w:rsidRPr="00196A79">
        <w:rPr>
          <w:rFonts w:ascii="Times New Roman" w:hAnsi="Times New Roman" w:cs="Times New Roman"/>
          <w:sz w:val="28"/>
          <w:szCs w:val="28"/>
        </w:rPr>
        <w:t>"</w:t>
      </w:r>
      <w:r w:rsidR="003E02C0">
        <w:rPr>
          <w:rFonts w:ascii="Times New Roman" w:hAnsi="Times New Roman" w:cs="Times New Roman"/>
          <w:sz w:val="28"/>
          <w:szCs w:val="28"/>
        </w:rPr>
        <w:t>Развитие малого, среднего предпринимательства и потребительского рынка Ленинградской области</w:t>
      </w:r>
      <w:r w:rsidR="003E02C0" w:rsidRPr="00196A79">
        <w:rPr>
          <w:rFonts w:ascii="Times New Roman" w:hAnsi="Times New Roman" w:cs="Times New Roman"/>
          <w:sz w:val="28"/>
          <w:szCs w:val="28"/>
        </w:rPr>
        <w:t>"</w:t>
      </w:r>
      <w:r w:rsidR="003E02C0">
        <w:rPr>
          <w:rFonts w:ascii="Times New Roman" w:hAnsi="Times New Roman" w:cs="Times New Roman"/>
          <w:sz w:val="28"/>
          <w:szCs w:val="28"/>
        </w:rPr>
        <w:t>:</w:t>
      </w:r>
    </w:p>
    <w:p w:rsidR="003E02C0" w:rsidRPr="003E02C0" w:rsidRDefault="003E02C0" w:rsidP="003E0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2C0">
        <w:rPr>
          <w:rFonts w:ascii="Times New Roman" w:hAnsi="Times New Roman" w:cs="Times New Roman"/>
          <w:sz w:val="28"/>
          <w:szCs w:val="28"/>
        </w:rPr>
        <w:t>в позиции "Сроки реализации подпрограммы" цифры "2024" заменить цифрами "2025";</w:t>
      </w:r>
    </w:p>
    <w:p w:rsidR="003E02C0" w:rsidRPr="00976831" w:rsidRDefault="003E02C0" w:rsidP="003E0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позицию </w:t>
      </w:r>
      <w:r w:rsidRPr="00976831">
        <w:rPr>
          <w:rFonts w:ascii="Times New Roman" w:hAnsi="Times New Roman" w:cs="Times New Roman"/>
          <w:sz w:val="28"/>
          <w:szCs w:val="28"/>
        </w:rPr>
        <w:t xml:space="preserve">"Финансовое обеспечение </w:t>
      </w:r>
      <w:r>
        <w:rPr>
          <w:rFonts w:ascii="Times New Roman" w:hAnsi="Times New Roman" w:cs="Times New Roman"/>
          <w:sz w:val="28"/>
          <w:szCs w:val="28"/>
        </w:rPr>
        <w:t>подпрограммы</w:t>
      </w:r>
      <w:r w:rsidRPr="00976831">
        <w:rPr>
          <w:rFonts w:ascii="Times New Roman" w:hAnsi="Times New Roman" w:cs="Times New Roman"/>
          <w:sz w:val="28"/>
          <w:szCs w:val="28"/>
        </w:rPr>
        <w:t xml:space="preserve"> - всего, в том числе по годам реализации</w:t>
      </w:r>
      <w:r>
        <w:rPr>
          <w:rFonts w:ascii="Times New Roman" w:hAnsi="Times New Roman" w:cs="Times New Roman"/>
          <w:sz w:val="28"/>
          <w:szCs w:val="28"/>
        </w:rPr>
        <w:t>" изложить в следующей редакции:</w:t>
      </w:r>
    </w:p>
    <w:p w:rsidR="003E02C0" w:rsidRDefault="003E02C0" w:rsidP="003E0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0" w:type="auto"/>
        <w:tblInd w:w="7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7"/>
        <w:gridCol w:w="7143"/>
      </w:tblGrid>
      <w:tr w:rsidR="00014426" w:rsidTr="00014426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6" w:rsidRDefault="000144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подпрограммы - всего, в том числе по годам реализации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6" w:rsidRDefault="000144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подпрограммы составляет </w:t>
            </w:r>
            <w:r w:rsidR="00A71CBC" w:rsidRPr="00A71CBC">
              <w:rPr>
                <w:rFonts w:ascii="Times New Roman" w:hAnsi="Times New Roman" w:cs="Times New Roman"/>
                <w:sz w:val="28"/>
                <w:szCs w:val="28"/>
              </w:rPr>
              <w:t>3624295,5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014426" w:rsidRDefault="000144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D2454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4547">
              <w:rPr>
                <w:rFonts w:ascii="Times New Roman" w:hAnsi="Times New Roman" w:cs="Times New Roman"/>
                <w:sz w:val="28"/>
                <w:szCs w:val="28"/>
              </w:rPr>
              <w:t>1197907,1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14426" w:rsidRDefault="000144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 - 901502,0 тыс. рублей;</w:t>
            </w:r>
          </w:p>
          <w:p w:rsidR="00014426" w:rsidRDefault="000144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- 1024371,6 тыс. рублей</w:t>
            </w:r>
            <w:r w:rsidR="00D2454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4547" w:rsidRDefault="00D24547" w:rsidP="00D245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A71CBC" w:rsidRPr="00A71CBC">
              <w:rPr>
                <w:rFonts w:ascii="Times New Roman" w:hAnsi="Times New Roman" w:cs="Times New Roman"/>
                <w:sz w:val="28"/>
                <w:szCs w:val="28"/>
              </w:rPr>
              <w:t>500514,8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</w:tc>
      </w:tr>
    </w:tbl>
    <w:p w:rsidR="00014426" w:rsidRDefault="00014426" w:rsidP="00014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62C7E" w:rsidRPr="00976831" w:rsidRDefault="00262C7E" w:rsidP="00262C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позицию "Размер налоговых расходов, направленных на достижение цели подпрограммы, - всего, в том числе по годам реализации" изложить в следующей редакции:</w:t>
      </w:r>
    </w:p>
    <w:p w:rsidR="00E07B81" w:rsidRPr="00976831" w:rsidRDefault="00E07B81" w:rsidP="00E0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" </w:t>
      </w:r>
    </w:p>
    <w:tbl>
      <w:tblPr>
        <w:tblW w:w="0" w:type="auto"/>
        <w:tblInd w:w="9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7"/>
        <w:gridCol w:w="7143"/>
      </w:tblGrid>
      <w:tr w:rsidR="00E07B81" w:rsidRPr="00976831" w:rsidTr="0075477A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81" w:rsidRPr="00976831" w:rsidRDefault="00E07B81" w:rsidP="00754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подпрограммы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, - всего, в том числе по годам реализации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81" w:rsidRPr="00976831" w:rsidRDefault="00E07B81" w:rsidP="00754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Общий объем налоговых расходов, направленных на достижение цели подпрограммы, составляет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16747282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,0 тыс. рублей, в том числе:</w:t>
            </w:r>
          </w:p>
          <w:p w:rsidR="00E07B81" w:rsidRPr="00976831" w:rsidRDefault="00E07B81" w:rsidP="00754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2022 год – 4191472,0 тыс. рублей;</w:t>
            </w:r>
          </w:p>
          <w:p w:rsidR="00E07B81" w:rsidRPr="00976831" w:rsidRDefault="00E07B81" w:rsidP="00754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2023 год - 4185270,0 тыс. рублей;</w:t>
            </w:r>
          </w:p>
          <w:p w:rsidR="00E07B81" w:rsidRDefault="00E07B81" w:rsidP="00754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2024 год - 4185270,0 тыс. рублей;</w:t>
            </w:r>
          </w:p>
          <w:p w:rsidR="00E07B81" w:rsidRPr="00976831" w:rsidRDefault="00E07B81" w:rsidP="00754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 год - 4185270,0 тыс. рублей</w:t>
            </w:r>
          </w:p>
        </w:tc>
      </w:tr>
    </w:tbl>
    <w:p w:rsidR="00E07B81" w:rsidRDefault="00E07B81" w:rsidP="00E0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76831">
        <w:rPr>
          <w:rFonts w:ascii="Times New Roman" w:hAnsi="Times New Roman" w:cs="Times New Roman"/>
          <w:sz w:val="28"/>
          <w:szCs w:val="28"/>
        </w:rPr>
        <w:t xml:space="preserve">        ".</w:t>
      </w:r>
    </w:p>
    <w:p w:rsidR="00F54A31" w:rsidRDefault="00F54A31" w:rsidP="00E0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A31" w:rsidRPr="000962B9" w:rsidRDefault="000962B9" w:rsidP="000962B9">
      <w:pPr>
        <w:pStyle w:val="a3"/>
        <w:numPr>
          <w:ilvl w:val="0"/>
          <w:numId w:val="1"/>
        </w:numPr>
        <w:spacing w:after="0" w:line="240" w:lineRule="auto"/>
        <w:ind w:left="709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1 к государственной программе (Сведения о показателях (индикаторах) государственной программы Ленинградской области 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Стимулирование экономической активности Ленинградской области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и их значениях) изложить в следующей редакции:</w:t>
      </w:r>
    </w:p>
    <w:p w:rsidR="00014426" w:rsidRDefault="00014426" w:rsidP="00014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02C0" w:rsidRDefault="003E02C0" w:rsidP="003E02C0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3616C" w:rsidRDefault="0063616C" w:rsidP="009A1B49">
      <w:pPr>
        <w:widowControl w:val="0"/>
        <w:spacing w:after="0" w:line="240" w:lineRule="auto"/>
        <w:ind w:left="11482"/>
        <w:jc w:val="center"/>
        <w:rPr>
          <w:rFonts w:ascii="Times New Roman" w:hAnsi="Times New Roman" w:cs="Times New Roman"/>
          <w:sz w:val="26"/>
          <w:szCs w:val="26"/>
        </w:rPr>
      </w:pPr>
    </w:p>
    <w:p w:rsidR="009A1B49" w:rsidRPr="0010435A" w:rsidRDefault="000962B9" w:rsidP="009A1B49">
      <w:pPr>
        <w:widowControl w:val="0"/>
        <w:spacing w:after="0" w:line="240" w:lineRule="auto"/>
        <w:ind w:left="11482"/>
        <w:jc w:val="center"/>
        <w:rPr>
          <w:rFonts w:ascii="Times New Roman" w:hAnsi="Times New Roman" w:cs="Times New Roman"/>
          <w:sz w:val="26"/>
          <w:szCs w:val="26"/>
        </w:rPr>
      </w:pPr>
      <w:r w:rsidRPr="00976831">
        <w:rPr>
          <w:rFonts w:ascii="Times New Roman" w:hAnsi="Times New Roman" w:cs="Times New Roman"/>
          <w:sz w:val="28"/>
          <w:szCs w:val="28"/>
        </w:rPr>
        <w:t>"</w:t>
      </w:r>
      <w:r w:rsidR="009A1B49">
        <w:rPr>
          <w:rFonts w:ascii="Times New Roman" w:hAnsi="Times New Roman" w:cs="Times New Roman"/>
          <w:sz w:val="26"/>
          <w:szCs w:val="26"/>
        </w:rPr>
        <w:t>П</w:t>
      </w:r>
      <w:r w:rsidR="009A1B49" w:rsidRPr="0010435A">
        <w:rPr>
          <w:rFonts w:ascii="Times New Roman" w:hAnsi="Times New Roman" w:cs="Times New Roman"/>
          <w:sz w:val="26"/>
          <w:szCs w:val="26"/>
        </w:rPr>
        <w:t>риложение 1</w:t>
      </w:r>
    </w:p>
    <w:p w:rsidR="009A1B49" w:rsidRPr="0010435A" w:rsidRDefault="009A1B49" w:rsidP="009A1B49">
      <w:pPr>
        <w:widowControl w:val="0"/>
        <w:spacing w:after="0" w:line="240" w:lineRule="auto"/>
        <w:ind w:left="11482"/>
        <w:jc w:val="center"/>
        <w:rPr>
          <w:rFonts w:ascii="Times New Roman" w:hAnsi="Times New Roman" w:cs="Times New Roman"/>
          <w:sz w:val="26"/>
          <w:szCs w:val="26"/>
        </w:rPr>
      </w:pPr>
      <w:r w:rsidRPr="0010435A">
        <w:rPr>
          <w:rFonts w:ascii="Times New Roman" w:hAnsi="Times New Roman" w:cs="Times New Roman"/>
          <w:sz w:val="26"/>
          <w:szCs w:val="26"/>
        </w:rPr>
        <w:t>к государственной программе …</w:t>
      </w:r>
    </w:p>
    <w:p w:rsidR="009A1B49" w:rsidRPr="0010435A" w:rsidRDefault="009A1B49" w:rsidP="009A1B4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0435A">
        <w:rPr>
          <w:rFonts w:ascii="Times New Roman" w:hAnsi="Times New Roman" w:cs="Times New Roman"/>
          <w:sz w:val="26"/>
          <w:szCs w:val="26"/>
        </w:rPr>
        <w:t>СВЕДЕНИЯ</w:t>
      </w:r>
    </w:p>
    <w:p w:rsidR="009A1B49" w:rsidRPr="0010435A" w:rsidRDefault="009A1B49" w:rsidP="009A1B4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0435A">
        <w:rPr>
          <w:rFonts w:ascii="Times New Roman" w:hAnsi="Times New Roman" w:cs="Times New Roman"/>
          <w:sz w:val="26"/>
          <w:szCs w:val="26"/>
        </w:rPr>
        <w:t>о показателях (индикаторах) государственной программы</w:t>
      </w:r>
    </w:p>
    <w:p w:rsidR="009A1B49" w:rsidRPr="0010435A" w:rsidRDefault="009A1B49" w:rsidP="009A1B4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0435A">
        <w:rPr>
          <w:rFonts w:ascii="Times New Roman" w:hAnsi="Times New Roman" w:cs="Times New Roman"/>
          <w:sz w:val="26"/>
          <w:szCs w:val="26"/>
        </w:rPr>
        <w:t>Ленинградской области "Стимулирование экономической активности</w:t>
      </w:r>
    </w:p>
    <w:p w:rsidR="009A1B49" w:rsidRPr="0010435A" w:rsidRDefault="009A1B49" w:rsidP="009A1B4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0435A">
        <w:rPr>
          <w:rFonts w:ascii="Times New Roman" w:hAnsi="Times New Roman" w:cs="Times New Roman"/>
          <w:sz w:val="26"/>
          <w:szCs w:val="26"/>
        </w:rPr>
        <w:t>Ленинградской области" и их значениях</w:t>
      </w:r>
    </w:p>
    <w:p w:rsidR="009A1B49" w:rsidRPr="0010435A" w:rsidRDefault="009A1B49" w:rsidP="009A1B4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1545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4945"/>
        <w:gridCol w:w="1292"/>
        <w:gridCol w:w="1418"/>
        <w:gridCol w:w="1134"/>
        <w:gridCol w:w="992"/>
        <w:gridCol w:w="992"/>
        <w:gridCol w:w="1134"/>
        <w:gridCol w:w="1134"/>
        <w:gridCol w:w="1701"/>
      </w:tblGrid>
      <w:tr w:rsidR="00FF156B" w:rsidRPr="0010435A" w:rsidTr="003F3A91">
        <w:tc>
          <w:tcPr>
            <w:tcW w:w="709" w:type="dxa"/>
            <w:vMerge w:val="restart"/>
          </w:tcPr>
          <w:p w:rsidR="00FF156B" w:rsidRPr="0010435A" w:rsidRDefault="00FF156B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945" w:type="dxa"/>
            <w:vMerge w:val="restart"/>
          </w:tcPr>
          <w:p w:rsidR="00FF156B" w:rsidRPr="0010435A" w:rsidRDefault="00FF156B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292" w:type="dxa"/>
            <w:vMerge w:val="restart"/>
          </w:tcPr>
          <w:p w:rsidR="00FF156B" w:rsidRPr="0010435A" w:rsidRDefault="00FF156B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6804" w:type="dxa"/>
            <w:gridSpan w:val="6"/>
          </w:tcPr>
          <w:p w:rsidR="00FF156B" w:rsidRPr="0010435A" w:rsidRDefault="00FF156B" w:rsidP="00FF1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(индикаторов)</w:t>
            </w:r>
          </w:p>
        </w:tc>
        <w:tc>
          <w:tcPr>
            <w:tcW w:w="1701" w:type="dxa"/>
            <w:vMerge w:val="restart"/>
          </w:tcPr>
          <w:p w:rsidR="00FF156B" w:rsidRPr="0010435A" w:rsidRDefault="00FF156B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Удельный вес подпрограммы (показателя)</w:t>
            </w:r>
          </w:p>
        </w:tc>
      </w:tr>
      <w:tr w:rsidR="009A1B49" w:rsidRPr="0010435A" w:rsidTr="003F3A91">
        <w:trPr>
          <w:trHeight w:val="828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9A1B49" w:rsidRPr="0010435A" w:rsidRDefault="009A1B49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5" w:type="dxa"/>
            <w:vMerge/>
            <w:tcBorders>
              <w:bottom w:val="single" w:sz="4" w:space="0" w:color="auto"/>
            </w:tcBorders>
          </w:tcPr>
          <w:p w:rsidR="009A1B49" w:rsidRPr="0010435A" w:rsidRDefault="009A1B49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  <w:tcBorders>
              <w:bottom w:val="single" w:sz="4" w:space="0" w:color="auto"/>
            </w:tcBorders>
          </w:tcPr>
          <w:p w:rsidR="009A1B49" w:rsidRPr="0010435A" w:rsidRDefault="009A1B49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A1B49" w:rsidRPr="0010435A" w:rsidRDefault="009A1B49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2020 год (базовое значение)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63C8A" w:rsidRDefault="00B63C8A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  <w:p w:rsidR="009A1B49" w:rsidRPr="0010435A" w:rsidRDefault="00B63C8A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(базовое значение)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A1B49" w:rsidRPr="0010435A" w:rsidRDefault="009A1B49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A1B49" w:rsidRPr="0010435A" w:rsidRDefault="009A1B49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A1B49" w:rsidRPr="0010435A" w:rsidRDefault="009A1B49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A1B49" w:rsidRPr="0010435A" w:rsidRDefault="009A1B49" w:rsidP="009A1B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A1B49" w:rsidRPr="0010435A" w:rsidRDefault="009A1B49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1B49" w:rsidRPr="0010435A" w:rsidRDefault="009A1B49" w:rsidP="009A1B49">
      <w:pPr>
        <w:spacing w:after="0" w:line="240" w:lineRule="auto"/>
        <w:rPr>
          <w:sz w:val="10"/>
          <w:szCs w:val="10"/>
        </w:rPr>
      </w:pPr>
    </w:p>
    <w:tbl>
      <w:tblPr>
        <w:tblStyle w:val="a4"/>
        <w:tblW w:w="1545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1701"/>
        <w:gridCol w:w="1275"/>
        <w:gridCol w:w="1418"/>
        <w:gridCol w:w="1134"/>
        <w:gridCol w:w="992"/>
        <w:gridCol w:w="992"/>
        <w:gridCol w:w="1134"/>
        <w:gridCol w:w="1134"/>
        <w:gridCol w:w="1701"/>
      </w:tblGrid>
      <w:tr w:rsidR="009A1B49" w:rsidRPr="0010435A" w:rsidTr="003F3A91">
        <w:tc>
          <w:tcPr>
            <w:tcW w:w="709" w:type="dxa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gridSpan w:val="2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25F76" w:rsidRPr="0010435A" w:rsidTr="003F3A91">
        <w:tc>
          <w:tcPr>
            <w:tcW w:w="709" w:type="dxa"/>
          </w:tcPr>
          <w:p w:rsidR="00125F76" w:rsidRPr="0010435A" w:rsidRDefault="00125F76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1" w:type="dxa"/>
            <w:gridSpan w:val="9"/>
          </w:tcPr>
          <w:p w:rsidR="00125F76" w:rsidRPr="0010435A" w:rsidRDefault="00125F76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«Стимулирование экономической активности Ленинградской области»</w:t>
            </w:r>
          </w:p>
        </w:tc>
        <w:tc>
          <w:tcPr>
            <w:tcW w:w="1701" w:type="dxa"/>
          </w:tcPr>
          <w:p w:rsidR="00125F76" w:rsidRPr="0010435A" w:rsidRDefault="00125F76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B49" w:rsidRPr="0010435A" w:rsidTr="003F3A91">
        <w:tc>
          <w:tcPr>
            <w:tcW w:w="709" w:type="dxa"/>
            <w:vMerge w:val="restart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Merge w:val="restart"/>
          </w:tcPr>
          <w:p w:rsidR="009A1B49" w:rsidRPr="0010435A" w:rsidRDefault="009A1B49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объема инвестиций в основной капитал к </w:t>
            </w:r>
            <w:proofErr w:type="gramStart"/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валовому</w:t>
            </w:r>
            <w:proofErr w:type="gramEnd"/>
            <w:r w:rsidRPr="0010435A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региональному</w:t>
            </w:r>
          </w:p>
        </w:tc>
        <w:tc>
          <w:tcPr>
            <w:tcW w:w="1701" w:type="dxa"/>
          </w:tcPr>
          <w:p w:rsidR="009A1B49" w:rsidRPr="0010435A" w:rsidRDefault="009A1B49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275" w:type="dxa"/>
            <w:vMerge w:val="restart"/>
          </w:tcPr>
          <w:p w:rsidR="009A1B49" w:rsidRPr="0010435A" w:rsidRDefault="009A1B49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418" w:type="dxa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39,2</w:t>
            </w:r>
          </w:p>
        </w:tc>
        <w:tc>
          <w:tcPr>
            <w:tcW w:w="992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42,6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46,2</w:t>
            </w:r>
          </w:p>
        </w:tc>
        <w:tc>
          <w:tcPr>
            <w:tcW w:w="1134" w:type="dxa"/>
          </w:tcPr>
          <w:p w:rsidR="009A1B49" w:rsidRPr="0010435A" w:rsidRDefault="00FF156B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46,2</w:t>
            </w:r>
          </w:p>
        </w:tc>
        <w:tc>
          <w:tcPr>
            <w:tcW w:w="1701" w:type="dxa"/>
            <w:vMerge w:val="restart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</w:tr>
      <w:tr w:rsidR="009A1B49" w:rsidRPr="0010435A" w:rsidTr="003F3A91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bottom w:val="single" w:sz="4" w:space="0" w:color="auto"/>
            </w:tcBorders>
          </w:tcPr>
          <w:p w:rsidR="009A1B49" w:rsidRPr="0010435A" w:rsidRDefault="009A1B49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A1B49" w:rsidRPr="0010435A" w:rsidRDefault="009A1B49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9A1B49" w:rsidRPr="0010435A" w:rsidRDefault="009A1B49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36,3 (оценка)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A1B49" w:rsidRPr="0010435A" w:rsidRDefault="007E1E84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B49" w:rsidRPr="0010435A" w:rsidTr="003F3A91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B49" w:rsidRPr="0010435A" w:rsidRDefault="009A1B49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 xml:space="preserve">Индекс промышленного </w:t>
            </w:r>
            <w:r w:rsidRPr="00104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плановое </w:t>
            </w:r>
            <w:r w:rsidRPr="00104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</w:t>
            </w:r>
            <w:r w:rsidRPr="00104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к предыдущему году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103,0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104,6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B49" w:rsidRPr="0010435A" w:rsidRDefault="00801F5A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</w:tr>
      <w:tr w:rsidR="009A1B49" w:rsidRPr="0010435A" w:rsidTr="003F3A91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98,9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B49" w:rsidRPr="0010435A" w:rsidRDefault="009A1B49" w:rsidP="007E1E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E1E84">
              <w:rPr>
                <w:rFonts w:ascii="Times New Roman" w:hAnsi="Times New Roman" w:cs="Times New Roman"/>
                <w:sz w:val="24"/>
                <w:szCs w:val="24"/>
              </w:rPr>
              <w:t>107,6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15451" w:type="dxa"/>
        <w:tblInd w:w="-80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3261"/>
        <w:gridCol w:w="1701"/>
        <w:gridCol w:w="1275"/>
        <w:gridCol w:w="1418"/>
        <w:gridCol w:w="1134"/>
        <w:gridCol w:w="992"/>
        <w:gridCol w:w="992"/>
        <w:gridCol w:w="1134"/>
        <w:gridCol w:w="1134"/>
        <w:gridCol w:w="1701"/>
      </w:tblGrid>
      <w:tr w:rsidR="009A1B49" w:rsidRPr="0010435A" w:rsidTr="009A1B49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B49" w:rsidRPr="0010435A" w:rsidRDefault="009A1B49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Merge w:val="restart"/>
          </w:tcPr>
          <w:p w:rsidR="009A1B49" w:rsidRPr="0010435A" w:rsidRDefault="009A1B49" w:rsidP="007037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занятых в сфере малого и среднего предпринимательства, включая индивидуальных предпринимателей и </w:t>
            </w:r>
            <w:proofErr w:type="spellStart"/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самозанятых</w:t>
            </w:r>
            <w:proofErr w:type="spellEnd"/>
          </w:p>
        </w:tc>
        <w:tc>
          <w:tcPr>
            <w:tcW w:w="1701" w:type="dxa"/>
          </w:tcPr>
          <w:p w:rsidR="009A1B49" w:rsidRPr="0010435A" w:rsidRDefault="009A1B49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275" w:type="dxa"/>
            <w:vMerge w:val="restart"/>
          </w:tcPr>
          <w:p w:rsidR="009A1B49" w:rsidRPr="0010435A" w:rsidRDefault="009A1B49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Тыс. человек (нарастающим итогом)</w:t>
            </w:r>
          </w:p>
        </w:tc>
        <w:tc>
          <w:tcPr>
            <w:tcW w:w="1418" w:type="dxa"/>
          </w:tcPr>
          <w:p w:rsidR="009A1B49" w:rsidRPr="0010435A" w:rsidRDefault="009A1B49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A1B49" w:rsidRPr="0010435A" w:rsidRDefault="009A1B49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268,4</w:t>
            </w:r>
          </w:p>
        </w:tc>
        <w:tc>
          <w:tcPr>
            <w:tcW w:w="992" w:type="dxa"/>
          </w:tcPr>
          <w:p w:rsidR="009A1B49" w:rsidRPr="0010435A" w:rsidRDefault="009A1B49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278,5</w:t>
            </w:r>
          </w:p>
        </w:tc>
        <w:tc>
          <w:tcPr>
            <w:tcW w:w="1134" w:type="dxa"/>
          </w:tcPr>
          <w:p w:rsidR="009A1B49" w:rsidRPr="0010435A" w:rsidRDefault="001E2BCE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9A1B49" w:rsidRPr="0010435A" w:rsidRDefault="009A1B49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</w:tr>
      <w:tr w:rsidR="009A1B49" w:rsidRPr="0010435A" w:rsidTr="009A1B49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B49" w:rsidRPr="0010435A" w:rsidRDefault="009A1B49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9A1B49" w:rsidRPr="0010435A" w:rsidRDefault="009A1B49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1B49" w:rsidRPr="0010435A" w:rsidRDefault="009A1B49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275" w:type="dxa"/>
            <w:vMerge/>
          </w:tcPr>
          <w:p w:rsidR="009A1B49" w:rsidRPr="0010435A" w:rsidRDefault="009A1B49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A1B49" w:rsidRPr="0010435A" w:rsidRDefault="009A1B49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260,1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264,3</w:t>
            </w:r>
          </w:p>
        </w:tc>
        <w:tc>
          <w:tcPr>
            <w:tcW w:w="992" w:type="dxa"/>
          </w:tcPr>
          <w:p w:rsidR="009A1B49" w:rsidRPr="0010435A" w:rsidRDefault="009A1B49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A1B49" w:rsidRPr="0010435A" w:rsidRDefault="009A1B49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9A1B49" w:rsidRPr="0010435A" w:rsidRDefault="009A1B49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4"/>
        <w:tblW w:w="1545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225"/>
        <w:gridCol w:w="36"/>
        <w:gridCol w:w="1701"/>
        <w:gridCol w:w="1275"/>
        <w:gridCol w:w="1418"/>
        <w:gridCol w:w="1134"/>
        <w:gridCol w:w="142"/>
        <w:gridCol w:w="850"/>
        <w:gridCol w:w="992"/>
        <w:gridCol w:w="1134"/>
        <w:gridCol w:w="1134"/>
        <w:gridCol w:w="1701"/>
      </w:tblGrid>
      <w:tr w:rsidR="009A1B49" w:rsidRPr="0010435A" w:rsidTr="009A1B49"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gridSpan w:val="2"/>
            <w:vMerge w:val="restart"/>
          </w:tcPr>
          <w:p w:rsidR="009A1B49" w:rsidRPr="0010435A" w:rsidRDefault="009A1B49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 xml:space="preserve">Объем экспорта </w:t>
            </w:r>
            <w:proofErr w:type="spellStart"/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несырьевой</w:t>
            </w:r>
            <w:proofErr w:type="spellEnd"/>
            <w:r w:rsidRPr="0010435A">
              <w:rPr>
                <w:rFonts w:ascii="Times New Roman" w:hAnsi="Times New Roman" w:cs="Times New Roman"/>
                <w:sz w:val="24"/>
                <w:szCs w:val="24"/>
              </w:rPr>
              <w:t xml:space="preserve"> неэнергетической промышленной продукции</w:t>
            </w:r>
          </w:p>
        </w:tc>
        <w:tc>
          <w:tcPr>
            <w:tcW w:w="1701" w:type="dxa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275" w:type="dxa"/>
            <w:vMerge w:val="restart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Млрд</w:t>
            </w:r>
            <w:proofErr w:type="gramEnd"/>
            <w:r w:rsidRPr="0010435A">
              <w:rPr>
                <w:rFonts w:ascii="Times New Roman" w:hAnsi="Times New Roman" w:cs="Times New Roman"/>
                <w:sz w:val="24"/>
                <w:szCs w:val="24"/>
              </w:rPr>
              <w:t xml:space="preserve"> долларов США</w:t>
            </w:r>
          </w:p>
        </w:tc>
        <w:tc>
          <w:tcPr>
            <w:tcW w:w="1418" w:type="dxa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9A1B49" w:rsidRPr="0010435A" w:rsidRDefault="009A1B49" w:rsidP="002B0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992" w:type="dxa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1134" w:type="dxa"/>
          </w:tcPr>
          <w:p w:rsidR="009A1B49" w:rsidRPr="0010435A" w:rsidRDefault="00285D37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</w:tr>
      <w:tr w:rsidR="009A1B49" w:rsidRPr="0010435A" w:rsidTr="009A1B49">
        <w:tc>
          <w:tcPr>
            <w:tcW w:w="709" w:type="dxa"/>
            <w:vMerge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vMerge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275" w:type="dxa"/>
            <w:vMerge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2,67</w:t>
            </w:r>
          </w:p>
        </w:tc>
        <w:tc>
          <w:tcPr>
            <w:tcW w:w="1134" w:type="dxa"/>
          </w:tcPr>
          <w:p w:rsidR="009A1B49" w:rsidRPr="0010435A" w:rsidRDefault="009A1B49" w:rsidP="00B63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992" w:type="dxa"/>
            <w:gridSpan w:val="2"/>
          </w:tcPr>
          <w:p w:rsidR="009A1B49" w:rsidRPr="0010435A" w:rsidRDefault="009A1B49" w:rsidP="007037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DEA" w:rsidRPr="0010435A" w:rsidTr="007037C0">
        <w:tc>
          <w:tcPr>
            <w:tcW w:w="709" w:type="dxa"/>
          </w:tcPr>
          <w:p w:rsidR="00010DEA" w:rsidRPr="0010435A" w:rsidRDefault="00010DEA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1" w:type="dxa"/>
            <w:gridSpan w:val="11"/>
          </w:tcPr>
          <w:p w:rsidR="00010DEA" w:rsidRPr="0010435A" w:rsidRDefault="00A77944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«Создание условий для инвестиционной привлекательности региона»</w:t>
            </w:r>
          </w:p>
        </w:tc>
        <w:tc>
          <w:tcPr>
            <w:tcW w:w="1701" w:type="dxa"/>
          </w:tcPr>
          <w:p w:rsidR="00010DEA" w:rsidRPr="0010435A" w:rsidRDefault="00010DEA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B49" w:rsidRPr="0010435A" w:rsidTr="009A1B49">
        <w:tc>
          <w:tcPr>
            <w:tcW w:w="709" w:type="dxa"/>
            <w:vMerge w:val="restart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25" w:type="dxa"/>
            <w:vMerge w:val="restart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 xml:space="preserve">Срок регистрации права собственности на объекты недвижимого имущества </w:t>
            </w:r>
          </w:p>
          <w:p w:rsidR="009A1B49" w:rsidRPr="0010435A" w:rsidRDefault="009A1B49" w:rsidP="007037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и сделок с ним</w:t>
            </w:r>
          </w:p>
        </w:tc>
        <w:tc>
          <w:tcPr>
            <w:tcW w:w="1737" w:type="dxa"/>
            <w:gridSpan w:val="2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275" w:type="dxa"/>
            <w:vMerge w:val="restart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</w:p>
        </w:tc>
        <w:tc>
          <w:tcPr>
            <w:tcW w:w="1418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9A1B49" w:rsidRPr="0010435A" w:rsidRDefault="00B86732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vMerge w:val="restart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9A1B49" w:rsidRPr="0010435A" w:rsidTr="009A1B49">
        <w:tc>
          <w:tcPr>
            <w:tcW w:w="709" w:type="dxa"/>
            <w:vMerge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  <w:vMerge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275" w:type="dxa"/>
            <w:vMerge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9A1B49" w:rsidRPr="0010435A" w:rsidRDefault="007E1E84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gridSpan w:val="2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B49" w:rsidRPr="0010435A" w:rsidTr="009A1B49">
        <w:tc>
          <w:tcPr>
            <w:tcW w:w="709" w:type="dxa"/>
            <w:vMerge w:val="restart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25" w:type="dxa"/>
            <w:vMerge w:val="restart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Срок утверждения схемы расположения земельного участка на кадастровом плане территории</w:t>
            </w:r>
          </w:p>
        </w:tc>
        <w:tc>
          <w:tcPr>
            <w:tcW w:w="1737" w:type="dxa"/>
            <w:gridSpan w:val="2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275" w:type="dxa"/>
            <w:vMerge w:val="restart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</w:p>
        </w:tc>
        <w:tc>
          <w:tcPr>
            <w:tcW w:w="1418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9A1B49" w:rsidRPr="0010435A" w:rsidRDefault="00B86732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  <w:vMerge w:val="restart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9A1B49" w:rsidRPr="0010435A" w:rsidTr="009A1B49">
        <w:tc>
          <w:tcPr>
            <w:tcW w:w="709" w:type="dxa"/>
            <w:vMerge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  <w:vMerge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275" w:type="dxa"/>
            <w:vMerge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9A1B49" w:rsidRPr="0010435A" w:rsidRDefault="007E1E84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gridSpan w:val="2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B49" w:rsidRPr="0010435A" w:rsidTr="009A1B49">
        <w:tc>
          <w:tcPr>
            <w:tcW w:w="709" w:type="dxa"/>
            <w:vMerge w:val="restart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25" w:type="dxa"/>
            <w:vMerge w:val="restart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 xml:space="preserve">Объем инвестиций </w:t>
            </w:r>
          </w:p>
          <w:p w:rsidR="009A1B49" w:rsidRPr="0010435A" w:rsidRDefault="009A1B49" w:rsidP="007037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в основной капитал</w:t>
            </w:r>
          </w:p>
        </w:tc>
        <w:tc>
          <w:tcPr>
            <w:tcW w:w="1737" w:type="dxa"/>
            <w:gridSpan w:val="2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275" w:type="dxa"/>
            <w:vMerge w:val="restart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Млрд</w:t>
            </w:r>
            <w:proofErr w:type="gramEnd"/>
            <w:r w:rsidRPr="0010435A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1418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573,9</w:t>
            </w:r>
          </w:p>
        </w:tc>
        <w:tc>
          <w:tcPr>
            <w:tcW w:w="992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665,8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776,6</w:t>
            </w:r>
          </w:p>
        </w:tc>
        <w:tc>
          <w:tcPr>
            <w:tcW w:w="1134" w:type="dxa"/>
          </w:tcPr>
          <w:p w:rsidR="009A1B49" w:rsidRPr="0010435A" w:rsidRDefault="00B86732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776,6</w:t>
            </w:r>
          </w:p>
        </w:tc>
        <w:tc>
          <w:tcPr>
            <w:tcW w:w="1701" w:type="dxa"/>
            <w:vMerge w:val="restart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B49" w:rsidRPr="0010435A" w:rsidTr="009A1B49">
        <w:tc>
          <w:tcPr>
            <w:tcW w:w="709" w:type="dxa"/>
            <w:vMerge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  <w:vMerge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275" w:type="dxa"/>
            <w:vMerge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458,1</w:t>
            </w:r>
          </w:p>
        </w:tc>
        <w:tc>
          <w:tcPr>
            <w:tcW w:w="1134" w:type="dxa"/>
          </w:tcPr>
          <w:p w:rsidR="009A1B49" w:rsidRPr="0010435A" w:rsidRDefault="007E1E84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442,8</w:t>
            </w:r>
          </w:p>
        </w:tc>
        <w:tc>
          <w:tcPr>
            <w:tcW w:w="992" w:type="dxa"/>
            <w:gridSpan w:val="2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B49" w:rsidRPr="0010435A" w:rsidTr="009A1B49">
        <w:tc>
          <w:tcPr>
            <w:tcW w:w="709" w:type="dxa"/>
            <w:vMerge w:val="restart"/>
          </w:tcPr>
          <w:p w:rsidR="009A1B49" w:rsidRPr="0010435A" w:rsidRDefault="009A1B49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25" w:type="dxa"/>
            <w:vMerge w:val="restart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промышленных площадок, актуализированная информация о которых размещена в ИРИС, включая свободные промышленные </w:t>
            </w:r>
            <w:r w:rsidRPr="00104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площадки на территории индустриальных парков</w:t>
            </w:r>
          </w:p>
        </w:tc>
        <w:tc>
          <w:tcPr>
            <w:tcW w:w="1737" w:type="dxa"/>
            <w:gridSpan w:val="2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плановое значение</w:t>
            </w:r>
          </w:p>
        </w:tc>
        <w:tc>
          <w:tcPr>
            <w:tcW w:w="1275" w:type="dxa"/>
            <w:vMerge w:val="restart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992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1134" w:type="dxa"/>
          </w:tcPr>
          <w:p w:rsidR="009A1B49" w:rsidRPr="0010435A" w:rsidRDefault="00BB5ED5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1701" w:type="dxa"/>
            <w:vMerge w:val="restart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9A1B49" w:rsidRPr="0010435A" w:rsidTr="009A1B49">
        <w:tc>
          <w:tcPr>
            <w:tcW w:w="709" w:type="dxa"/>
            <w:vMerge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  <w:vMerge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275" w:type="dxa"/>
            <w:vMerge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1134" w:type="dxa"/>
          </w:tcPr>
          <w:p w:rsidR="009A1B49" w:rsidRPr="0010435A" w:rsidRDefault="007E1E84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992" w:type="dxa"/>
            <w:gridSpan w:val="2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B49" w:rsidRPr="0010435A" w:rsidTr="009A1B49">
        <w:tc>
          <w:tcPr>
            <w:tcW w:w="709" w:type="dxa"/>
            <w:vMerge w:val="restart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25" w:type="dxa"/>
            <w:vMerge w:val="restart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Оценка Ленинградской области по Национальному рейтингу состояния инвестиционного климата в субъектах Российской Федерации</w:t>
            </w:r>
          </w:p>
        </w:tc>
        <w:tc>
          <w:tcPr>
            <w:tcW w:w="1737" w:type="dxa"/>
            <w:gridSpan w:val="2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275" w:type="dxa"/>
            <w:vMerge w:val="restart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418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9A1B49" w:rsidRPr="0010435A" w:rsidRDefault="00175F07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vMerge w:val="restart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9A1B49" w:rsidRPr="0010435A" w:rsidTr="009A1B49">
        <w:tc>
          <w:tcPr>
            <w:tcW w:w="709" w:type="dxa"/>
            <w:vMerge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  <w:vMerge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275" w:type="dxa"/>
            <w:vMerge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gridSpan w:val="2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ind w:left="-51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A1B49" w:rsidRPr="0010435A" w:rsidRDefault="009A1B49" w:rsidP="00703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F76" w:rsidRPr="0010435A" w:rsidTr="003178D1">
        <w:trPr>
          <w:trHeight w:val="377"/>
        </w:trPr>
        <w:tc>
          <w:tcPr>
            <w:tcW w:w="709" w:type="dxa"/>
            <w:noWrap/>
          </w:tcPr>
          <w:p w:rsidR="00125F76" w:rsidRPr="0010435A" w:rsidRDefault="00125F76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41" w:type="dxa"/>
            <w:gridSpan w:val="11"/>
          </w:tcPr>
          <w:p w:rsidR="00125F76" w:rsidRPr="0010435A" w:rsidRDefault="00125F76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«Развитие промышленности и инноваций в Ленинградской области»</w:t>
            </w:r>
          </w:p>
        </w:tc>
        <w:tc>
          <w:tcPr>
            <w:tcW w:w="1701" w:type="dxa"/>
          </w:tcPr>
          <w:p w:rsidR="00125F76" w:rsidRPr="0010435A" w:rsidRDefault="00125F76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1B49" w:rsidRPr="0010435A" w:rsidTr="009A1B49">
        <w:trPr>
          <w:trHeight w:val="825"/>
        </w:trPr>
        <w:tc>
          <w:tcPr>
            <w:tcW w:w="709" w:type="dxa"/>
            <w:vMerge w:val="restart"/>
            <w:noWrap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25" w:type="dxa"/>
            <w:vMerge w:val="restart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промышленности</w:t>
            </w: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валовом региональном продукте</w:t>
            </w:r>
          </w:p>
        </w:tc>
        <w:tc>
          <w:tcPr>
            <w:tcW w:w="1737" w:type="dxa"/>
            <w:gridSpan w:val="2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275" w:type="dxa"/>
            <w:vMerge w:val="restart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418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35,6</w:t>
            </w:r>
          </w:p>
        </w:tc>
        <w:tc>
          <w:tcPr>
            <w:tcW w:w="992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35,7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35,8</w:t>
            </w:r>
          </w:p>
        </w:tc>
        <w:tc>
          <w:tcPr>
            <w:tcW w:w="1134" w:type="dxa"/>
          </w:tcPr>
          <w:p w:rsidR="009A1B49" w:rsidRPr="0010435A" w:rsidRDefault="00BB7AD6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35,8</w:t>
            </w:r>
          </w:p>
        </w:tc>
        <w:tc>
          <w:tcPr>
            <w:tcW w:w="1701" w:type="dxa"/>
            <w:vMerge w:val="restart"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0,15</w:t>
            </w:r>
          </w:p>
        </w:tc>
      </w:tr>
      <w:tr w:rsidR="009A1B49" w:rsidRPr="0010435A" w:rsidTr="009A1B49">
        <w:trPr>
          <w:trHeight w:val="600"/>
        </w:trPr>
        <w:tc>
          <w:tcPr>
            <w:tcW w:w="709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35,6 (оценка)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35,6</w:t>
            </w:r>
          </w:p>
        </w:tc>
        <w:tc>
          <w:tcPr>
            <w:tcW w:w="992" w:type="dxa"/>
            <w:gridSpan w:val="2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1B49" w:rsidRPr="0010435A" w:rsidTr="009A1B49">
        <w:trPr>
          <w:trHeight w:val="600"/>
        </w:trPr>
        <w:tc>
          <w:tcPr>
            <w:tcW w:w="709" w:type="dxa"/>
            <w:vMerge w:val="restart"/>
            <w:noWrap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25" w:type="dxa"/>
            <w:vMerge w:val="restart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продукции высокотехнологичных </w:t>
            </w: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 наукоемких отраслей </w:t>
            </w: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валовом региональном продукте</w:t>
            </w:r>
          </w:p>
        </w:tc>
        <w:tc>
          <w:tcPr>
            <w:tcW w:w="1737" w:type="dxa"/>
            <w:gridSpan w:val="2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275" w:type="dxa"/>
            <w:vMerge w:val="restart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418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92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16,1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16,1</w:t>
            </w:r>
          </w:p>
        </w:tc>
        <w:tc>
          <w:tcPr>
            <w:tcW w:w="1134" w:type="dxa"/>
          </w:tcPr>
          <w:p w:rsidR="009A1B49" w:rsidRPr="0010435A" w:rsidRDefault="007037C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16,1</w:t>
            </w:r>
          </w:p>
        </w:tc>
        <w:tc>
          <w:tcPr>
            <w:tcW w:w="1701" w:type="dxa"/>
            <w:vMerge w:val="restart"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0,15</w:t>
            </w:r>
          </w:p>
        </w:tc>
      </w:tr>
      <w:tr w:rsidR="009A1B49" w:rsidRPr="0010435A" w:rsidTr="009A1B49">
        <w:trPr>
          <w:trHeight w:val="600"/>
        </w:trPr>
        <w:tc>
          <w:tcPr>
            <w:tcW w:w="709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16</w:t>
            </w:r>
          </w:p>
        </w:tc>
        <w:tc>
          <w:tcPr>
            <w:tcW w:w="992" w:type="dxa"/>
            <w:gridSpan w:val="2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1B49" w:rsidRPr="0010435A" w:rsidTr="009A1B49">
        <w:trPr>
          <w:trHeight w:val="600"/>
        </w:trPr>
        <w:tc>
          <w:tcPr>
            <w:tcW w:w="709" w:type="dxa"/>
            <w:vMerge w:val="restart"/>
            <w:noWrap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25" w:type="dxa"/>
            <w:vMerge w:val="restart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Инвестиции в основной капитал по крупным </w:t>
            </w: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 средним предприятиям </w:t>
            </w: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обрабатывающим производствам</w:t>
            </w:r>
          </w:p>
        </w:tc>
        <w:tc>
          <w:tcPr>
            <w:tcW w:w="1737" w:type="dxa"/>
            <w:gridSpan w:val="2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275" w:type="dxa"/>
            <w:vMerge w:val="restart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Млрд</w:t>
            </w:r>
            <w:proofErr w:type="gramEnd"/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418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992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97,5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134" w:type="dxa"/>
          </w:tcPr>
          <w:p w:rsidR="009A1B49" w:rsidRPr="0010435A" w:rsidRDefault="007037C0" w:rsidP="007037C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701" w:type="dxa"/>
            <w:vMerge w:val="restart"/>
          </w:tcPr>
          <w:p w:rsidR="009A1B49" w:rsidRPr="0010435A" w:rsidRDefault="009A1B49" w:rsidP="007037C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</w:t>
            </w:r>
          </w:p>
        </w:tc>
      </w:tr>
      <w:tr w:rsidR="009A1B49" w:rsidRPr="0010435A" w:rsidTr="009A1B49">
        <w:trPr>
          <w:trHeight w:val="885"/>
        </w:trPr>
        <w:tc>
          <w:tcPr>
            <w:tcW w:w="709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92,8</w:t>
            </w:r>
          </w:p>
        </w:tc>
        <w:tc>
          <w:tcPr>
            <w:tcW w:w="1134" w:type="dxa"/>
            <w:hideMark/>
          </w:tcPr>
          <w:p w:rsidR="009A1B49" w:rsidRPr="0010435A" w:rsidRDefault="007E1E84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122,9</w:t>
            </w:r>
          </w:p>
        </w:tc>
        <w:tc>
          <w:tcPr>
            <w:tcW w:w="992" w:type="dxa"/>
            <w:gridSpan w:val="2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1B49" w:rsidRPr="0010435A" w:rsidTr="009A1B49">
        <w:trPr>
          <w:trHeight w:val="2235"/>
        </w:trPr>
        <w:tc>
          <w:tcPr>
            <w:tcW w:w="709" w:type="dxa"/>
            <w:vMerge w:val="restart"/>
            <w:noWrap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25" w:type="dxa"/>
            <w:vMerge w:val="restart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реализованных проектов по повышению производительности труда на предприятиях-участниках национального проекта по направлению "Бережливое производство" с помощью созданной региональной </w:t>
            </w:r>
            <w:proofErr w:type="gramStart"/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инфраструктуры обеспечения повышения производительности труда</w:t>
            </w:r>
            <w:proofErr w:type="gramEnd"/>
          </w:p>
        </w:tc>
        <w:tc>
          <w:tcPr>
            <w:tcW w:w="1737" w:type="dxa"/>
            <w:gridSpan w:val="2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5" w:type="dxa"/>
            <w:vMerge w:val="restart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(нарастающим итогом)</w:t>
            </w:r>
          </w:p>
        </w:tc>
        <w:tc>
          <w:tcPr>
            <w:tcW w:w="1418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92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4" w:type="dxa"/>
          </w:tcPr>
          <w:p w:rsidR="009A1B49" w:rsidRPr="0010435A" w:rsidRDefault="007037C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701" w:type="dxa"/>
            <w:vMerge w:val="restart"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</w:t>
            </w:r>
          </w:p>
        </w:tc>
      </w:tr>
      <w:tr w:rsidR="009A1B49" w:rsidRPr="0010435A" w:rsidTr="009A1B49">
        <w:trPr>
          <w:trHeight w:val="1002"/>
        </w:trPr>
        <w:tc>
          <w:tcPr>
            <w:tcW w:w="709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hideMark/>
          </w:tcPr>
          <w:p w:rsidR="009A1B49" w:rsidRPr="0010435A" w:rsidRDefault="00410E9B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1B49" w:rsidRPr="0010435A" w:rsidTr="009A1B49">
        <w:trPr>
          <w:trHeight w:val="960"/>
        </w:trPr>
        <w:tc>
          <w:tcPr>
            <w:tcW w:w="709" w:type="dxa"/>
            <w:vMerge w:val="restart"/>
            <w:noWrap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3225" w:type="dxa"/>
            <w:vMerge w:val="restart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 малого и среднего предпринимательства, выведенных на экспорт</w:t>
            </w: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 поддержке организаций инфраструктуры поддержки экспорта</w:t>
            </w:r>
          </w:p>
        </w:tc>
        <w:tc>
          <w:tcPr>
            <w:tcW w:w="1737" w:type="dxa"/>
            <w:gridSpan w:val="2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275" w:type="dxa"/>
            <w:vMerge w:val="restart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proofErr w:type="gramStart"/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нарас</w:t>
            </w:r>
            <w:proofErr w:type="spellEnd"/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-тающим</w:t>
            </w:r>
            <w:proofErr w:type="gramEnd"/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итогом)</w:t>
            </w:r>
          </w:p>
        </w:tc>
        <w:tc>
          <w:tcPr>
            <w:tcW w:w="1418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992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1134" w:type="dxa"/>
          </w:tcPr>
          <w:p w:rsidR="009A1B49" w:rsidRPr="0010435A" w:rsidRDefault="007037C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1701" w:type="dxa"/>
            <w:vMerge w:val="restart"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</w:t>
            </w:r>
          </w:p>
        </w:tc>
      </w:tr>
      <w:tr w:rsidR="009A1B49" w:rsidRPr="0010435A" w:rsidTr="009A1B49">
        <w:trPr>
          <w:trHeight w:val="960"/>
        </w:trPr>
        <w:tc>
          <w:tcPr>
            <w:tcW w:w="709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134" w:type="dxa"/>
            <w:hideMark/>
          </w:tcPr>
          <w:p w:rsidR="009A1B49" w:rsidRPr="0010435A" w:rsidRDefault="009A1B49" w:rsidP="00DA0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DA0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992" w:type="dxa"/>
            <w:gridSpan w:val="2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1B49" w:rsidRPr="0010435A" w:rsidTr="009A1B49">
        <w:trPr>
          <w:trHeight w:val="600"/>
        </w:trPr>
        <w:tc>
          <w:tcPr>
            <w:tcW w:w="709" w:type="dxa"/>
            <w:vMerge w:val="restart"/>
            <w:noWrap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25" w:type="dxa"/>
            <w:vMerge w:val="restart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Прирост количества компаний-экспортеров </w:t>
            </w: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из числа субъектов малого и среднего предпринимательства</w:t>
            </w:r>
          </w:p>
        </w:tc>
        <w:tc>
          <w:tcPr>
            <w:tcW w:w="1737" w:type="dxa"/>
            <w:gridSpan w:val="2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275" w:type="dxa"/>
            <w:vMerge w:val="restart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 2018 году</w:t>
            </w:r>
          </w:p>
        </w:tc>
        <w:tc>
          <w:tcPr>
            <w:tcW w:w="1418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92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</w:tcPr>
          <w:p w:rsidR="009A1B49" w:rsidRPr="0010435A" w:rsidRDefault="007037C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  <w:vMerge w:val="restart"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</w:t>
            </w:r>
          </w:p>
        </w:tc>
      </w:tr>
      <w:tr w:rsidR="009A1B49" w:rsidRPr="0010435A" w:rsidTr="009A1B49">
        <w:trPr>
          <w:trHeight w:val="600"/>
        </w:trPr>
        <w:tc>
          <w:tcPr>
            <w:tcW w:w="709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32,8</w:t>
            </w:r>
          </w:p>
        </w:tc>
        <w:tc>
          <w:tcPr>
            <w:tcW w:w="1134" w:type="dxa"/>
            <w:hideMark/>
          </w:tcPr>
          <w:p w:rsidR="009A1B49" w:rsidRPr="0010435A" w:rsidRDefault="009A1B49" w:rsidP="00DA0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DA0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  <w:gridSpan w:val="2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1B49" w:rsidRPr="0010435A" w:rsidTr="009A1B49">
        <w:trPr>
          <w:trHeight w:val="960"/>
        </w:trPr>
        <w:tc>
          <w:tcPr>
            <w:tcW w:w="709" w:type="dxa"/>
            <w:vMerge w:val="restart"/>
            <w:noWrap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25" w:type="dxa"/>
            <w:vMerge w:val="restart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экспорта субъектов </w:t>
            </w:r>
            <w:r w:rsidRPr="00B85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малого и среднего предпринимательства</w:t>
            </w: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объеме экспорта Ленинградской области</w:t>
            </w:r>
          </w:p>
        </w:tc>
        <w:tc>
          <w:tcPr>
            <w:tcW w:w="1737" w:type="dxa"/>
            <w:gridSpan w:val="2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275" w:type="dxa"/>
            <w:vMerge w:val="restart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418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</w:tcPr>
          <w:p w:rsidR="009A1B49" w:rsidRPr="0010435A" w:rsidRDefault="007037C0" w:rsidP="007037C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vMerge w:val="restart"/>
          </w:tcPr>
          <w:p w:rsidR="009A1B49" w:rsidRPr="0010435A" w:rsidRDefault="009A1B49" w:rsidP="007037C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</w:t>
            </w:r>
          </w:p>
        </w:tc>
      </w:tr>
      <w:tr w:rsidR="009A1B49" w:rsidRPr="0010435A" w:rsidTr="009A1B49">
        <w:trPr>
          <w:trHeight w:val="960"/>
        </w:trPr>
        <w:tc>
          <w:tcPr>
            <w:tcW w:w="709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1134" w:type="dxa"/>
            <w:hideMark/>
          </w:tcPr>
          <w:p w:rsidR="009A1B49" w:rsidRPr="0010435A" w:rsidRDefault="00DA0A4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9,6</w:t>
            </w:r>
            <w:r w:rsidR="009A1B49"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1B49" w:rsidRPr="0010435A" w:rsidTr="009A1B49">
        <w:trPr>
          <w:trHeight w:val="600"/>
        </w:trPr>
        <w:tc>
          <w:tcPr>
            <w:tcW w:w="709" w:type="dxa"/>
            <w:vMerge w:val="restart"/>
            <w:noWrap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25" w:type="dxa"/>
            <w:vMerge w:val="restart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Прирост объема экспортной выручки организаций </w:t>
            </w:r>
          </w:p>
        </w:tc>
        <w:tc>
          <w:tcPr>
            <w:tcW w:w="1737" w:type="dxa"/>
            <w:gridSpan w:val="2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275" w:type="dxa"/>
            <w:vMerge w:val="restart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0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Процентов </w:t>
            </w:r>
            <w:r w:rsidRPr="002E0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2019 году</w:t>
            </w:r>
          </w:p>
        </w:tc>
        <w:tc>
          <w:tcPr>
            <w:tcW w:w="1418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34" w:type="dxa"/>
          </w:tcPr>
          <w:p w:rsidR="009A1B49" w:rsidRPr="0010435A" w:rsidRDefault="007037C0" w:rsidP="007037C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701" w:type="dxa"/>
            <w:vMerge w:val="restart"/>
          </w:tcPr>
          <w:p w:rsidR="009A1B49" w:rsidRPr="0010435A" w:rsidRDefault="009A1B49" w:rsidP="007037C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</w:t>
            </w:r>
          </w:p>
        </w:tc>
      </w:tr>
      <w:tr w:rsidR="009A1B49" w:rsidRPr="0010435A" w:rsidTr="009A1B49">
        <w:trPr>
          <w:trHeight w:val="600"/>
        </w:trPr>
        <w:tc>
          <w:tcPr>
            <w:tcW w:w="709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  <w:hideMark/>
          </w:tcPr>
          <w:p w:rsidR="009A1B49" w:rsidRPr="0010435A" w:rsidRDefault="00DA0A4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  <w:gridSpan w:val="2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1B49" w:rsidRPr="0010435A" w:rsidTr="009A1B49">
        <w:trPr>
          <w:trHeight w:val="960"/>
        </w:trPr>
        <w:tc>
          <w:tcPr>
            <w:tcW w:w="709" w:type="dxa"/>
            <w:vMerge w:val="restart"/>
            <w:noWrap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25" w:type="dxa"/>
            <w:vMerge w:val="restart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Темп роста количества товарных позиций </w:t>
            </w: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экспорте региона</w:t>
            </w:r>
          </w:p>
        </w:tc>
        <w:tc>
          <w:tcPr>
            <w:tcW w:w="1737" w:type="dxa"/>
            <w:gridSpan w:val="2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275" w:type="dxa"/>
            <w:vMerge w:val="restart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418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103,5</w:t>
            </w:r>
          </w:p>
        </w:tc>
        <w:tc>
          <w:tcPr>
            <w:tcW w:w="992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134" w:type="dxa"/>
          </w:tcPr>
          <w:p w:rsidR="009A1B49" w:rsidRPr="0010435A" w:rsidRDefault="007037C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701" w:type="dxa"/>
            <w:vMerge w:val="restart"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</w:t>
            </w:r>
          </w:p>
        </w:tc>
      </w:tr>
      <w:tr w:rsidR="009A1B49" w:rsidRPr="0010435A" w:rsidTr="009A1B49">
        <w:trPr>
          <w:trHeight w:val="661"/>
        </w:trPr>
        <w:tc>
          <w:tcPr>
            <w:tcW w:w="709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105,8</w:t>
            </w:r>
          </w:p>
        </w:tc>
        <w:tc>
          <w:tcPr>
            <w:tcW w:w="1134" w:type="dxa"/>
            <w:hideMark/>
          </w:tcPr>
          <w:p w:rsidR="009A1B49" w:rsidRPr="0010435A" w:rsidRDefault="00DA0A4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108,5</w:t>
            </w:r>
          </w:p>
        </w:tc>
        <w:tc>
          <w:tcPr>
            <w:tcW w:w="992" w:type="dxa"/>
            <w:gridSpan w:val="2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1B49" w:rsidRPr="0010435A" w:rsidTr="009A1B49">
        <w:trPr>
          <w:trHeight w:val="600"/>
        </w:trPr>
        <w:tc>
          <w:tcPr>
            <w:tcW w:w="709" w:type="dxa"/>
            <w:vMerge w:val="restart"/>
            <w:noWrap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3225" w:type="dxa"/>
            <w:vMerge w:val="restart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продукции средних и высоких переделов </w:t>
            </w: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общем объеме </w:t>
            </w:r>
            <w:proofErr w:type="spellStart"/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несырьевого</w:t>
            </w:r>
            <w:proofErr w:type="spellEnd"/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неэнергетического экспорта</w:t>
            </w:r>
          </w:p>
        </w:tc>
        <w:tc>
          <w:tcPr>
            <w:tcW w:w="1737" w:type="dxa"/>
            <w:gridSpan w:val="2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275" w:type="dxa"/>
            <w:vMerge w:val="restart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418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992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134" w:type="dxa"/>
          </w:tcPr>
          <w:p w:rsidR="009A1B49" w:rsidRPr="0010435A" w:rsidRDefault="007037C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701" w:type="dxa"/>
            <w:vMerge w:val="restart"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</w:t>
            </w:r>
          </w:p>
        </w:tc>
      </w:tr>
      <w:tr w:rsidR="009A1B49" w:rsidRPr="0010435A" w:rsidTr="009A1B49">
        <w:trPr>
          <w:trHeight w:val="600"/>
        </w:trPr>
        <w:tc>
          <w:tcPr>
            <w:tcW w:w="709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64,8</w:t>
            </w:r>
          </w:p>
        </w:tc>
        <w:tc>
          <w:tcPr>
            <w:tcW w:w="1134" w:type="dxa"/>
            <w:hideMark/>
          </w:tcPr>
          <w:p w:rsidR="009A1B49" w:rsidRPr="0010435A" w:rsidRDefault="00DA0A4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  <w:r w:rsidR="009A1B49"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1B49" w:rsidRPr="0010435A" w:rsidTr="009A1B49">
        <w:trPr>
          <w:trHeight w:val="960"/>
        </w:trPr>
        <w:tc>
          <w:tcPr>
            <w:tcW w:w="709" w:type="dxa"/>
            <w:vMerge w:val="restart"/>
            <w:noWrap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25" w:type="dxa"/>
            <w:vMerge w:val="restart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компаний, выведенных </w:t>
            </w: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электронные торговые площадки при поддержке организаций  инфраструктуры поддержки экспорта</w:t>
            </w:r>
          </w:p>
        </w:tc>
        <w:tc>
          <w:tcPr>
            <w:tcW w:w="1737" w:type="dxa"/>
            <w:gridSpan w:val="2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275" w:type="dxa"/>
            <w:vMerge w:val="restart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8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992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134" w:type="dxa"/>
          </w:tcPr>
          <w:p w:rsidR="009A1B49" w:rsidRPr="0010435A" w:rsidRDefault="007037C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701" w:type="dxa"/>
            <w:vMerge w:val="restart"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</w:t>
            </w:r>
          </w:p>
        </w:tc>
      </w:tr>
      <w:tr w:rsidR="009A1B49" w:rsidRPr="0010435A" w:rsidTr="009A1B49">
        <w:trPr>
          <w:trHeight w:val="960"/>
        </w:trPr>
        <w:tc>
          <w:tcPr>
            <w:tcW w:w="709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36 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75 </w:t>
            </w:r>
          </w:p>
        </w:tc>
        <w:tc>
          <w:tcPr>
            <w:tcW w:w="992" w:type="dxa"/>
            <w:gridSpan w:val="2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1B49" w:rsidRPr="0010435A" w:rsidTr="009A1B49">
        <w:trPr>
          <w:trHeight w:val="600"/>
        </w:trPr>
        <w:tc>
          <w:tcPr>
            <w:tcW w:w="709" w:type="dxa"/>
            <w:vMerge w:val="restart"/>
            <w:noWrap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25" w:type="dxa"/>
            <w:vMerge w:val="restart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высокотехнологичных товаров </w:t>
            </w: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общем объеме экспорта</w:t>
            </w:r>
          </w:p>
        </w:tc>
        <w:tc>
          <w:tcPr>
            <w:tcW w:w="1737" w:type="dxa"/>
            <w:gridSpan w:val="2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275" w:type="dxa"/>
            <w:vMerge w:val="restart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418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92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4" w:type="dxa"/>
          </w:tcPr>
          <w:p w:rsidR="009A1B49" w:rsidRPr="0010435A" w:rsidRDefault="007037C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701" w:type="dxa"/>
            <w:vMerge w:val="restart"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</w:t>
            </w:r>
          </w:p>
        </w:tc>
      </w:tr>
      <w:tr w:rsidR="009A1B49" w:rsidRPr="0010435A" w:rsidTr="009A1B49">
        <w:trPr>
          <w:trHeight w:val="600"/>
        </w:trPr>
        <w:tc>
          <w:tcPr>
            <w:tcW w:w="709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  <w:vMerge/>
            <w:hideMark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34" w:type="dxa"/>
            <w:hideMark/>
          </w:tcPr>
          <w:p w:rsidR="009A1B49" w:rsidRPr="0010435A" w:rsidRDefault="009A1B49" w:rsidP="00DA0A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3</w:t>
            </w:r>
            <w:r w:rsidR="00DA0A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92" w:type="dxa"/>
            <w:gridSpan w:val="2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9A1B49" w:rsidRPr="0010435A" w:rsidRDefault="009A1B49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9A1B49" w:rsidRPr="0010435A" w:rsidRDefault="009A1B49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4851" w:rsidRPr="0010435A" w:rsidTr="009A1B49">
        <w:trPr>
          <w:trHeight w:val="600"/>
        </w:trPr>
        <w:tc>
          <w:tcPr>
            <w:tcW w:w="709" w:type="dxa"/>
            <w:vMerge w:val="restart"/>
            <w:noWrap/>
            <w:hideMark/>
          </w:tcPr>
          <w:p w:rsidR="00CC4851" w:rsidRPr="0010435A" w:rsidRDefault="00CC4851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25" w:type="dxa"/>
            <w:vMerge w:val="restart"/>
            <w:hideMark/>
          </w:tcPr>
          <w:p w:rsidR="00CC4851" w:rsidRPr="0010435A" w:rsidRDefault="00CC4851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созданных рабочих мест (накопленным итогом)</w:t>
            </w:r>
            <w:r w:rsidRPr="0010435A">
              <w:t xml:space="preserve"> </w:t>
            </w: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предприятиями,  получившими  финансовую поддержку  регионального  фонда  развития  промышленности  (РФРП) из    средств    субсидии на </w:t>
            </w:r>
            <w:proofErr w:type="spellStart"/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докапитализацию</w:t>
            </w:r>
            <w:proofErr w:type="spellEnd"/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 том числе с привлечением средств федерального бюджета)</w:t>
            </w:r>
            <w:r w:rsidR="008D2B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 том числе</w:t>
            </w:r>
          </w:p>
        </w:tc>
        <w:tc>
          <w:tcPr>
            <w:tcW w:w="1737" w:type="dxa"/>
            <w:gridSpan w:val="2"/>
            <w:hideMark/>
          </w:tcPr>
          <w:p w:rsidR="00CC4851" w:rsidRPr="0010435A" w:rsidRDefault="00CC4851" w:rsidP="00CC48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275" w:type="dxa"/>
            <w:vMerge w:val="restart"/>
            <w:hideMark/>
          </w:tcPr>
          <w:p w:rsidR="00CC4851" w:rsidRPr="0010435A" w:rsidRDefault="00CC4851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(нарастающим итогом)</w:t>
            </w:r>
          </w:p>
        </w:tc>
        <w:tc>
          <w:tcPr>
            <w:tcW w:w="1418" w:type="dxa"/>
            <w:hideMark/>
          </w:tcPr>
          <w:p w:rsidR="00CC4851" w:rsidRPr="0010435A" w:rsidRDefault="00CC4851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CC4851" w:rsidRPr="0010435A" w:rsidRDefault="00CC4851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hideMark/>
          </w:tcPr>
          <w:p w:rsidR="00CC4851" w:rsidRPr="0010435A" w:rsidRDefault="00CC4851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92" w:type="dxa"/>
            <w:hideMark/>
          </w:tcPr>
          <w:p w:rsidR="00CC4851" w:rsidRPr="0010435A" w:rsidRDefault="00CC4851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134" w:type="dxa"/>
            <w:hideMark/>
          </w:tcPr>
          <w:p w:rsidR="00CC4851" w:rsidRPr="0010435A" w:rsidRDefault="001A5CA8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134" w:type="dxa"/>
          </w:tcPr>
          <w:p w:rsidR="00CC4851" w:rsidRPr="0010435A" w:rsidRDefault="006A4C4C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701" w:type="dxa"/>
            <w:vMerge w:val="restart"/>
          </w:tcPr>
          <w:p w:rsidR="00CC4851" w:rsidRPr="0010435A" w:rsidRDefault="00CC4851" w:rsidP="006A4C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</w:t>
            </w:r>
          </w:p>
        </w:tc>
      </w:tr>
      <w:tr w:rsidR="00CC4851" w:rsidRPr="0010435A" w:rsidTr="009A1B49">
        <w:trPr>
          <w:trHeight w:val="600"/>
        </w:trPr>
        <w:tc>
          <w:tcPr>
            <w:tcW w:w="709" w:type="dxa"/>
            <w:vMerge/>
            <w:hideMark/>
          </w:tcPr>
          <w:p w:rsidR="00CC4851" w:rsidRPr="0010435A" w:rsidRDefault="00CC4851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  <w:hideMark/>
          </w:tcPr>
          <w:p w:rsidR="00CC4851" w:rsidRPr="0010435A" w:rsidRDefault="00CC4851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  <w:hideMark/>
          </w:tcPr>
          <w:p w:rsidR="00CC4851" w:rsidRPr="0010435A" w:rsidRDefault="00CC4851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  <w:vMerge/>
            <w:hideMark/>
          </w:tcPr>
          <w:p w:rsidR="00CC4851" w:rsidRPr="0010435A" w:rsidRDefault="00CC4851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hideMark/>
          </w:tcPr>
          <w:p w:rsidR="00CC4851" w:rsidRPr="0010435A" w:rsidRDefault="00CC4851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</w:t>
            </w:r>
          </w:p>
        </w:tc>
        <w:tc>
          <w:tcPr>
            <w:tcW w:w="1134" w:type="dxa"/>
            <w:hideMark/>
          </w:tcPr>
          <w:p w:rsidR="00CC4851" w:rsidRPr="0010435A" w:rsidRDefault="00CC4851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25</w:t>
            </w:r>
          </w:p>
        </w:tc>
        <w:tc>
          <w:tcPr>
            <w:tcW w:w="992" w:type="dxa"/>
            <w:gridSpan w:val="2"/>
            <w:hideMark/>
          </w:tcPr>
          <w:p w:rsidR="00CC4851" w:rsidRPr="0010435A" w:rsidRDefault="00CC4851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C4851" w:rsidRPr="0010435A" w:rsidRDefault="00CC4851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CC4851" w:rsidRPr="0010435A" w:rsidRDefault="00CC4851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CC4851" w:rsidRPr="0010435A" w:rsidRDefault="00CC4851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CC4851" w:rsidRPr="0010435A" w:rsidRDefault="00CC4851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4851" w:rsidRPr="0010435A" w:rsidTr="009A1B49">
        <w:trPr>
          <w:trHeight w:val="600"/>
        </w:trPr>
        <w:tc>
          <w:tcPr>
            <w:tcW w:w="709" w:type="dxa"/>
            <w:vMerge/>
          </w:tcPr>
          <w:p w:rsidR="00CC4851" w:rsidRPr="0010435A" w:rsidRDefault="00CC4851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 w:val="restart"/>
          </w:tcPr>
          <w:p w:rsidR="00CC4851" w:rsidRPr="0010435A" w:rsidRDefault="00CC4851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привлечением средств федерального бюджета</w:t>
            </w:r>
          </w:p>
        </w:tc>
        <w:tc>
          <w:tcPr>
            <w:tcW w:w="1737" w:type="dxa"/>
            <w:gridSpan w:val="2"/>
          </w:tcPr>
          <w:p w:rsidR="00CC4851" w:rsidRPr="0010435A" w:rsidRDefault="00CC4851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275" w:type="dxa"/>
            <w:vMerge/>
          </w:tcPr>
          <w:p w:rsidR="00CC4851" w:rsidRPr="0010435A" w:rsidRDefault="00CC4851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C4851" w:rsidRPr="0010435A" w:rsidRDefault="00CC4851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C4851" w:rsidRPr="0010435A" w:rsidRDefault="00CC4851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C4851" w:rsidRPr="0010435A" w:rsidRDefault="00CC4851" w:rsidP="001868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1868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</w:tcPr>
          <w:p w:rsidR="00CC4851" w:rsidRPr="0010435A" w:rsidRDefault="00CC4851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  <w:r w:rsid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134" w:type="dxa"/>
          </w:tcPr>
          <w:p w:rsidR="00CC4851" w:rsidRPr="0010435A" w:rsidRDefault="00CC4851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134" w:type="dxa"/>
          </w:tcPr>
          <w:p w:rsidR="00CC4851" w:rsidRPr="0010435A" w:rsidRDefault="006A4C4C" w:rsidP="006A4C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701" w:type="dxa"/>
          </w:tcPr>
          <w:p w:rsidR="00CC4851" w:rsidRPr="0010435A" w:rsidRDefault="00CC4851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4851" w:rsidRPr="0010435A" w:rsidTr="009A1B49">
        <w:trPr>
          <w:trHeight w:val="600"/>
        </w:trPr>
        <w:tc>
          <w:tcPr>
            <w:tcW w:w="709" w:type="dxa"/>
            <w:vMerge/>
          </w:tcPr>
          <w:p w:rsidR="00CC4851" w:rsidRPr="0010435A" w:rsidRDefault="00CC4851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</w:tcPr>
          <w:p w:rsidR="00CC4851" w:rsidRPr="0010435A" w:rsidRDefault="00CC4851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</w:tcPr>
          <w:p w:rsidR="00CC4851" w:rsidRPr="0010435A" w:rsidRDefault="00CC4851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  <w:vMerge/>
          </w:tcPr>
          <w:p w:rsidR="00CC4851" w:rsidRPr="0010435A" w:rsidRDefault="00CC4851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C4851" w:rsidRPr="0010435A" w:rsidRDefault="00CC4851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C4851" w:rsidRPr="0010435A" w:rsidRDefault="00CC4851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C4851" w:rsidRPr="0010435A" w:rsidRDefault="00CC4851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C4851" w:rsidRPr="0010435A" w:rsidRDefault="00CC4851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C4851" w:rsidRPr="0010435A" w:rsidRDefault="00CC4851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C4851" w:rsidRPr="0010435A" w:rsidRDefault="00CC4851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CC4851" w:rsidRPr="0010435A" w:rsidRDefault="00CC4851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B2BFF" w:rsidRPr="0010435A" w:rsidTr="008D2BB0">
        <w:trPr>
          <w:trHeight w:val="1116"/>
        </w:trPr>
        <w:tc>
          <w:tcPr>
            <w:tcW w:w="709" w:type="dxa"/>
            <w:vMerge w:val="restart"/>
            <w:noWrap/>
            <w:hideMark/>
          </w:tcPr>
          <w:p w:rsidR="00CB2BFF" w:rsidRPr="0010435A" w:rsidRDefault="00CB2BF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3225" w:type="dxa"/>
            <w:vMerge w:val="restart"/>
            <w:hideMark/>
          </w:tcPr>
          <w:p w:rsidR="00CB2BFF" w:rsidRPr="0010435A" w:rsidRDefault="00CB2BFF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 отгруженных товаров собственного производства, выполненных работ и услуг собственными силами предприятиями,  получившими  финансовую поддержку  РФРП  из    средств    субсидии на </w:t>
            </w:r>
            <w:proofErr w:type="spellStart"/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докапитализацию</w:t>
            </w:r>
            <w:proofErr w:type="spellEnd"/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 том числе с привлечением средств федерального бюджета) по видам экономической деятельности раздела «Обрабатывающие производства» Общероссийского классификатора видов экономической деятельности </w:t>
            </w:r>
          </w:p>
          <w:p w:rsidR="00CB2BFF" w:rsidRPr="0010435A" w:rsidRDefault="00CB2BFF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(накопленным итогом), за исключением видов деятельности, не относящихся к сфере ведения Министерства промышленности и торговли Российской Федерации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 том числе</w:t>
            </w:r>
          </w:p>
        </w:tc>
        <w:tc>
          <w:tcPr>
            <w:tcW w:w="1737" w:type="dxa"/>
            <w:gridSpan w:val="2"/>
            <w:hideMark/>
          </w:tcPr>
          <w:p w:rsidR="00CB2BFF" w:rsidRPr="0010435A" w:rsidRDefault="00CB2BFF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275" w:type="dxa"/>
            <w:vMerge w:val="restart"/>
            <w:hideMark/>
          </w:tcPr>
          <w:p w:rsidR="00CB2BFF" w:rsidRPr="0010435A" w:rsidRDefault="00CB2BF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Млрд</w:t>
            </w:r>
            <w:proofErr w:type="gramEnd"/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рублей</w:t>
            </w: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(нарастающим итогом)</w:t>
            </w:r>
          </w:p>
        </w:tc>
        <w:tc>
          <w:tcPr>
            <w:tcW w:w="1418" w:type="dxa"/>
            <w:hideMark/>
          </w:tcPr>
          <w:p w:rsidR="00CB2BFF" w:rsidRPr="0010435A" w:rsidRDefault="00CB2BF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:rsidR="00CB2BFF" w:rsidRPr="0010435A" w:rsidRDefault="00CB2BF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B2BFF" w:rsidRPr="0010435A" w:rsidRDefault="00CB2BF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1,435</w:t>
            </w:r>
          </w:p>
        </w:tc>
        <w:tc>
          <w:tcPr>
            <w:tcW w:w="992" w:type="dxa"/>
          </w:tcPr>
          <w:p w:rsidR="00CB2BFF" w:rsidRPr="0010435A" w:rsidRDefault="00CB2BFF" w:rsidP="00B30D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452</w:t>
            </w:r>
            <w:r w:rsid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134" w:type="dxa"/>
          </w:tcPr>
          <w:p w:rsidR="00CB2BFF" w:rsidRPr="0010435A" w:rsidRDefault="00CB2BFF" w:rsidP="00B30D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466</w:t>
            </w:r>
            <w:r w:rsid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134" w:type="dxa"/>
          </w:tcPr>
          <w:p w:rsidR="00CB2BFF" w:rsidRPr="0010435A" w:rsidRDefault="00CB2BF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1,480</w:t>
            </w:r>
            <w:r w:rsid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701" w:type="dxa"/>
            <w:vMerge w:val="restart"/>
          </w:tcPr>
          <w:p w:rsidR="00CB2BFF" w:rsidRPr="0010435A" w:rsidRDefault="00CB2BFF" w:rsidP="001E52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CB2BFF" w:rsidRPr="0010435A" w:rsidTr="009A1B49">
        <w:trPr>
          <w:trHeight w:val="1320"/>
        </w:trPr>
        <w:tc>
          <w:tcPr>
            <w:tcW w:w="709" w:type="dxa"/>
            <w:vMerge/>
            <w:hideMark/>
          </w:tcPr>
          <w:p w:rsidR="00CB2BFF" w:rsidRPr="0010435A" w:rsidRDefault="00CB2BFF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  <w:hideMark/>
          </w:tcPr>
          <w:p w:rsidR="00CB2BFF" w:rsidRPr="0010435A" w:rsidRDefault="00CB2BFF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  <w:hideMark/>
          </w:tcPr>
          <w:p w:rsidR="00CB2BFF" w:rsidRPr="0010435A" w:rsidRDefault="00CB2BFF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  <w:vMerge/>
            <w:hideMark/>
          </w:tcPr>
          <w:p w:rsidR="00CB2BFF" w:rsidRPr="0010435A" w:rsidRDefault="00CB2BFF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hideMark/>
          </w:tcPr>
          <w:p w:rsidR="00CB2BFF" w:rsidRPr="0010435A" w:rsidRDefault="00CB2BF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hideMark/>
          </w:tcPr>
          <w:p w:rsidR="00CB2BFF" w:rsidRPr="0010435A" w:rsidRDefault="00CB2BF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0,95 </w:t>
            </w:r>
          </w:p>
        </w:tc>
        <w:tc>
          <w:tcPr>
            <w:tcW w:w="992" w:type="dxa"/>
            <w:gridSpan w:val="2"/>
            <w:hideMark/>
          </w:tcPr>
          <w:p w:rsidR="00CB2BFF" w:rsidRPr="0010435A" w:rsidRDefault="00CB2BF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B2BFF" w:rsidRPr="0010435A" w:rsidRDefault="00CB2BF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CB2BFF" w:rsidRPr="0010435A" w:rsidRDefault="00CB2BF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CB2BFF" w:rsidRPr="0010435A" w:rsidRDefault="00CB2BFF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CB2BFF" w:rsidRPr="0010435A" w:rsidRDefault="00CB2BFF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B2BFF" w:rsidRPr="0010435A" w:rsidTr="00B30D57">
        <w:trPr>
          <w:trHeight w:val="611"/>
        </w:trPr>
        <w:tc>
          <w:tcPr>
            <w:tcW w:w="709" w:type="dxa"/>
            <w:vMerge/>
          </w:tcPr>
          <w:p w:rsidR="00CB2BFF" w:rsidRPr="0010435A" w:rsidRDefault="00CB2BFF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 w:val="restart"/>
          </w:tcPr>
          <w:p w:rsidR="00CB2BFF" w:rsidRPr="0010435A" w:rsidRDefault="00CB2BFF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привлечением средств федерального бюджета</w:t>
            </w:r>
          </w:p>
        </w:tc>
        <w:tc>
          <w:tcPr>
            <w:tcW w:w="1737" w:type="dxa"/>
            <w:gridSpan w:val="2"/>
          </w:tcPr>
          <w:p w:rsidR="00CB2BFF" w:rsidRPr="0010435A" w:rsidRDefault="00CB2BFF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275" w:type="dxa"/>
            <w:vMerge/>
          </w:tcPr>
          <w:p w:rsidR="00CB2BFF" w:rsidRPr="0010435A" w:rsidRDefault="00CB2BFF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B2BFF" w:rsidRPr="0010435A" w:rsidRDefault="00CB2BF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B2BFF" w:rsidRPr="0010435A" w:rsidRDefault="00CB2BF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B2BFF" w:rsidRPr="0010435A" w:rsidRDefault="00CB2BF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0,485</w:t>
            </w:r>
          </w:p>
        </w:tc>
        <w:tc>
          <w:tcPr>
            <w:tcW w:w="992" w:type="dxa"/>
          </w:tcPr>
          <w:p w:rsidR="00CB2BFF" w:rsidRPr="0010435A" w:rsidRDefault="00CB2BF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0,502</w:t>
            </w:r>
            <w:r w:rsid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134" w:type="dxa"/>
          </w:tcPr>
          <w:p w:rsidR="00CB2BFF" w:rsidRPr="0010435A" w:rsidRDefault="00CB2BF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0,516</w:t>
            </w:r>
            <w:r w:rsid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134" w:type="dxa"/>
          </w:tcPr>
          <w:p w:rsidR="00CB2BFF" w:rsidRPr="0010435A" w:rsidRDefault="00CB2BFF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0,530</w:t>
            </w:r>
            <w:r w:rsid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701" w:type="dxa"/>
            <w:vMerge/>
          </w:tcPr>
          <w:p w:rsidR="00CB2BFF" w:rsidRPr="0010435A" w:rsidRDefault="00CB2BFF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B2BFF" w:rsidRPr="0010435A" w:rsidTr="00B30D57">
        <w:trPr>
          <w:trHeight w:val="549"/>
        </w:trPr>
        <w:tc>
          <w:tcPr>
            <w:tcW w:w="709" w:type="dxa"/>
            <w:vMerge/>
          </w:tcPr>
          <w:p w:rsidR="00CB2BFF" w:rsidRPr="0010435A" w:rsidRDefault="00CB2BFF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</w:tcPr>
          <w:p w:rsidR="00CB2BFF" w:rsidRPr="0010435A" w:rsidRDefault="00CB2BFF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</w:tcPr>
          <w:p w:rsidR="00CB2BFF" w:rsidRPr="0010435A" w:rsidRDefault="00CB2BFF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  <w:vMerge/>
          </w:tcPr>
          <w:p w:rsidR="00CB2BFF" w:rsidRPr="0010435A" w:rsidRDefault="00CB2BFF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B2BFF" w:rsidRPr="0010435A" w:rsidRDefault="00CB2BF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B2BFF" w:rsidRPr="0010435A" w:rsidRDefault="00CB2BF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B2BFF" w:rsidRPr="0010435A" w:rsidRDefault="00CB2BF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B2BFF" w:rsidRPr="0010435A" w:rsidRDefault="00CB2BF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B2BFF" w:rsidRPr="0010435A" w:rsidRDefault="00CB2BF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B2BFF" w:rsidRPr="0010435A" w:rsidRDefault="00CB2BFF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CB2BFF" w:rsidRPr="0010435A" w:rsidRDefault="00CB2BFF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B77A8" w:rsidRPr="0010435A" w:rsidTr="009A1B49">
        <w:trPr>
          <w:trHeight w:val="1560"/>
        </w:trPr>
        <w:tc>
          <w:tcPr>
            <w:tcW w:w="709" w:type="dxa"/>
            <w:vMerge w:val="restart"/>
            <w:noWrap/>
            <w:hideMark/>
          </w:tcPr>
          <w:p w:rsidR="00CB77A8" w:rsidRPr="00CB77A8" w:rsidRDefault="00CB77A8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3225" w:type="dxa"/>
            <w:vMerge w:val="restart"/>
            <w:hideMark/>
          </w:tcPr>
          <w:p w:rsidR="00CB77A8" w:rsidRPr="00CB77A8" w:rsidRDefault="00CB77A8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 инвестиций в основной капитал  предприятий,  получивших  финансовую поддержку  РФРП  из    средств    субсидии на </w:t>
            </w:r>
            <w:proofErr w:type="spellStart"/>
            <w:r w:rsidRPr="00CB7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докапитализацию</w:t>
            </w:r>
            <w:proofErr w:type="spellEnd"/>
            <w:r w:rsidRPr="00CB7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 том числе с привлечением средств федерального бюджета)</w:t>
            </w:r>
          </w:p>
          <w:p w:rsidR="00CB77A8" w:rsidRPr="00CB77A8" w:rsidRDefault="00CB77A8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видам экономической деятельности раздела «Обрабатывающие производства» Общероссийского классификатора видов экономической деятельности (накопленным итогом), за исключением видов деятельности, не относящихся к сфере ведения Министерства промышленности и торговли Российской Федерации, в том числе</w:t>
            </w:r>
          </w:p>
        </w:tc>
        <w:tc>
          <w:tcPr>
            <w:tcW w:w="1737" w:type="dxa"/>
            <w:gridSpan w:val="2"/>
            <w:hideMark/>
          </w:tcPr>
          <w:p w:rsidR="00CB77A8" w:rsidRPr="00CB77A8" w:rsidRDefault="00CB77A8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275" w:type="dxa"/>
            <w:vMerge w:val="restart"/>
            <w:hideMark/>
          </w:tcPr>
          <w:p w:rsidR="00CB77A8" w:rsidRPr="00CB77A8" w:rsidRDefault="00CB77A8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B7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Млрд</w:t>
            </w:r>
            <w:proofErr w:type="gramEnd"/>
            <w:r w:rsidRPr="00CB7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рублей</w:t>
            </w:r>
            <w:r w:rsidRPr="00CB7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(нарастающим итогом)</w:t>
            </w:r>
          </w:p>
        </w:tc>
        <w:tc>
          <w:tcPr>
            <w:tcW w:w="1418" w:type="dxa"/>
            <w:hideMark/>
          </w:tcPr>
          <w:p w:rsidR="00CB77A8" w:rsidRPr="00CB77A8" w:rsidRDefault="00CB77A8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CB77A8" w:rsidRPr="00CB77A8" w:rsidRDefault="00CB77A8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hideMark/>
          </w:tcPr>
          <w:p w:rsidR="00CB77A8" w:rsidRPr="00CB77A8" w:rsidRDefault="00CB77A8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0,217</w:t>
            </w:r>
          </w:p>
        </w:tc>
        <w:tc>
          <w:tcPr>
            <w:tcW w:w="992" w:type="dxa"/>
            <w:hideMark/>
          </w:tcPr>
          <w:p w:rsidR="00CB77A8" w:rsidRPr="00CB77A8" w:rsidRDefault="00CB77A8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0,285</w:t>
            </w:r>
            <w:r w:rsid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134" w:type="dxa"/>
            <w:hideMark/>
          </w:tcPr>
          <w:p w:rsidR="00CB77A8" w:rsidRPr="00CB77A8" w:rsidRDefault="00CB77A8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0,352</w:t>
            </w:r>
            <w:r w:rsid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134" w:type="dxa"/>
          </w:tcPr>
          <w:p w:rsidR="00CB77A8" w:rsidRPr="00CB77A8" w:rsidRDefault="00CB77A8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0,419</w:t>
            </w:r>
            <w:r w:rsid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701" w:type="dxa"/>
            <w:vMerge w:val="restart"/>
            <w:hideMark/>
          </w:tcPr>
          <w:p w:rsidR="00CB77A8" w:rsidRPr="0010435A" w:rsidRDefault="00CB77A8" w:rsidP="009D1F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</w:t>
            </w:r>
          </w:p>
        </w:tc>
      </w:tr>
      <w:tr w:rsidR="00CB77A8" w:rsidRPr="0010435A" w:rsidTr="009A1B49">
        <w:trPr>
          <w:trHeight w:val="1260"/>
        </w:trPr>
        <w:tc>
          <w:tcPr>
            <w:tcW w:w="709" w:type="dxa"/>
            <w:vMerge/>
            <w:hideMark/>
          </w:tcPr>
          <w:p w:rsidR="00CB77A8" w:rsidRPr="0010435A" w:rsidRDefault="00CB77A8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  <w:hideMark/>
          </w:tcPr>
          <w:p w:rsidR="00CB77A8" w:rsidRPr="0010435A" w:rsidRDefault="00CB77A8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  <w:hideMark/>
          </w:tcPr>
          <w:p w:rsidR="00CB77A8" w:rsidRPr="0010435A" w:rsidRDefault="00CB77A8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  <w:vMerge/>
            <w:hideMark/>
          </w:tcPr>
          <w:p w:rsidR="00CB77A8" w:rsidRPr="0010435A" w:rsidRDefault="00CB77A8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hideMark/>
          </w:tcPr>
          <w:p w:rsidR="00CB77A8" w:rsidRPr="0010435A" w:rsidRDefault="00CB77A8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0 </w:t>
            </w:r>
          </w:p>
        </w:tc>
        <w:tc>
          <w:tcPr>
            <w:tcW w:w="1134" w:type="dxa"/>
            <w:hideMark/>
          </w:tcPr>
          <w:p w:rsidR="00CB77A8" w:rsidRPr="0010435A" w:rsidRDefault="00CB77A8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0,15 </w:t>
            </w:r>
          </w:p>
        </w:tc>
        <w:tc>
          <w:tcPr>
            <w:tcW w:w="992" w:type="dxa"/>
            <w:gridSpan w:val="2"/>
            <w:hideMark/>
          </w:tcPr>
          <w:p w:rsidR="00CB77A8" w:rsidRPr="0010435A" w:rsidRDefault="00CB77A8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B77A8" w:rsidRPr="0010435A" w:rsidRDefault="00CB77A8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CB77A8" w:rsidRPr="0010435A" w:rsidRDefault="00CB77A8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CB77A8" w:rsidRPr="0010435A" w:rsidRDefault="00CB77A8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:rsidR="00CB77A8" w:rsidRPr="0010435A" w:rsidRDefault="00CB77A8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B77A8" w:rsidRPr="0010435A" w:rsidTr="008D2BB0">
        <w:trPr>
          <w:trHeight w:val="559"/>
        </w:trPr>
        <w:tc>
          <w:tcPr>
            <w:tcW w:w="709" w:type="dxa"/>
            <w:vMerge/>
          </w:tcPr>
          <w:p w:rsidR="00CB77A8" w:rsidRPr="0010435A" w:rsidRDefault="00CB77A8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 w:val="restart"/>
          </w:tcPr>
          <w:p w:rsidR="00CB77A8" w:rsidRPr="00CB77A8" w:rsidRDefault="00CB77A8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привлечением средств федерального бюджета</w:t>
            </w:r>
          </w:p>
        </w:tc>
        <w:tc>
          <w:tcPr>
            <w:tcW w:w="1737" w:type="dxa"/>
            <w:gridSpan w:val="2"/>
          </w:tcPr>
          <w:p w:rsidR="00CB77A8" w:rsidRPr="00CB77A8" w:rsidRDefault="00CB77A8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275" w:type="dxa"/>
          </w:tcPr>
          <w:p w:rsidR="00CB77A8" w:rsidRPr="00CB77A8" w:rsidRDefault="00CB77A8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B77A8" w:rsidRPr="00CB77A8" w:rsidRDefault="00CB77A8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B77A8" w:rsidRPr="00CB77A8" w:rsidRDefault="00CB77A8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B77A8" w:rsidRPr="00CB77A8" w:rsidRDefault="00CB77A8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0,067</w:t>
            </w:r>
          </w:p>
        </w:tc>
        <w:tc>
          <w:tcPr>
            <w:tcW w:w="992" w:type="dxa"/>
          </w:tcPr>
          <w:p w:rsidR="00CB77A8" w:rsidRPr="00CB77A8" w:rsidRDefault="00CB77A8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0,135</w:t>
            </w:r>
            <w:r w:rsid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134" w:type="dxa"/>
          </w:tcPr>
          <w:p w:rsidR="00CB77A8" w:rsidRPr="00CB77A8" w:rsidRDefault="00CB77A8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0,202</w:t>
            </w:r>
            <w:r w:rsid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134" w:type="dxa"/>
          </w:tcPr>
          <w:p w:rsidR="00CB77A8" w:rsidRPr="0010435A" w:rsidRDefault="00CB77A8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0,269</w:t>
            </w:r>
            <w:r w:rsid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701" w:type="dxa"/>
            <w:vMerge/>
          </w:tcPr>
          <w:p w:rsidR="00CB77A8" w:rsidRPr="0010435A" w:rsidRDefault="00CB77A8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B77A8" w:rsidRPr="0010435A" w:rsidTr="008D2BB0">
        <w:trPr>
          <w:trHeight w:val="412"/>
        </w:trPr>
        <w:tc>
          <w:tcPr>
            <w:tcW w:w="709" w:type="dxa"/>
            <w:vMerge/>
          </w:tcPr>
          <w:p w:rsidR="00CB77A8" w:rsidRPr="0010435A" w:rsidRDefault="00CB77A8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</w:tcPr>
          <w:p w:rsidR="00CB77A8" w:rsidRPr="0010435A" w:rsidRDefault="00CB77A8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</w:tcPr>
          <w:p w:rsidR="00CB77A8" w:rsidRPr="0010435A" w:rsidRDefault="00CB77A8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</w:tcPr>
          <w:p w:rsidR="00CB77A8" w:rsidRPr="0010435A" w:rsidRDefault="00CB77A8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B77A8" w:rsidRPr="0010435A" w:rsidRDefault="00CB77A8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B77A8" w:rsidRPr="0010435A" w:rsidRDefault="00CB77A8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B77A8" w:rsidRPr="0010435A" w:rsidRDefault="00CB77A8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B77A8" w:rsidRPr="0010435A" w:rsidRDefault="00CB77A8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B77A8" w:rsidRPr="0010435A" w:rsidRDefault="00CB77A8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B77A8" w:rsidRPr="0010435A" w:rsidRDefault="00CB77A8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CB77A8" w:rsidRPr="0010435A" w:rsidRDefault="00CB77A8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D2BB0" w:rsidRPr="0010435A" w:rsidTr="009A1B49">
        <w:trPr>
          <w:trHeight w:val="1065"/>
        </w:trPr>
        <w:tc>
          <w:tcPr>
            <w:tcW w:w="709" w:type="dxa"/>
            <w:vMerge w:val="restart"/>
            <w:noWrap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25" w:type="dxa"/>
            <w:vMerge w:val="restart"/>
            <w:hideMark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промышленных, инновационных </w:t>
            </w: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 территориальных </w:t>
            </w: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кластеров  созданных </w:t>
            </w: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(или) осуществляющих деятельность на территории Ленинградской области при содействии организаций инфраструктуры поддержки промышленности</w:t>
            </w:r>
          </w:p>
        </w:tc>
        <w:tc>
          <w:tcPr>
            <w:tcW w:w="1737" w:type="dxa"/>
            <w:gridSpan w:val="2"/>
            <w:hideMark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5" w:type="dxa"/>
            <w:vMerge w:val="restart"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(нарастающим </w:t>
            </w: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итогом)</w:t>
            </w:r>
          </w:p>
        </w:tc>
        <w:tc>
          <w:tcPr>
            <w:tcW w:w="1418" w:type="dxa"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</w:tcPr>
          <w:p w:rsidR="008D2BB0" w:rsidRPr="0010435A" w:rsidRDefault="00BB0A22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vMerge w:val="restart"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</w:t>
            </w:r>
          </w:p>
        </w:tc>
      </w:tr>
      <w:tr w:rsidR="008D2BB0" w:rsidRPr="0010435A" w:rsidTr="009A1B49">
        <w:trPr>
          <w:trHeight w:val="990"/>
        </w:trPr>
        <w:tc>
          <w:tcPr>
            <w:tcW w:w="709" w:type="dxa"/>
            <w:vMerge/>
            <w:hideMark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  <w:hideMark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  <w:hideMark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  <w:vMerge/>
            <w:hideMark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3</w:t>
            </w:r>
          </w:p>
        </w:tc>
        <w:tc>
          <w:tcPr>
            <w:tcW w:w="992" w:type="dxa"/>
            <w:gridSpan w:val="2"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D2BB0" w:rsidRPr="0010435A" w:rsidTr="009A1B49">
        <w:trPr>
          <w:trHeight w:val="600"/>
        </w:trPr>
        <w:tc>
          <w:tcPr>
            <w:tcW w:w="709" w:type="dxa"/>
            <w:vMerge w:val="restart"/>
            <w:noWrap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3225" w:type="dxa"/>
            <w:vMerge w:val="restart"/>
            <w:hideMark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промышленных  предприятий, которым оказано содействие в размещении на специализированных электронных площадках</w:t>
            </w:r>
          </w:p>
        </w:tc>
        <w:tc>
          <w:tcPr>
            <w:tcW w:w="1737" w:type="dxa"/>
            <w:gridSpan w:val="2"/>
            <w:hideMark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275" w:type="dxa"/>
            <w:vMerge w:val="restart"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(нарастающим итогом)</w:t>
            </w:r>
          </w:p>
        </w:tc>
        <w:tc>
          <w:tcPr>
            <w:tcW w:w="1418" w:type="dxa"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hideMark/>
          </w:tcPr>
          <w:p w:rsidR="008D2BB0" w:rsidRPr="009A1B49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hideMark/>
          </w:tcPr>
          <w:p w:rsidR="008D2BB0" w:rsidRPr="009A1B49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8D2BB0" w:rsidRPr="009A1B49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:rsidR="008D2BB0" w:rsidRPr="0010435A" w:rsidRDefault="00BB0A22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vMerge w:val="restart"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</w:t>
            </w:r>
          </w:p>
        </w:tc>
      </w:tr>
      <w:tr w:rsidR="008D2BB0" w:rsidRPr="0010435A" w:rsidTr="009A1B49">
        <w:trPr>
          <w:trHeight w:val="1065"/>
        </w:trPr>
        <w:tc>
          <w:tcPr>
            <w:tcW w:w="709" w:type="dxa"/>
            <w:vMerge/>
            <w:hideMark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  <w:hideMark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  <w:hideMark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  <w:vMerge/>
            <w:hideMark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10</w:t>
            </w:r>
          </w:p>
        </w:tc>
        <w:tc>
          <w:tcPr>
            <w:tcW w:w="992" w:type="dxa"/>
            <w:gridSpan w:val="2"/>
            <w:hideMark/>
          </w:tcPr>
          <w:p w:rsidR="008D2BB0" w:rsidRPr="009A1B49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8D2BB0" w:rsidRPr="009A1B49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8D2BB0" w:rsidRPr="009A1B49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D2BB0" w:rsidRPr="0010435A" w:rsidTr="009A1B49">
        <w:trPr>
          <w:trHeight w:val="1140"/>
        </w:trPr>
        <w:tc>
          <w:tcPr>
            <w:tcW w:w="709" w:type="dxa"/>
            <w:vMerge/>
            <w:hideMark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  <w:hideMark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  <w:hideMark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  <w:vMerge/>
            <w:hideMark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D2BB0" w:rsidRPr="0010435A" w:rsidTr="009A1B49">
        <w:trPr>
          <w:trHeight w:val="900"/>
        </w:trPr>
        <w:tc>
          <w:tcPr>
            <w:tcW w:w="709" w:type="dxa"/>
            <w:vMerge w:val="restart"/>
            <w:noWrap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25" w:type="dxa"/>
            <w:vMerge w:val="restart"/>
            <w:hideMark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Прирост производительности труда на средних и крупных предприятиях базовых </w:t>
            </w:r>
            <w:proofErr w:type="spellStart"/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несырьевых</w:t>
            </w:r>
            <w:proofErr w:type="spellEnd"/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отраслей экономики</w:t>
            </w:r>
          </w:p>
        </w:tc>
        <w:tc>
          <w:tcPr>
            <w:tcW w:w="1737" w:type="dxa"/>
            <w:gridSpan w:val="2"/>
            <w:hideMark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275" w:type="dxa"/>
            <w:vMerge w:val="restart"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Процентов к предыдущему году</w:t>
            </w:r>
          </w:p>
        </w:tc>
        <w:tc>
          <w:tcPr>
            <w:tcW w:w="1418" w:type="dxa"/>
            <w:noWrap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noWrap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992" w:type="dxa"/>
            <w:noWrap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1134" w:type="dxa"/>
            <w:noWrap/>
            <w:hideMark/>
          </w:tcPr>
          <w:p w:rsidR="008D2BB0" w:rsidRPr="0010435A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1134" w:type="dxa"/>
          </w:tcPr>
          <w:p w:rsidR="008D2BB0" w:rsidRPr="0010435A" w:rsidRDefault="00BB0A22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1701" w:type="dxa"/>
            <w:vMerge w:val="restart"/>
            <w:noWrap/>
            <w:hideMark/>
          </w:tcPr>
          <w:p w:rsidR="008D2BB0" w:rsidRDefault="008D2BB0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</w:t>
            </w:r>
          </w:p>
          <w:p w:rsidR="00903653" w:rsidRPr="0010435A" w:rsidRDefault="00903653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2023 – 0,05)</w:t>
            </w:r>
          </w:p>
        </w:tc>
      </w:tr>
      <w:tr w:rsidR="008D2BB0" w:rsidRPr="0010435A" w:rsidTr="009A1B49">
        <w:trPr>
          <w:trHeight w:val="600"/>
        </w:trPr>
        <w:tc>
          <w:tcPr>
            <w:tcW w:w="709" w:type="dxa"/>
            <w:vMerge/>
            <w:hideMark/>
          </w:tcPr>
          <w:p w:rsidR="008D2BB0" w:rsidRPr="0010435A" w:rsidRDefault="008D2BB0" w:rsidP="007037C0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  <w:hideMark/>
          </w:tcPr>
          <w:p w:rsidR="008D2BB0" w:rsidRPr="0010435A" w:rsidRDefault="008D2BB0" w:rsidP="007037C0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  <w:hideMark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  <w:vMerge/>
            <w:hideMark/>
          </w:tcPr>
          <w:p w:rsidR="008D2BB0" w:rsidRPr="0010435A" w:rsidRDefault="008D2BB0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8D2BB0" w:rsidRPr="0010435A" w:rsidRDefault="008D2BB0" w:rsidP="00DA0A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3,0 </w:t>
            </w:r>
          </w:p>
        </w:tc>
        <w:tc>
          <w:tcPr>
            <w:tcW w:w="1134" w:type="dxa"/>
            <w:noWrap/>
            <w:hideMark/>
          </w:tcPr>
          <w:p w:rsidR="008D2BB0" w:rsidRPr="0010435A" w:rsidRDefault="00DA0A4F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992" w:type="dxa"/>
            <w:gridSpan w:val="2"/>
            <w:noWrap/>
            <w:hideMark/>
          </w:tcPr>
          <w:p w:rsidR="008D2BB0" w:rsidRPr="0010435A" w:rsidRDefault="008D2BB0" w:rsidP="007037C0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8D2BB0" w:rsidRPr="0010435A" w:rsidRDefault="008D2BB0" w:rsidP="007037C0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D2BB0" w:rsidRPr="0010435A" w:rsidRDefault="008D2BB0" w:rsidP="007037C0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8D2BB0" w:rsidRPr="0010435A" w:rsidRDefault="008D2BB0" w:rsidP="007037C0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:rsidR="008D2BB0" w:rsidRPr="0010435A" w:rsidRDefault="008D2BB0" w:rsidP="007037C0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C1A35" w:rsidRPr="0010435A" w:rsidTr="009A1B49">
        <w:trPr>
          <w:trHeight w:val="600"/>
        </w:trPr>
        <w:tc>
          <w:tcPr>
            <w:tcW w:w="709" w:type="dxa"/>
            <w:vMerge w:val="restart"/>
          </w:tcPr>
          <w:p w:rsidR="00FC1A35" w:rsidRPr="00447F8A" w:rsidRDefault="00FC1A35" w:rsidP="00447F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25" w:type="dxa"/>
            <w:vMerge w:val="restart"/>
          </w:tcPr>
          <w:p w:rsidR="00FC1A35" w:rsidRPr="00447F8A" w:rsidRDefault="00FC1A35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субъектов деятельности в сфере промышленности, получивших в 2022 году финансовую поддержку в форме гранта, в том числе:</w:t>
            </w:r>
          </w:p>
        </w:tc>
        <w:tc>
          <w:tcPr>
            <w:tcW w:w="1737" w:type="dxa"/>
            <w:gridSpan w:val="2"/>
          </w:tcPr>
          <w:p w:rsidR="00FC1A35" w:rsidRPr="0010435A" w:rsidRDefault="00FC1A35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275" w:type="dxa"/>
            <w:vMerge w:val="restart"/>
          </w:tcPr>
          <w:p w:rsidR="00FC1A35" w:rsidRPr="00903653" w:rsidRDefault="00FC1A35" w:rsidP="007037C0">
            <w:pPr>
              <w:spacing w:after="1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653">
              <w:rPr>
                <w:rFonts w:ascii="Times New Roman" w:hAnsi="Times New Roman" w:cs="Times New Roman"/>
                <w:sz w:val="24"/>
                <w:szCs w:val="24"/>
              </w:rPr>
              <w:t>Единиц (нарастающим итогом)</w:t>
            </w:r>
          </w:p>
        </w:tc>
        <w:tc>
          <w:tcPr>
            <w:tcW w:w="1418" w:type="dxa"/>
            <w:noWrap/>
          </w:tcPr>
          <w:p w:rsidR="00FC1A35" w:rsidRPr="0010435A" w:rsidRDefault="00FC1A35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</w:tcPr>
          <w:p w:rsidR="00FC1A35" w:rsidRPr="0010435A" w:rsidRDefault="00FC1A35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noWrap/>
          </w:tcPr>
          <w:p w:rsidR="00FC1A35" w:rsidRPr="00CB77A8" w:rsidRDefault="00CB77A8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noWrap/>
          </w:tcPr>
          <w:p w:rsidR="00FC1A35" w:rsidRPr="00CB77A8" w:rsidRDefault="00FC1A35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</w:tcPr>
          <w:p w:rsidR="00FC1A35" w:rsidRPr="00CB77A8" w:rsidRDefault="00FC1A35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C1A35" w:rsidRPr="00CB77A8" w:rsidRDefault="00FC1A35" w:rsidP="00CB77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FC1A35" w:rsidRPr="0010435A" w:rsidRDefault="00FC1A35" w:rsidP="00447F8A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44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</w:t>
            </w:r>
          </w:p>
        </w:tc>
      </w:tr>
      <w:tr w:rsidR="00FC1A35" w:rsidRPr="0010435A" w:rsidTr="009A1B49">
        <w:trPr>
          <w:trHeight w:val="600"/>
        </w:trPr>
        <w:tc>
          <w:tcPr>
            <w:tcW w:w="709" w:type="dxa"/>
            <w:vMerge/>
          </w:tcPr>
          <w:p w:rsidR="00FC1A35" w:rsidRPr="00447F8A" w:rsidRDefault="00FC1A35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</w:tcPr>
          <w:p w:rsidR="00FC1A35" w:rsidRPr="00447F8A" w:rsidRDefault="00FC1A35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</w:tcPr>
          <w:p w:rsidR="00FC1A35" w:rsidRPr="0010435A" w:rsidRDefault="00FC1A35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  <w:vMerge/>
          </w:tcPr>
          <w:p w:rsidR="00FC1A35" w:rsidRPr="0010435A" w:rsidRDefault="00FC1A35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</w:tcPr>
          <w:p w:rsidR="00FC1A35" w:rsidRPr="0010435A" w:rsidRDefault="00FC1A35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</w:tcPr>
          <w:p w:rsidR="00FC1A35" w:rsidRPr="0010435A" w:rsidRDefault="00FC1A35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noWrap/>
          </w:tcPr>
          <w:p w:rsidR="00FC1A35" w:rsidRPr="0010435A" w:rsidRDefault="00FC1A35" w:rsidP="007037C0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</w:tcPr>
          <w:p w:rsidR="00FC1A35" w:rsidRPr="0010435A" w:rsidRDefault="00FC1A35" w:rsidP="007037C0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</w:tcPr>
          <w:p w:rsidR="00FC1A35" w:rsidRPr="0010435A" w:rsidRDefault="00FC1A35" w:rsidP="007037C0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C1A35" w:rsidRPr="0010435A" w:rsidRDefault="00FC1A35" w:rsidP="007037C0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FC1A35" w:rsidRPr="0010435A" w:rsidRDefault="00FC1A35" w:rsidP="007037C0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C1A35" w:rsidRPr="0010435A" w:rsidTr="009A1B49">
        <w:trPr>
          <w:trHeight w:val="600"/>
        </w:trPr>
        <w:tc>
          <w:tcPr>
            <w:tcW w:w="709" w:type="dxa"/>
            <w:vMerge/>
          </w:tcPr>
          <w:p w:rsidR="00FC1A35" w:rsidRPr="00447F8A" w:rsidRDefault="00FC1A35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 w:val="restart"/>
          </w:tcPr>
          <w:p w:rsidR="00FC1A35" w:rsidRPr="00447F8A" w:rsidRDefault="00FC1A35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привлечением средств федерального бюджета</w:t>
            </w:r>
          </w:p>
        </w:tc>
        <w:tc>
          <w:tcPr>
            <w:tcW w:w="1737" w:type="dxa"/>
            <w:gridSpan w:val="2"/>
          </w:tcPr>
          <w:p w:rsidR="00FC1A35" w:rsidRPr="0010435A" w:rsidRDefault="00FC1A35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275" w:type="dxa"/>
            <w:vMerge/>
          </w:tcPr>
          <w:p w:rsidR="00FC1A35" w:rsidRPr="0010435A" w:rsidRDefault="00FC1A35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</w:tcPr>
          <w:p w:rsidR="00FC1A35" w:rsidRPr="0010435A" w:rsidRDefault="00FC1A35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</w:tcPr>
          <w:p w:rsidR="00FC1A35" w:rsidRPr="0010435A" w:rsidRDefault="00FC1A35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noWrap/>
          </w:tcPr>
          <w:p w:rsidR="00FC1A35" w:rsidRPr="00447F8A" w:rsidRDefault="00FC1A35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noWrap/>
          </w:tcPr>
          <w:p w:rsidR="00FC1A35" w:rsidRPr="00447F8A" w:rsidRDefault="00FC1A35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</w:tcPr>
          <w:p w:rsidR="00FC1A35" w:rsidRPr="00447F8A" w:rsidRDefault="00FC1A35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C1A35" w:rsidRPr="00CB77A8" w:rsidRDefault="00FC1A35" w:rsidP="00CB77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FC1A35" w:rsidRPr="0010435A" w:rsidRDefault="00FC1A35" w:rsidP="007037C0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C1A35" w:rsidRPr="0010435A" w:rsidTr="009A1B49">
        <w:trPr>
          <w:trHeight w:val="600"/>
        </w:trPr>
        <w:tc>
          <w:tcPr>
            <w:tcW w:w="709" w:type="dxa"/>
            <w:vMerge/>
          </w:tcPr>
          <w:p w:rsidR="00FC1A35" w:rsidRPr="0010435A" w:rsidRDefault="00FC1A35" w:rsidP="007037C0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</w:tcPr>
          <w:p w:rsidR="00FC1A35" w:rsidRPr="0010435A" w:rsidRDefault="00FC1A35" w:rsidP="007037C0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</w:tcPr>
          <w:p w:rsidR="00FC1A35" w:rsidRPr="0010435A" w:rsidRDefault="00FC1A35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  <w:vMerge/>
          </w:tcPr>
          <w:p w:rsidR="00FC1A35" w:rsidRPr="0010435A" w:rsidRDefault="00FC1A35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</w:tcPr>
          <w:p w:rsidR="00FC1A35" w:rsidRPr="0010435A" w:rsidRDefault="00FC1A35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</w:tcPr>
          <w:p w:rsidR="00FC1A35" w:rsidRPr="0010435A" w:rsidRDefault="00FC1A35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noWrap/>
          </w:tcPr>
          <w:p w:rsidR="00FC1A35" w:rsidRPr="0010435A" w:rsidRDefault="00FC1A35" w:rsidP="007037C0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</w:tcPr>
          <w:p w:rsidR="00FC1A35" w:rsidRPr="0010435A" w:rsidRDefault="00FC1A35" w:rsidP="007037C0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</w:tcPr>
          <w:p w:rsidR="00FC1A35" w:rsidRPr="0010435A" w:rsidRDefault="00FC1A35" w:rsidP="007037C0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C1A35" w:rsidRPr="0010435A" w:rsidRDefault="00FC1A35" w:rsidP="007037C0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FC1A35" w:rsidRPr="0010435A" w:rsidRDefault="00FC1A35" w:rsidP="007037C0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F4432" w:rsidRPr="0010435A" w:rsidTr="009A1B49">
        <w:trPr>
          <w:trHeight w:val="600"/>
        </w:trPr>
        <w:tc>
          <w:tcPr>
            <w:tcW w:w="709" w:type="dxa"/>
            <w:vMerge w:val="restart"/>
          </w:tcPr>
          <w:p w:rsidR="000F4432" w:rsidRPr="00FC1A35" w:rsidRDefault="000F4432" w:rsidP="00FC1A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3225" w:type="dxa"/>
            <w:vMerge w:val="restart"/>
          </w:tcPr>
          <w:p w:rsidR="000F4432" w:rsidRPr="00976831" w:rsidRDefault="000F4432" w:rsidP="007037C0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976831">
              <w:rPr>
                <w:rFonts w:ascii="Times New Roman" w:hAnsi="Times New Roman" w:cs="Times New Roman"/>
                <w:sz w:val="27"/>
                <w:szCs w:val="27"/>
              </w:rPr>
              <w:t>Увеличение полной учетной стоимости основных фондов за отчетный год (поступление) за счет создания новой стоимости (ввода в действие новых основных фондов, модернизации, реконструкции) по видам экономической деятельности раздела "Обрабатывающие производства" Общероссийского классификатора видов экономической деятельности (накопленным итогом), за исключением видов деятельности, не относящихся к сфере ведения Министерства промышленности и торговли Российской Федерации</w:t>
            </w:r>
            <w:proofErr w:type="gramEnd"/>
          </w:p>
          <w:p w:rsidR="000F4432" w:rsidRPr="00976831" w:rsidRDefault="000F4432" w:rsidP="007037C0">
            <w:pPr>
              <w:spacing w:after="1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976831">
              <w:rPr>
                <w:rFonts w:ascii="Times New Roman" w:hAnsi="Times New Roman" w:cs="Times New Roman"/>
                <w:sz w:val="27"/>
                <w:szCs w:val="27"/>
              </w:rPr>
              <w:t xml:space="preserve">(строка 07 графы 4 формы федерального статистического </w:t>
            </w:r>
            <w:r w:rsidRPr="0097683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наблюдения № 11 «Сведения о наличии и движении основных фондов (средств и других нефинансовых активов)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, в том числе:</w:t>
            </w:r>
            <w:proofErr w:type="gramEnd"/>
          </w:p>
        </w:tc>
        <w:tc>
          <w:tcPr>
            <w:tcW w:w="1737" w:type="dxa"/>
            <w:gridSpan w:val="2"/>
          </w:tcPr>
          <w:p w:rsidR="000F4432" w:rsidRPr="0010435A" w:rsidRDefault="000F4432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5" w:type="dxa"/>
            <w:vMerge w:val="restart"/>
          </w:tcPr>
          <w:p w:rsidR="000F4432" w:rsidRPr="0010435A" w:rsidRDefault="000F4432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Млрд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рублей (нарастающим итогом)</w:t>
            </w:r>
          </w:p>
        </w:tc>
        <w:tc>
          <w:tcPr>
            <w:tcW w:w="1418" w:type="dxa"/>
            <w:noWrap/>
          </w:tcPr>
          <w:p w:rsidR="000F4432" w:rsidRPr="0010435A" w:rsidRDefault="000F4432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</w:tcPr>
          <w:p w:rsidR="000F4432" w:rsidRPr="0010435A" w:rsidRDefault="000F4432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noWrap/>
          </w:tcPr>
          <w:p w:rsidR="000F4432" w:rsidRPr="0010435A" w:rsidRDefault="000F4432" w:rsidP="007037C0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</w:tcPr>
          <w:p w:rsidR="000F4432" w:rsidRPr="00FC1A35" w:rsidRDefault="000F4432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0,002</w:t>
            </w:r>
            <w:r w:rsid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134" w:type="dxa"/>
            <w:noWrap/>
          </w:tcPr>
          <w:p w:rsidR="000F4432" w:rsidRPr="00FC1A35" w:rsidRDefault="000F4432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0,004</w:t>
            </w:r>
            <w:r w:rsid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134" w:type="dxa"/>
          </w:tcPr>
          <w:p w:rsidR="000F4432" w:rsidRPr="0010435A" w:rsidRDefault="00D41048" w:rsidP="008C71DA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C7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0,006</w:t>
            </w:r>
            <w:r w:rsid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701" w:type="dxa"/>
            <w:vMerge w:val="restart"/>
          </w:tcPr>
          <w:p w:rsidR="000F4432" w:rsidRPr="00903653" w:rsidRDefault="000F4432" w:rsidP="000F44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</w:t>
            </w:r>
          </w:p>
        </w:tc>
      </w:tr>
      <w:tr w:rsidR="000F4432" w:rsidRPr="0010435A" w:rsidTr="009A1B49">
        <w:trPr>
          <w:trHeight w:val="600"/>
        </w:trPr>
        <w:tc>
          <w:tcPr>
            <w:tcW w:w="709" w:type="dxa"/>
            <w:vMerge/>
          </w:tcPr>
          <w:p w:rsidR="000F4432" w:rsidRPr="0010435A" w:rsidRDefault="000F4432" w:rsidP="007037C0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</w:tcPr>
          <w:p w:rsidR="000F4432" w:rsidRPr="0010435A" w:rsidRDefault="000F4432" w:rsidP="007037C0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</w:tcPr>
          <w:p w:rsidR="000F4432" w:rsidRPr="0010435A" w:rsidRDefault="000F4432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  <w:vMerge/>
          </w:tcPr>
          <w:p w:rsidR="000F4432" w:rsidRPr="0010435A" w:rsidRDefault="000F4432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</w:tcPr>
          <w:p w:rsidR="000F4432" w:rsidRPr="0010435A" w:rsidRDefault="000F4432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</w:tcPr>
          <w:p w:rsidR="000F4432" w:rsidRPr="0010435A" w:rsidRDefault="000F4432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noWrap/>
          </w:tcPr>
          <w:p w:rsidR="000F4432" w:rsidRPr="0010435A" w:rsidRDefault="000F4432" w:rsidP="007037C0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</w:tcPr>
          <w:p w:rsidR="000F4432" w:rsidRPr="0010435A" w:rsidRDefault="000F4432" w:rsidP="007037C0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</w:tcPr>
          <w:p w:rsidR="000F4432" w:rsidRPr="0010435A" w:rsidRDefault="000F4432" w:rsidP="007037C0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F4432" w:rsidRPr="0010435A" w:rsidRDefault="000F4432" w:rsidP="007037C0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0F4432" w:rsidRPr="0010435A" w:rsidRDefault="000F4432" w:rsidP="007037C0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F4432" w:rsidRPr="0010435A" w:rsidTr="009A1B49">
        <w:trPr>
          <w:trHeight w:val="600"/>
        </w:trPr>
        <w:tc>
          <w:tcPr>
            <w:tcW w:w="709" w:type="dxa"/>
            <w:vMerge/>
          </w:tcPr>
          <w:p w:rsidR="000F4432" w:rsidRPr="0010435A" w:rsidRDefault="000F4432" w:rsidP="007037C0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 w:val="restart"/>
          </w:tcPr>
          <w:p w:rsidR="000F4432" w:rsidRPr="0010435A" w:rsidRDefault="000F4432" w:rsidP="007037C0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FC1A35">
              <w:rPr>
                <w:rFonts w:ascii="Times New Roman" w:hAnsi="Times New Roman" w:cs="Times New Roman"/>
                <w:sz w:val="27"/>
                <w:szCs w:val="27"/>
              </w:rPr>
              <w:t xml:space="preserve"> привлечением средств федерального бюджета</w:t>
            </w:r>
          </w:p>
        </w:tc>
        <w:tc>
          <w:tcPr>
            <w:tcW w:w="1737" w:type="dxa"/>
            <w:gridSpan w:val="2"/>
          </w:tcPr>
          <w:p w:rsidR="000F4432" w:rsidRPr="0010435A" w:rsidRDefault="000F4432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275" w:type="dxa"/>
            <w:vMerge/>
          </w:tcPr>
          <w:p w:rsidR="000F4432" w:rsidRPr="0010435A" w:rsidRDefault="000F4432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</w:tcPr>
          <w:p w:rsidR="000F4432" w:rsidRPr="0010435A" w:rsidRDefault="000F4432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</w:tcPr>
          <w:p w:rsidR="000F4432" w:rsidRPr="0010435A" w:rsidRDefault="000F4432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noWrap/>
          </w:tcPr>
          <w:p w:rsidR="000F4432" w:rsidRPr="0010435A" w:rsidRDefault="000F4432" w:rsidP="007037C0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</w:tcPr>
          <w:p w:rsidR="000F4432" w:rsidRPr="00FC1A35" w:rsidRDefault="000F4432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0,002</w:t>
            </w:r>
            <w:r w:rsid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134" w:type="dxa"/>
            <w:noWrap/>
          </w:tcPr>
          <w:p w:rsidR="000F4432" w:rsidRPr="00FC1A35" w:rsidRDefault="000F4432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0,004</w:t>
            </w:r>
            <w:r w:rsid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134" w:type="dxa"/>
          </w:tcPr>
          <w:p w:rsidR="000F4432" w:rsidRPr="0010435A" w:rsidRDefault="00D41048" w:rsidP="00E54E74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54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0,006</w:t>
            </w:r>
            <w:r w:rsid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701" w:type="dxa"/>
            <w:vMerge/>
          </w:tcPr>
          <w:p w:rsidR="000F4432" w:rsidRPr="0010435A" w:rsidRDefault="000F4432" w:rsidP="007037C0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F4432" w:rsidRPr="0010435A" w:rsidTr="009A1B49">
        <w:trPr>
          <w:trHeight w:val="600"/>
        </w:trPr>
        <w:tc>
          <w:tcPr>
            <w:tcW w:w="709" w:type="dxa"/>
            <w:vMerge/>
          </w:tcPr>
          <w:p w:rsidR="000F4432" w:rsidRPr="0010435A" w:rsidRDefault="000F4432" w:rsidP="007037C0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  <w:vMerge/>
          </w:tcPr>
          <w:p w:rsidR="000F4432" w:rsidRPr="0010435A" w:rsidRDefault="000F4432" w:rsidP="007037C0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gridSpan w:val="2"/>
          </w:tcPr>
          <w:p w:rsidR="000F4432" w:rsidRPr="0010435A" w:rsidRDefault="000F4432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275" w:type="dxa"/>
            <w:vMerge/>
          </w:tcPr>
          <w:p w:rsidR="000F4432" w:rsidRPr="0010435A" w:rsidRDefault="000F4432" w:rsidP="007037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</w:tcPr>
          <w:p w:rsidR="000F4432" w:rsidRPr="0010435A" w:rsidRDefault="000F4432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</w:tcPr>
          <w:p w:rsidR="000F4432" w:rsidRPr="0010435A" w:rsidRDefault="000F4432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noWrap/>
          </w:tcPr>
          <w:p w:rsidR="000F4432" w:rsidRPr="0010435A" w:rsidRDefault="000F4432" w:rsidP="007037C0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</w:tcPr>
          <w:p w:rsidR="000F4432" w:rsidRPr="0010435A" w:rsidRDefault="000F4432" w:rsidP="007037C0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</w:tcPr>
          <w:p w:rsidR="000F4432" w:rsidRPr="0010435A" w:rsidRDefault="000F4432" w:rsidP="007037C0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F4432" w:rsidRPr="0010435A" w:rsidRDefault="000F4432" w:rsidP="007037C0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0F4432" w:rsidRPr="0010435A" w:rsidRDefault="000F4432" w:rsidP="007037C0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10DEA" w:rsidRPr="0010435A" w:rsidTr="001E2BCE">
        <w:trPr>
          <w:trHeight w:val="398"/>
        </w:trPr>
        <w:tc>
          <w:tcPr>
            <w:tcW w:w="13750" w:type="dxa"/>
            <w:gridSpan w:val="12"/>
            <w:tcBorders>
              <w:bottom w:val="single" w:sz="4" w:space="0" w:color="auto"/>
            </w:tcBorders>
          </w:tcPr>
          <w:p w:rsidR="00010DEA" w:rsidRPr="0010435A" w:rsidRDefault="00010DEA" w:rsidP="00010D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«Развитие малого, среднего предпринимательства и потребительского рынка Ленинградской области»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10DEA" w:rsidRPr="0010435A" w:rsidRDefault="00010DEA" w:rsidP="007037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0,33</w:t>
            </w:r>
          </w:p>
        </w:tc>
      </w:tr>
      <w:tr w:rsidR="00FC1A35" w:rsidRPr="0010435A" w:rsidTr="009A1B49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35" w:rsidRPr="0010435A" w:rsidRDefault="00010DEA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35" w:rsidRPr="0010435A" w:rsidRDefault="00FC1A35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Оборот продукции (услуг), производимой малыми и средними предприятиями (в действующих ценах)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35" w:rsidRPr="0010435A" w:rsidRDefault="00FC1A35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35" w:rsidRPr="0010435A" w:rsidRDefault="00FC1A35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Млрд</w:t>
            </w:r>
            <w:proofErr w:type="gramEnd"/>
            <w:r w:rsidRPr="0010435A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35" w:rsidRPr="0010435A" w:rsidRDefault="00FC1A35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35" w:rsidRPr="0010435A" w:rsidRDefault="00FC1A35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35" w:rsidRPr="0010435A" w:rsidRDefault="00FC1A35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736,8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35" w:rsidRPr="0010435A" w:rsidRDefault="00FC1A35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765,2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35" w:rsidRPr="0010435A" w:rsidRDefault="00FC1A35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797,5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35" w:rsidRPr="0010435A" w:rsidRDefault="00131E84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824,6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35" w:rsidRPr="0010435A" w:rsidRDefault="00FC1A35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FC1A35" w:rsidRPr="0010435A" w:rsidTr="009A1B49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35" w:rsidRPr="0010435A" w:rsidRDefault="00FC1A35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35" w:rsidRPr="0010435A" w:rsidRDefault="00FC1A35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35" w:rsidRPr="0010435A" w:rsidRDefault="00FC1A35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35" w:rsidRPr="0010435A" w:rsidRDefault="00FC1A35" w:rsidP="0070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35" w:rsidRPr="0010435A" w:rsidRDefault="00FC1A35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35" w:rsidRPr="0010435A" w:rsidRDefault="00DA0A4F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35" w:rsidRPr="0010435A" w:rsidRDefault="00FC1A35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35" w:rsidRPr="0010435A" w:rsidRDefault="00FC1A35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35" w:rsidRPr="0010435A" w:rsidRDefault="00FC1A35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35" w:rsidRPr="0010435A" w:rsidRDefault="00FC1A35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35" w:rsidRPr="0010435A" w:rsidRDefault="00FC1A35" w:rsidP="0070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15451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3261"/>
        <w:gridCol w:w="1701"/>
        <w:gridCol w:w="1275"/>
        <w:gridCol w:w="1418"/>
        <w:gridCol w:w="1276"/>
        <w:gridCol w:w="850"/>
        <w:gridCol w:w="992"/>
        <w:gridCol w:w="1134"/>
        <w:gridCol w:w="1134"/>
        <w:gridCol w:w="1701"/>
      </w:tblGrid>
      <w:tr w:rsidR="009A1B49" w:rsidRPr="0010435A" w:rsidTr="009A1B49">
        <w:trPr>
          <w:trHeight w:val="693"/>
        </w:trPr>
        <w:tc>
          <w:tcPr>
            <w:tcW w:w="709" w:type="dxa"/>
            <w:vMerge w:val="restart"/>
          </w:tcPr>
          <w:p w:rsidR="009A1B49" w:rsidRPr="0010435A" w:rsidRDefault="00010DEA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1" w:type="dxa"/>
            <w:vMerge w:val="restart"/>
          </w:tcPr>
          <w:p w:rsidR="009A1B49" w:rsidRPr="0010435A" w:rsidRDefault="009A1B49" w:rsidP="00703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Доля оборота продукции (услуг), производимой субъектами малого и среднего предпринимательства, в общем обороте предприятий и организаций Ленинградской области</w:t>
            </w:r>
          </w:p>
        </w:tc>
        <w:tc>
          <w:tcPr>
            <w:tcW w:w="1701" w:type="dxa"/>
          </w:tcPr>
          <w:p w:rsidR="009A1B49" w:rsidRPr="0010435A" w:rsidRDefault="009A1B49" w:rsidP="007037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275" w:type="dxa"/>
            <w:vMerge w:val="restart"/>
          </w:tcPr>
          <w:p w:rsidR="009A1B49" w:rsidRPr="0010435A" w:rsidRDefault="009A1B49" w:rsidP="00703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418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26,1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1134" w:type="dxa"/>
          </w:tcPr>
          <w:p w:rsidR="009A1B49" w:rsidRPr="0010435A" w:rsidRDefault="00131E84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1701" w:type="dxa"/>
            <w:vMerge w:val="restart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9A1B49" w:rsidRPr="0010435A" w:rsidTr="009A1B49">
        <w:trPr>
          <w:trHeight w:val="557"/>
        </w:trPr>
        <w:tc>
          <w:tcPr>
            <w:tcW w:w="709" w:type="dxa"/>
            <w:vMerge/>
          </w:tcPr>
          <w:p w:rsidR="009A1B49" w:rsidRPr="0010435A" w:rsidRDefault="009A1B49" w:rsidP="00703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9A1B49" w:rsidRPr="0010435A" w:rsidRDefault="009A1B49" w:rsidP="00703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1B49" w:rsidRPr="0010435A" w:rsidRDefault="009A1B49" w:rsidP="007037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275" w:type="dxa"/>
            <w:vMerge/>
          </w:tcPr>
          <w:p w:rsidR="009A1B49" w:rsidRPr="0010435A" w:rsidRDefault="009A1B49" w:rsidP="00703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23,7</w:t>
            </w:r>
          </w:p>
        </w:tc>
        <w:tc>
          <w:tcPr>
            <w:tcW w:w="1276" w:type="dxa"/>
          </w:tcPr>
          <w:p w:rsidR="009A1B49" w:rsidRPr="0010435A" w:rsidRDefault="009A1B49" w:rsidP="007037C0">
            <w:pPr>
              <w:pStyle w:val="ConsPlusNormal"/>
              <w:tabs>
                <w:tab w:val="left" w:pos="375"/>
                <w:tab w:val="center" w:pos="6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ab/>
              <w:t>24,3</w:t>
            </w:r>
          </w:p>
        </w:tc>
        <w:tc>
          <w:tcPr>
            <w:tcW w:w="850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B49" w:rsidRPr="0010435A" w:rsidTr="009A1B49">
        <w:tc>
          <w:tcPr>
            <w:tcW w:w="709" w:type="dxa"/>
            <w:vMerge w:val="restart"/>
          </w:tcPr>
          <w:p w:rsidR="009A1B49" w:rsidRPr="0010435A" w:rsidRDefault="009A1B49" w:rsidP="00010D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10D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Merge w:val="restart"/>
            <w:shd w:val="clear" w:color="auto" w:fill="auto"/>
          </w:tcPr>
          <w:p w:rsidR="009A1B49" w:rsidRPr="0010435A" w:rsidRDefault="009A1B49" w:rsidP="007037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(включая индивидуальных предпринимателей) в расчете на 1 тыс. человек населения</w:t>
            </w:r>
          </w:p>
        </w:tc>
        <w:tc>
          <w:tcPr>
            <w:tcW w:w="1701" w:type="dxa"/>
          </w:tcPr>
          <w:p w:rsidR="009A1B49" w:rsidRPr="0010435A" w:rsidRDefault="009A1B49" w:rsidP="007037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275" w:type="dxa"/>
            <w:vMerge w:val="restart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35,8</w:t>
            </w:r>
          </w:p>
        </w:tc>
        <w:tc>
          <w:tcPr>
            <w:tcW w:w="992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36,3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37,2</w:t>
            </w:r>
          </w:p>
        </w:tc>
        <w:tc>
          <w:tcPr>
            <w:tcW w:w="1134" w:type="dxa"/>
          </w:tcPr>
          <w:p w:rsidR="009A1B49" w:rsidRPr="0010435A" w:rsidRDefault="00131E84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38,8</w:t>
            </w:r>
          </w:p>
        </w:tc>
        <w:tc>
          <w:tcPr>
            <w:tcW w:w="1701" w:type="dxa"/>
            <w:vMerge w:val="restart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</w:tr>
      <w:tr w:rsidR="009A1B49" w:rsidRPr="0010435A" w:rsidTr="009A1B49">
        <w:trPr>
          <w:trHeight w:val="900"/>
        </w:trPr>
        <w:tc>
          <w:tcPr>
            <w:tcW w:w="709" w:type="dxa"/>
            <w:vMerge/>
          </w:tcPr>
          <w:p w:rsidR="009A1B49" w:rsidRPr="0010435A" w:rsidRDefault="009A1B49" w:rsidP="00703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9A1B49" w:rsidRPr="0010435A" w:rsidRDefault="009A1B49" w:rsidP="00703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1B49" w:rsidRPr="0010435A" w:rsidRDefault="009A1B49" w:rsidP="007037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275" w:type="dxa"/>
            <w:vMerge/>
          </w:tcPr>
          <w:p w:rsidR="009A1B49" w:rsidRPr="0010435A" w:rsidRDefault="009A1B49" w:rsidP="00703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34,3</w:t>
            </w:r>
          </w:p>
        </w:tc>
        <w:tc>
          <w:tcPr>
            <w:tcW w:w="1276" w:type="dxa"/>
          </w:tcPr>
          <w:p w:rsidR="009A1B49" w:rsidRPr="0010435A" w:rsidRDefault="00DA0A4F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36,7</w:t>
            </w:r>
          </w:p>
        </w:tc>
        <w:tc>
          <w:tcPr>
            <w:tcW w:w="850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B49" w:rsidRPr="0010435A" w:rsidTr="009A1B49">
        <w:tc>
          <w:tcPr>
            <w:tcW w:w="709" w:type="dxa"/>
            <w:vMerge w:val="restart"/>
          </w:tcPr>
          <w:p w:rsidR="009A1B49" w:rsidRPr="0010435A" w:rsidRDefault="009A1B49" w:rsidP="00010D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10D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Merge w:val="restart"/>
            <w:shd w:val="clear" w:color="auto" w:fill="auto"/>
          </w:tcPr>
          <w:p w:rsidR="009A1B49" w:rsidRPr="0010435A" w:rsidRDefault="009A1B49" w:rsidP="007037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 xml:space="preserve">Доля среднесписочной численности работников (без </w:t>
            </w:r>
            <w:r w:rsidRPr="00104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внешних совместителей), занятых у субъектов малого и среднего предпринимательства, в общей численности занятого населения</w:t>
            </w:r>
          </w:p>
        </w:tc>
        <w:tc>
          <w:tcPr>
            <w:tcW w:w="1701" w:type="dxa"/>
          </w:tcPr>
          <w:p w:rsidR="009A1B49" w:rsidRPr="0010435A" w:rsidRDefault="009A1B49" w:rsidP="007037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плановое значение</w:t>
            </w:r>
          </w:p>
        </w:tc>
        <w:tc>
          <w:tcPr>
            <w:tcW w:w="1275" w:type="dxa"/>
            <w:vMerge w:val="restart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418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20,5</w:t>
            </w:r>
          </w:p>
        </w:tc>
        <w:tc>
          <w:tcPr>
            <w:tcW w:w="992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20,6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20,7</w:t>
            </w:r>
          </w:p>
        </w:tc>
        <w:tc>
          <w:tcPr>
            <w:tcW w:w="1134" w:type="dxa"/>
          </w:tcPr>
          <w:p w:rsidR="009A1B49" w:rsidRPr="0010435A" w:rsidRDefault="00131E84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20,8</w:t>
            </w:r>
          </w:p>
        </w:tc>
        <w:tc>
          <w:tcPr>
            <w:tcW w:w="1701" w:type="dxa"/>
            <w:vMerge w:val="restart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</w:tr>
      <w:tr w:rsidR="009A1B49" w:rsidRPr="0010435A" w:rsidTr="009A1B49">
        <w:trPr>
          <w:trHeight w:val="1565"/>
        </w:trPr>
        <w:tc>
          <w:tcPr>
            <w:tcW w:w="709" w:type="dxa"/>
            <w:vMerge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9A1B49" w:rsidRPr="0010435A" w:rsidRDefault="009A1B49" w:rsidP="007037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1B49" w:rsidRPr="0010435A" w:rsidRDefault="009A1B49" w:rsidP="007037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275" w:type="dxa"/>
            <w:vMerge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20,7</w:t>
            </w:r>
          </w:p>
        </w:tc>
        <w:tc>
          <w:tcPr>
            <w:tcW w:w="1276" w:type="dxa"/>
          </w:tcPr>
          <w:p w:rsidR="009A1B49" w:rsidRPr="0010435A" w:rsidRDefault="00DA0A4F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30,3</w:t>
            </w:r>
          </w:p>
        </w:tc>
        <w:tc>
          <w:tcPr>
            <w:tcW w:w="850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B49" w:rsidRPr="0010435A" w:rsidTr="009A1B49">
        <w:tc>
          <w:tcPr>
            <w:tcW w:w="709" w:type="dxa"/>
            <w:vMerge w:val="restart"/>
          </w:tcPr>
          <w:p w:rsidR="009A1B49" w:rsidRPr="0010435A" w:rsidRDefault="009A1B49" w:rsidP="00010D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010D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Merge w:val="restart"/>
            <w:shd w:val="clear" w:color="auto" w:fill="auto"/>
          </w:tcPr>
          <w:p w:rsidR="009A1B49" w:rsidRPr="0010435A" w:rsidRDefault="009A1B49" w:rsidP="007037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самозанятых</w:t>
            </w:r>
            <w:proofErr w:type="spellEnd"/>
            <w:r w:rsidRPr="0010435A">
              <w:rPr>
                <w:rFonts w:ascii="Times New Roman" w:hAnsi="Times New Roman" w:cs="Times New Roman"/>
                <w:sz w:val="24"/>
                <w:szCs w:val="24"/>
              </w:rPr>
              <w:t xml:space="preserve"> граждан, зафиксировавших свой статус с учетом введения налогового режима для </w:t>
            </w:r>
            <w:proofErr w:type="spellStart"/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самозанятых</w:t>
            </w:r>
            <w:proofErr w:type="spellEnd"/>
          </w:p>
        </w:tc>
        <w:tc>
          <w:tcPr>
            <w:tcW w:w="1701" w:type="dxa"/>
          </w:tcPr>
          <w:p w:rsidR="009A1B49" w:rsidRPr="0010435A" w:rsidRDefault="009A1B49" w:rsidP="007037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  <w:p w:rsidR="009A1B49" w:rsidRPr="0010435A" w:rsidRDefault="009A1B49" w:rsidP="007037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Тыс. человек (нарастающим итогом)</w:t>
            </w:r>
          </w:p>
        </w:tc>
        <w:tc>
          <w:tcPr>
            <w:tcW w:w="1418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21,6</w:t>
            </w:r>
          </w:p>
        </w:tc>
        <w:tc>
          <w:tcPr>
            <w:tcW w:w="992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</w:p>
        </w:tc>
        <w:tc>
          <w:tcPr>
            <w:tcW w:w="1134" w:type="dxa"/>
          </w:tcPr>
          <w:p w:rsidR="009A1B49" w:rsidRPr="0010435A" w:rsidRDefault="00131E84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28,2</w:t>
            </w:r>
          </w:p>
        </w:tc>
        <w:tc>
          <w:tcPr>
            <w:tcW w:w="1701" w:type="dxa"/>
            <w:vMerge w:val="restart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</w:tr>
      <w:tr w:rsidR="009A1B49" w:rsidRPr="0010435A" w:rsidTr="009A1B49">
        <w:tc>
          <w:tcPr>
            <w:tcW w:w="709" w:type="dxa"/>
            <w:vMerge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9A1B49" w:rsidRPr="0010435A" w:rsidRDefault="009A1B49" w:rsidP="007037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1B49" w:rsidRPr="0010435A" w:rsidRDefault="009A1B49" w:rsidP="007037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275" w:type="dxa"/>
            <w:vMerge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19,81</w:t>
            </w:r>
          </w:p>
        </w:tc>
        <w:tc>
          <w:tcPr>
            <w:tcW w:w="1276" w:type="dxa"/>
          </w:tcPr>
          <w:p w:rsidR="009A1B49" w:rsidRPr="0010435A" w:rsidRDefault="00DA0A4F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45,8</w:t>
            </w:r>
          </w:p>
        </w:tc>
        <w:tc>
          <w:tcPr>
            <w:tcW w:w="850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B49" w:rsidRPr="0010435A" w:rsidTr="009A1B49">
        <w:tc>
          <w:tcPr>
            <w:tcW w:w="709" w:type="dxa"/>
            <w:vMerge w:val="restart"/>
          </w:tcPr>
          <w:p w:rsidR="009A1B49" w:rsidRPr="0010435A" w:rsidRDefault="009A1B49" w:rsidP="00010D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10D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Merge w:val="restart"/>
          </w:tcPr>
          <w:p w:rsidR="009A1B49" w:rsidRPr="0010435A" w:rsidRDefault="009A1B49" w:rsidP="007037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Доля обрабатывающей промышленности в обороте субъектов малого и среднего предпринимательства (без учета индивидуальных предпринимателей)</w:t>
            </w:r>
          </w:p>
        </w:tc>
        <w:tc>
          <w:tcPr>
            <w:tcW w:w="1701" w:type="dxa"/>
          </w:tcPr>
          <w:p w:rsidR="009A1B49" w:rsidRPr="0010435A" w:rsidRDefault="009A1B49" w:rsidP="007037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  <w:p w:rsidR="009A1B49" w:rsidRPr="0010435A" w:rsidRDefault="009A1B49" w:rsidP="007037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418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23,8</w:t>
            </w:r>
          </w:p>
        </w:tc>
        <w:tc>
          <w:tcPr>
            <w:tcW w:w="992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9A1B49" w:rsidRPr="0010435A" w:rsidRDefault="00131E84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1701" w:type="dxa"/>
            <w:vMerge w:val="restart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</w:tr>
      <w:tr w:rsidR="009A1B49" w:rsidRPr="0010435A" w:rsidTr="009A1B49">
        <w:tc>
          <w:tcPr>
            <w:tcW w:w="709" w:type="dxa"/>
            <w:vMerge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9A1B49" w:rsidRPr="0010435A" w:rsidRDefault="009A1B49" w:rsidP="007037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1B49" w:rsidRPr="0010435A" w:rsidRDefault="009A1B49" w:rsidP="007037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275" w:type="dxa"/>
            <w:vMerge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23,6</w:t>
            </w:r>
          </w:p>
        </w:tc>
        <w:tc>
          <w:tcPr>
            <w:tcW w:w="1276" w:type="dxa"/>
          </w:tcPr>
          <w:p w:rsidR="009A1B49" w:rsidRPr="0010435A" w:rsidRDefault="00DA0A4F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25,9</w:t>
            </w:r>
          </w:p>
        </w:tc>
        <w:tc>
          <w:tcPr>
            <w:tcW w:w="850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B49" w:rsidRPr="0010435A" w:rsidTr="009A1B49">
        <w:tc>
          <w:tcPr>
            <w:tcW w:w="709" w:type="dxa"/>
            <w:vMerge w:val="restart"/>
          </w:tcPr>
          <w:p w:rsidR="009A1B49" w:rsidRPr="0010435A" w:rsidRDefault="009A1B49" w:rsidP="00010D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10D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Merge w:val="restart"/>
          </w:tcPr>
          <w:p w:rsidR="009A1B49" w:rsidRPr="0010435A" w:rsidRDefault="009A1B49" w:rsidP="007037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Количество нестационарных торговых объектов круглогодичного размещения и мобильных торговых объектов</w:t>
            </w:r>
          </w:p>
        </w:tc>
        <w:tc>
          <w:tcPr>
            <w:tcW w:w="1701" w:type="dxa"/>
          </w:tcPr>
          <w:p w:rsidR="009A1B49" w:rsidRPr="0010435A" w:rsidRDefault="009A1B49" w:rsidP="007037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275" w:type="dxa"/>
            <w:vMerge w:val="restart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3020</w:t>
            </w:r>
          </w:p>
        </w:tc>
        <w:tc>
          <w:tcPr>
            <w:tcW w:w="992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3055</w:t>
            </w:r>
          </w:p>
        </w:tc>
        <w:tc>
          <w:tcPr>
            <w:tcW w:w="1134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3090</w:t>
            </w:r>
          </w:p>
        </w:tc>
        <w:tc>
          <w:tcPr>
            <w:tcW w:w="1134" w:type="dxa"/>
          </w:tcPr>
          <w:p w:rsidR="009A1B49" w:rsidRPr="0010435A" w:rsidRDefault="00131E84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3160</w:t>
            </w:r>
          </w:p>
        </w:tc>
        <w:tc>
          <w:tcPr>
            <w:tcW w:w="1701" w:type="dxa"/>
            <w:vMerge w:val="restart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</w:tr>
      <w:tr w:rsidR="009A1B49" w:rsidRPr="0010435A" w:rsidTr="009A1B49">
        <w:tc>
          <w:tcPr>
            <w:tcW w:w="709" w:type="dxa"/>
            <w:vMerge/>
          </w:tcPr>
          <w:p w:rsidR="009A1B49" w:rsidRPr="0010435A" w:rsidRDefault="009A1B49" w:rsidP="00703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9A1B49" w:rsidRPr="0010435A" w:rsidRDefault="009A1B49" w:rsidP="00703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1B49" w:rsidRPr="0010435A" w:rsidRDefault="009A1B49" w:rsidP="007037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275" w:type="dxa"/>
            <w:vMerge/>
          </w:tcPr>
          <w:p w:rsidR="009A1B49" w:rsidRPr="0010435A" w:rsidRDefault="009A1B49" w:rsidP="00703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5A">
              <w:rPr>
                <w:rFonts w:ascii="Times New Roman" w:hAnsi="Times New Roman" w:cs="Times New Roman"/>
                <w:sz w:val="24"/>
                <w:szCs w:val="24"/>
              </w:rPr>
              <w:t>2953</w:t>
            </w:r>
          </w:p>
        </w:tc>
        <w:tc>
          <w:tcPr>
            <w:tcW w:w="1276" w:type="dxa"/>
          </w:tcPr>
          <w:p w:rsidR="009A1B49" w:rsidRPr="0010435A" w:rsidRDefault="00DA0A4F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3040</w:t>
            </w:r>
          </w:p>
        </w:tc>
        <w:tc>
          <w:tcPr>
            <w:tcW w:w="850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A1B49" w:rsidRPr="0010435A" w:rsidRDefault="009A1B49" w:rsidP="007037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1B49" w:rsidRPr="0010435A" w:rsidRDefault="009A1B49" w:rsidP="009A1B49">
      <w:pPr>
        <w:pStyle w:val="a3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 w:cs="Times New Roman"/>
        </w:rPr>
      </w:pPr>
    </w:p>
    <w:p w:rsidR="00A032E8" w:rsidRDefault="00A032E8" w:rsidP="00A032E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32E8">
        <w:rPr>
          <w:rFonts w:ascii="Times New Roman" w:hAnsi="Times New Roman" w:cs="Times New Roman"/>
          <w:sz w:val="24"/>
          <w:szCs w:val="24"/>
        </w:rPr>
        <w:t>&lt;*&gt;</w:t>
      </w:r>
      <w:r w:rsidRPr="0010435A">
        <w:rPr>
          <w:rFonts w:ascii="Times New Roman" w:hAnsi="Times New Roman" w:cs="Times New Roman"/>
          <w:sz w:val="28"/>
          <w:szCs w:val="28"/>
        </w:rPr>
        <w:t xml:space="preserve"> </w:t>
      </w:r>
      <w:r w:rsidRPr="00F724CF">
        <w:rPr>
          <w:rFonts w:ascii="Times New Roman" w:hAnsi="Times New Roman" w:cs="Times New Roman"/>
          <w:sz w:val="24"/>
          <w:szCs w:val="24"/>
        </w:rPr>
        <w:t xml:space="preserve">При отсутствии </w:t>
      </w:r>
      <w:proofErr w:type="spellStart"/>
      <w:r w:rsidRPr="00F724CF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F724CF">
        <w:rPr>
          <w:rFonts w:ascii="Times New Roman" w:hAnsi="Times New Roman" w:cs="Times New Roman"/>
          <w:sz w:val="24"/>
          <w:szCs w:val="24"/>
        </w:rPr>
        <w:t xml:space="preserve"> из федерального бюджета расходных обязательств субъекта по </w:t>
      </w:r>
      <w:proofErr w:type="spellStart"/>
      <w:r w:rsidRPr="00F724CF">
        <w:rPr>
          <w:rFonts w:ascii="Times New Roman" w:hAnsi="Times New Roman" w:cs="Times New Roman"/>
          <w:sz w:val="24"/>
          <w:szCs w:val="24"/>
        </w:rPr>
        <w:t>докапитализации</w:t>
      </w:r>
      <w:proofErr w:type="spellEnd"/>
      <w:r w:rsidRPr="00F724CF">
        <w:rPr>
          <w:rFonts w:ascii="Times New Roman" w:hAnsi="Times New Roman" w:cs="Times New Roman"/>
          <w:sz w:val="24"/>
          <w:szCs w:val="24"/>
        </w:rPr>
        <w:t xml:space="preserve"> регионального фонда развития промышленности, в</w:t>
      </w:r>
      <w:r>
        <w:rPr>
          <w:rFonts w:ascii="Times New Roman" w:hAnsi="Times New Roman" w:cs="Times New Roman"/>
          <w:sz w:val="24"/>
          <w:szCs w:val="24"/>
        </w:rPr>
        <w:t xml:space="preserve"> соответствии с Правилами предоставления субсидии </w:t>
      </w:r>
      <w:r w:rsidRPr="00C4369A">
        <w:rPr>
          <w:rFonts w:ascii="Times New Roman" w:hAnsi="Times New Roman" w:cs="Times New Roman"/>
          <w:sz w:val="24"/>
          <w:szCs w:val="24"/>
        </w:rPr>
        <w:t xml:space="preserve">из федерального бюджета бюджетам субъектов Российской Федерации в целях </w:t>
      </w:r>
      <w:proofErr w:type="spellStart"/>
      <w:r w:rsidRPr="00C4369A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C4369A">
        <w:rPr>
          <w:rFonts w:ascii="Times New Roman" w:hAnsi="Times New Roman" w:cs="Times New Roman"/>
          <w:sz w:val="24"/>
          <w:szCs w:val="24"/>
        </w:rPr>
        <w:t xml:space="preserve"> расходных обязательств субъектов Российской Федерации, возникающих при реализации региональных программ развития промышленности</w:t>
      </w:r>
      <w:r>
        <w:rPr>
          <w:rFonts w:ascii="Times New Roman" w:hAnsi="Times New Roman" w:cs="Times New Roman"/>
          <w:sz w:val="24"/>
          <w:szCs w:val="24"/>
        </w:rPr>
        <w:t xml:space="preserve">, утвержденных Постановлением </w:t>
      </w:r>
      <w:r w:rsidRPr="00F724CF">
        <w:rPr>
          <w:rFonts w:ascii="Times New Roman" w:hAnsi="Times New Roman" w:cs="Times New Roman"/>
          <w:sz w:val="24"/>
          <w:szCs w:val="24"/>
        </w:rPr>
        <w:t xml:space="preserve">Правительства Российской Федерации </w:t>
      </w:r>
      <w:r w:rsidRPr="00C4369A">
        <w:rPr>
          <w:rFonts w:ascii="Times New Roman" w:hAnsi="Times New Roman" w:cs="Times New Roman"/>
          <w:sz w:val="24"/>
          <w:szCs w:val="24"/>
        </w:rPr>
        <w:t>от 2 июня 2022 года № 1012</w:t>
      </w:r>
      <w:r w:rsidRPr="00F724CF">
        <w:rPr>
          <w:rFonts w:ascii="Times New Roman" w:hAnsi="Times New Roman" w:cs="Times New Roman"/>
          <w:sz w:val="24"/>
          <w:szCs w:val="24"/>
        </w:rPr>
        <w:t xml:space="preserve"> </w:t>
      </w:r>
      <w:r w:rsidRPr="00C4369A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О внесении изменений </w:t>
      </w:r>
      <w:r w:rsidRPr="00C4369A">
        <w:rPr>
          <w:rFonts w:ascii="Times New Roman" w:hAnsi="Times New Roman" w:cs="Times New Roman"/>
          <w:sz w:val="24"/>
          <w:szCs w:val="24"/>
        </w:rPr>
        <w:t>в государственную программу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Российской Федерации "Развитие </w:t>
      </w:r>
      <w:r w:rsidRPr="00C4369A">
        <w:rPr>
          <w:rFonts w:ascii="Times New Roman" w:hAnsi="Times New Roman" w:cs="Times New Roman"/>
          <w:sz w:val="24"/>
          <w:szCs w:val="24"/>
        </w:rPr>
        <w:t>промышленности и пов</w:t>
      </w:r>
      <w:r>
        <w:rPr>
          <w:rFonts w:ascii="Times New Roman" w:hAnsi="Times New Roman" w:cs="Times New Roman"/>
          <w:sz w:val="24"/>
          <w:szCs w:val="24"/>
        </w:rPr>
        <w:t>ышение ее конкурентоспособности</w:t>
      </w:r>
      <w:r w:rsidRPr="00C4369A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724CF">
        <w:rPr>
          <w:rFonts w:ascii="Times New Roman" w:hAnsi="Times New Roman" w:cs="Times New Roman"/>
        </w:rPr>
        <w:t xml:space="preserve"> </w:t>
      </w:r>
      <w:r w:rsidRPr="00C4369A">
        <w:rPr>
          <w:rFonts w:ascii="Times New Roman" w:hAnsi="Times New Roman" w:cs="Times New Roman"/>
          <w:sz w:val="24"/>
          <w:szCs w:val="24"/>
        </w:rPr>
        <w:t>показатели подлежат пересчету.</w:t>
      </w:r>
    </w:p>
    <w:p w:rsidR="00AE0001" w:rsidRDefault="00AE0001"/>
    <w:p w:rsidR="008E480B" w:rsidRDefault="008E480B" w:rsidP="008E480B">
      <w:pPr>
        <w:pStyle w:val="a3"/>
        <w:numPr>
          <w:ilvl w:val="0"/>
          <w:numId w:val="1"/>
        </w:num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480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E480B">
        <w:rPr>
          <w:rFonts w:ascii="Times New Roman" w:hAnsi="Times New Roman" w:cs="Times New Roman"/>
          <w:sz w:val="28"/>
          <w:szCs w:val="28"/>
        </w:rPr>
        <w:t xml:space="preserve"> к государственной программе (</w:t>
      </w:r>
      <w:r>
        <w:rPr>
          <w:rFonts w:ascii="Times New Roman" w:hAnsi="Times New Roman" w:cs="Times New Roman"/>
          <w:sz w:val="28"/>
          <w:szCs w:val="28"/>
        </w:rPr>
        <w:t>План реализации государственной программы</w:t>
      </w:r>
      <w:r w:rsidRPr="008E480B">
        <w:rPr>
          <w:rFonts w:ascii="Times New Roman" w:hAnsi="Times New Roman" w:cs="Times New Roman"/>
          <w:sz w:val="28"/>
          <w:szCs w:val="28"/>
        </w:rPr>
        <w:t xml:space="preserve"> "Стимулирование экономической активности Ленинградской области"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E480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E480B" w:rsidRPr="008E480B" w:rsidRDefault="008E480B" w:rsidP="008E480B">
      <w:pPr>
        <w:pStyle w:val="a3"/>
        <w:widowControl w:val="0"/>
        <w:spacing w:after="0" w:line="240" w:lineRule="auto"/>
        <w:ind w:left="11057"/>
        <w:rPr>
          <w:rFonts w:ascii="Times New Roman" w:hAnsi="Times New Roman" w:cs="Times New Roman"/>
          <w:sz w:val="26"/>
          <w:szCs w:val="26"/>
        </w:rPr>
      </w:pPr>
      <w:r w:rsidRPr="008E480B">
        <w:rPr>
          <w:rFonts w:ascii="Times New Roman" w:hAnsi="Times New Roman" w:cs="Times New Roman"/>
          <w:sz w:val="28"/>
          <w:szCs w:val="28"/>
        </w:rPr>
        <w:t>"</w:t>
      </w:r>
      <w:r w:rsidRPr="008E480B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256C91">
        <w:rPr>
          <w:rFonts w:ascii="Times New Roman" w:hAnsi="Times New Roman" w:cs="Times New Roman"/>
          <w:sz w:val="26"/>
          <w:szCs w:val="26"/>
        </w:rPr>
        <w:t>3</w:t>
      </w:r>
    </w:p>
    <w:p w:rsidR="008E480B" w:rsidRPr="008E480B" w:rsidRDefault="008E480B" w:rsidP="008E480B">
      <w:pPr>
        <w:pStyle w:val="a3"/>
        <w:widowControl w:val="0"/>
        <w:spacing w:after="0" w:line="240" w:lineRule="auto"/>
        <w:ind w:left="11057"/>
        <w:rPr>
          <w:rFonts w:ascii="Times New Roman" w:hAnsi="Times New Roman" w:cs="Times New Roman"/>
          <w:sz w:val="26"/>
          <w:szCs w:val="26"/>
        </w:rPr>
      </w:pPr>
      <w:r w:rsidRPr="008E480B">
        <w:rPr>
          <w:rFonts w:ascii="Times New Roman" w:hAnsi="Times New Roman" w:cs="Times New Roman"/>
          <w:sz w:val="26"/>
          <w:szCs w:val="26"/>
        </w:rPr>
        <w:t>к государственной программе …</w:t>
      </w:r>
    </w:p>
    <w:p w:rsidR="008E480B" w:rsidRPr="008E480B" w:rsidRDefault="008E480B" w:rsidP="008E480B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8E480B" w:rsidRDefault="00511871" w:rsidP="00511871">
      <w:pPr>
        <w:pStyle w:val="a3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реализации государственной программы</w:t>
      </w:r>
      <w:r w:rsidRPr="008E480B">
        <w:rPr>
          <w:rFonts w:ascii="Times New Roman" w:hAnsi="Times New Roman" w:cs="Times New Roman"/>
          <w:sz w:val="28"/>
          <w:szCs w:val="28"/>
        </w:rPr>
        <w:t xml:space="preserve"> "Стимулирование экономической активности Ленинградской области"</w:t>
      </w:r>
    </w:p>
    <w:p w:rsidR="00511871" w:rsidRDefault="00511871" w:rsidP="00511871">
      <w:pPr>
        <w:pStyle w:val="a3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3240" w:type="dxa"/>
        <w:tblInd w:w="93" w:type="dxa"/>
        <w:tblLook w:val="04A0" w:firstRow="1" w:lastRow="0" w:firstColumn="1" w:lastColumn="0" w:noHBand="0" w:noVBand="1"/>
      </w:tblPr>
      <w:tblGrid>
        <w:gridCol w:w="2797"/>
        <w:gridCol w:w="1930"/>
        <w:gridCol w:w="1502"/>
        <w:gridCol w:w="1456"/>
        <w:gridCol w:w="1382"/>
        <w:gridCol w:w="1497"/>
        <w:gridCol w:w="1198"/>
        <w:gridCol w:w="1478"/>
      </w:tblGrid>
      <w:tr w:rsidR="009556C8" w:rsidRPr="009556C8" w:rsidTr="009556C8">
        <w:trPr>
          <w:trHeight w:val="735"/>
        </w:trPr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государственной программы, подпрограммы, структурного элемента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Годы реализации</w:t>
            </w:r>
          </w:p>
        </w:tc>
        <w:tc>
          <w:tcPr>
            <w:tcW w:w="70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9556C8" w:rsidRPr="009556C8" w:rsidTr="009556C8">
        <w:trPr>
          <w:trHeight w:val="765"/>
        </w:trPr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источники</w:t>
            </w:r>
          </w:p>
        </w:tc>
      </w:tr>
    </w:tbl>
    <w:p w:rsidR="009556C8" w:rsidRPr="009556C8" w:rsidRDefault="009556C8" w:rsidP="009556C8">
      <w:pPr>
        <w:spacing w:after="0" w:line="240" w:lineRule="auto"/>
        <w:rPr>
          <w:sz w:val="4"/>
          <w:szCs w:val="4"/>
        </w:rPr>
      </w:pPr>
    </w:p>
    <w:tbl>
      <w:tblPr>
        <w:tblW w:w="13240" w:type="dxa"/>
        <w:tblInd w:w="93" w:type="dxa"/>
        <w:tblLook w:val="04A0" w:firstRow="1" w:lastRow="0" w:firstColumn="1" w:lastColumn="0" w:noHBand="0" w:noVBand="1"/>
      </w:tblPr>
      <w:tblGrid>
        <w:gridCol w:w="2797"/>
        <w:gridCol w:w="1930"/>
        <w:gridCol w:w="1502"/>
        <w:gridCol w:w="1456"/>
        <w:gridCol w:w="1382"/>
        <w:gridCol w:w="1497"/>
        <w:gridCol w:w="1198"/>
        <w:gridCol w:w="1478"/>
      </w:tblGrid>
      <w:tr w:rsidR="009556C8" w:rsidRPr="009556C8" w:rsidTr="009556C8">
        <w:trPr>
          <w:trHeight w:val="300"/>
          <w:tblHeader/>
        </w:trPr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9556C8" w:rsidRPr="009556C8" w:rsidTr="009556C8">
        <w:trPr>
          <w:trHeight w:val="66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экономического развития и инвестиционной деятельности Ленинградской области (далее – Комитет)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215498388,4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290415,2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2448899,2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21264,0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212737810,0</w:t>
            </w:r>
          </w:p>
        </w:tc>
      </w:tr>
      <w:tr w:rsidR="009556C8" w:rsidRPr="009556C8" w:rsidTr="009556C8">
        <w:trPr>
          <w:trHeight w:val="72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272715182,2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259547,0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1824885,0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10669,2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270620081,0</w:t>
            </w:r>
          </w:p>
        </w:tc>
      </w:tr>
      <w:tr w:rsidR="009556C8" w:rsidRPr="009556C8" w:rsidTr="009556C8">
        <w:trPr>
          <w:trHeight w:val="76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207130771,0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257790,3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1696891,1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21008,6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205155081,0</w:t>
            </w:r>
          </w:p>
        </w:tc>
      </w:tr>
      <w:tr w:rsidR="009556C8" w:rsidRPr="009556C8" w:rsidTr="009556C8">
        <w:trPr>
          <w:trHeight w:val="76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A71CBC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1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999877,0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100000,0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A71CBC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1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889045,8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10831,2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9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государственной программе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A71CBC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1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696344218,6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907752,5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A71CBC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1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6859721,1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63773,0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688512972,0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1 "Создание условий для инвестиционной привлекательности региона"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213335682,0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594856,1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3015,9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212737810,0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271221363,7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599163,5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2119,2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270620081,0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205752761,3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595930,4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1749,9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205155081,0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195218,9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193278,9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1940,0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690505025,9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1983228,9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8825,0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688512972,0</w:t>
            </w:r>
          </w:p>
        </w:tc>
      </w:tr>
      <w:tr w:rsidR="009556C8" w:rsidRPr="009556C8" w:rsidTr="009556C8">
        <w:trPr>
          <w:trHeight w:val="315"/>
        </w:trPr>
        <w:tc>
          <w:tcPr>
            <w:tcW w:w="13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Проектная часть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Строительство Высоцкого зернового терминала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2500000,0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2500000,0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5500000,0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5500000,0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4755000,0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4755000,0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12755000,0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12755000,0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Строительство автоматизированного склада готовой продукции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37810,0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37810,0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120081,0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120081,0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500081,0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500081,0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657972,0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657972,0</w:t>
            </w:r>
          </w:p>
        </w:tc>
      </w:tr>
      <w:tr w:rsidR="009556C8" w:rsidRPr="009556C8" w:rsidTr="009556C8">
        <w:trPr>
          <w:trHeight w:val="45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Приоритетный проект "Содействие созданию Комплекса переработки </w:t>
            </w:r>
            <w:proofErr w:type="spell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этансодержащего</w:t>
            </w:r>
            <w:proofErr w:type="spellEnd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газа в </w:t>
            </w:r>
            <w:proofErr w:type="spell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Кингисеппском</w:t>
            </w:r>
            <w:proofErr w:type="spellEnd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муниципальном районе"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210200000,0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210200000,0</w:t>
            </w:r>
          </w:p>
        </w:tc>
      </w:tr>
      <w:tr w:rsidR="009556C8" w:rsidRPr="009556C8" w:rsidTr="009556C8">
        <w:trPr>
          <w:trHeight w:val="43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265000000,0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265000000,0</w:t>
            </w:r>
          </w:p>
        </w:tc>
      </w:tr>
      <w:tr w:rsidR="009556C8" w:rsidRPr="009556C8" w:rsidTr="009556C8">
        <w:trPr>
          <w:trHeight w:val="42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199900000,0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199900000,0</w:t>
            </w:r>
          </w:p>
        </w:tc>
      </w:tr>
      <w:tr w:rsidR="009556C8" w:rsidRPr="009556C8" w:rsidTr="009556C8">
        <w:trPr>
          <w:trHeight w:val="42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675100000,0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675100000,0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"Индустриальное лидерство в агропромышленном комплексе"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170868,0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170868,0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22842,0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22842,0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22842,0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22842,0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216552,0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216552,0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645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"Развитие проектного подхода в деятельности органов местного самоуправления Ленинградской области"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51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"Внедрение сервиса "Зеленый коридор" для инвестора к 2023 году"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15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4850,0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4850,0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61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556C8" w:rsidRPr="009556C8" w:rsidTr="009556C8">
        <w:trPr>
          <w:trHeight w:val="45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Отраслевой проект "Регистрация права собственности и постановка </w:t>
            </w: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 кадастровый учет земельных участков и объектов недвижимого имущества"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Ленинградский областной комитет по управлению </w:t>
            </w: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государственным имуществом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17740,3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15328,3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2412,0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3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11202,9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9787,3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1415,6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52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4832,6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3781,0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1051,6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52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5644,1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4402,4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1241,7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39419,9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33299,0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6120,9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3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субсидии органам местного самоуправления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Ленинградский областной комитет по управлению государственным имуществом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16407,0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13995,0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2412,0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9869,6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8454,0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1415,6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4832,6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3781,0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1051,6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5644,1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4402,4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1241,7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A032E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36753,3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30632,4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6120,9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15"/>
        </w:trPr>
        <w:tc>
          <w:tcPr>
            <w:tcW w:w="13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9556C8" w:rsidRPr="009556C8" w:rsidTr="009556C8">
        <w:trPr>
          <w:trHeight w:val="48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"Реализация мер по обеспечению благоприятного инвестиционного климата"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Комитет, Комитет градостроительной политики Ленинградской области, 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15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363911,3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363911,3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9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556C8" w:rsidRPr="009556C8" w:rsidTr="009556C8">
        <w:trPr>
          <w:trHeight w:val="48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524846,6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524846,6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55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527625,6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527625,6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55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143924,9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143924,9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57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1560308,4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1560308,4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292629,3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292629,3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452384,6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452384,6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453936,6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453936,6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67288,3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67288,3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1266238,8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1266238,8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3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 градостроительной политики Ленинградской области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градостроительной политики Ленинградской области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71282,0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71282,0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72462,0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72462,0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73689,0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73689,0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73636,6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73636,6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CC14DF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291069,6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291069,6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65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"Совершенствование системы стратегического управления социально-экономическим развитием Ленинградской области"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Комитет, 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36502,4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35898,5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603,9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8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39391,2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38687,6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703,6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8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42380,1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41681,8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698,3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8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45649,9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44951,6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698,3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4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163923,6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161219,5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2704,1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30519,0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30519,0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32544,0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32544,0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35544,0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35544,0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38813,8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38813,8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137420,8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137420,8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75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 по развитию малого, среднего бизнеса и потребительского рынка Ленинградской области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5983,4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5379,5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603,9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6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6847,2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6143,6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703,6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3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6836,1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6137,8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698,3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3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6836,1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6137,8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698,3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6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26502,8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23798,7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2704,1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8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субсидии органам местного самоуправления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5671,4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5067,5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603,9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5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6547,2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5843,6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703,6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7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6536,1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5837,8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698,3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7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6536,1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5837,8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698,3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5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25290,8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22586,7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2704,1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2 "Развитие промышленности и </w:t>
            </w: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инноваций в Ленинградской области"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Комитет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964799,3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169906,6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794892,7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592316,5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120003,4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472313,1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353638,1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119995,0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233643,1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304143,3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100000,0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204143,3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2214897,2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509905,0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1704992,2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13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Проектная часть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проект "Системные меры по повышению производительности труда" 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24188,7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20029,2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4159,5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21791,4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20003,4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1788,0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31631,3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19995,0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11636,3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77611,4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60027,6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17583,8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"Промышленный экспорт"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24300,0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24300,0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24300,0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24300,0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67600,0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67600,0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"Системные меры развития международной кооперации и экспорта"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направленные на достижение цели федерального проекта "Системные меры развития международной кооперации и экспорта"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4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705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"Поддержка региональных программ развития промышленности"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15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179263,2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149877,4</w:t>
            </w:r>
          </w:p>
        </w:tc>
        <w:tc>
          <w:tcPr>
            <w:tcW w:w="14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29385,8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52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Мероприятия, направленные </w:t>
            </w: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 достижение цели федерального проекта "Поддержка региональных программ развития промышленности"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Комитет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110000,0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110000,0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64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125351,0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100000,0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25351,0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125351,0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100000,0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25351,0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125351,0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100000,0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25351,0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486053,0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300000,0</w:t>
            </w:r>
            <w:r w:rsidR="00A032E8" w:rsidRPr="00A032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186053,0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"Подготовка кадров с компетенциями бережливого производства"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30604,5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30604,5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89604,5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89604,5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Приоритетный проект "Внедрение практик бережливого производства </w:t>
            </w: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в организациях социальной сферы"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88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2022 - 2023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13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Процессная часть</w:t>
            </w:r>
          </w:p>
        </w:tc>
      </w:tr>
      <w:tr w:rsidR="009556C8" w:rsidRPr="009556C8" w:rsidTr="009556C8">
        <w:trPr>
          <w:trHeight w:val="33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"Повышение конкурентоспособности промышленности Ленинградской области"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Комитет, Управление делами Правительства Ленинградской области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601742,9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601742,9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391374,1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391374,1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142855,8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142855,8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178792,3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178792,3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1314765,1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1314765,1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598487,9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598487,9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388374,1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388374,1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139855,8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139855,8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175792,3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175792,3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1302510,1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1302510,1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 совместно с  Управлением делами Правительства Ленинградской области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Управление делами Правительства Ленинградской области (ГРБС)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12255,0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12255,0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65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3 "Развитие малого, среднего предпринимательства и потребительского рынка Ленинградской области"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1197907,1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120508,6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1059150,4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18248,1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6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901502,0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139543,6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753408,4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8550,0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57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1024371,6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137795,3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867317,6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19258,7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57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FA2B89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2B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500514,8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FA2B89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2B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491623,6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8891,2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3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7A2C4D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2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3624295,5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397847,5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7A2C4D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2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3171500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54948,0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13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Проектная часть</w:t>
            </w:r>
          </w:p>
        </w:tc>
      </w:tr>
      <w:tr w:rsidR="009556C8" w:rsidRPr="009556C8" w:rsidTr="009556C8">
        <w:trPr>
          <w:trHeight w:val="39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</w:t>
            </w:r>
            <w:r w:rsidR="00141CA6" w:rsidRPr="00141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Создание благоприятных условий для осуществления деятельности </w:t>
            </w:r>
            <w:proofErr w:type="spellStart"/>
            <w:r w:rsidR="00141CA6" w:rsidRPr="00141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самозанятыми</w:t>
            </w:r>
            <w:proofErr w:type="spellEnd"/>
            <w:r w:rsidR="00141CA6" w:rsidRPr="00141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гражданами</w:t>
            </w: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13199,1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8843,4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4355,7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9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16347,0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10952,5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5394,5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0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18167,5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12172,2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5995,3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8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47713,6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31968,1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15745,5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65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"Создание условий для легкого старта и комфортного ведения бизнеса"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по развитию малого, среднего бизнеса и потребительского рынка </w:t>
            </w:r>
            <w:proofErr w:type="gram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Ленинград-</w:t>
            </w:r>
            <w:proofErr w:type="spell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ской</w:t>
            </w:r>
            <w:proofErr w:type="spellEnd"/>
            <w:proofErr w:type="gramEnd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области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82403,3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55210,2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27193,1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9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104704,2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70151,8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34552,4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9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124795,4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83612,9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41182,5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7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311902,9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208974,9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102928,0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51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направленные на достижение цели федерального проекта "Создание условий для легкого старта и комфортного ведения бизнеса"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по развитию малого, среднего бизнеса и потребительского рынка </w:t>
            </w:r>
            <w:proofErr w:type="gram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Ленинград-</w:t>
            </w:r>
            <w:proofErr w:type="spell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ской</w:t>
            </w:r>
            <w:proofErr w:type="spellEnd"/>
            <w:proofErr w:type="gramEnd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области, комитет по строительству Ленинградской </w:t>
            </w: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области</w:t>
            </w:r>
          </w:p>
        </w:tc>
        <w:tc>
          <w:tcPr>
            <w:tcW w:w="15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2022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193883,2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179420,3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14462,9</w:t>
            </w:r>
          </w:p>
        </w:tc>
        <w:tc>
          <w:tcPr>
            <w:tcW w:w="14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9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556C8" w:rsidRPr="009556C8" w:rsidTr="009556C8">
        <w:trPr>
          <w:trHeight w:val="54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68117,7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63400,0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4717,7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55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196497,2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180980,0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15517,2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55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095CBC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112118,2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095CBC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106968,5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5149,7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0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095CBC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570616,3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095CBC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530768,8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39847,5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35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 по развитию малого, среднего бизнеса и потребительского рынка Ленинградской области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по развитию малого, среднего бизнеса и потребительского рынка </w:t>
            </w:r>
            <w:proofErr w:type="gram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Ленинград-</w:t>
            </w:r>
            <w:proofErr w:type="spell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ской</w:t>
            </w:r>
            <w:proofErr w:type="spellEnd"/>
            <w:proofErr w:type="gramEnd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области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70311,1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65734,0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4577,1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9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68117,7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63400,0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4717,7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6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70935,7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65786,0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5149,7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6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095CBC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112118,2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7A2C4D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2C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106968,5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5149,7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6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095CBC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321482,7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095CBC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301888,5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19594,2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65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субсидии органам местного самоуправления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по развитию малого, среднего бизнеса и потребительского рынка </w:t>
            </w:r>
            <w:proofErr w:type="gram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Ленинград-</w:t>
            </w:r>
            <w:proofErr w:type="spell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ской</w:t>
            </w:r>
            <w:proofErr w:type="spellEnd"/>
            <w:proofErr w:type="gramEnd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области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43311,1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38734,0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4577,1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9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44117,7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4717,7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9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46935,7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41786,0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5149,7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9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46935,7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41786,0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5149,7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7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181300,2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161706,0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19594,2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 по строительству Ленинградской области (субсидии органам местного самоуправления)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строительству Ленинградской области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123572,1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113686,3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9885,8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125561,5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115194,0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10367,5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249133,6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228880,3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20253,3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95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по развитию малого, среднего бизнеса и потребительского рынка </w:t>
            </w:r>
            <w:proofErr w:type="gram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Ленинград-</w:t>
            </w:r>
            <w:proofErr w:type="spell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ской</w:t>
            </w:r>
            <w:proofErr w:type="spellEnd"/>
            <w:proofErr w:type="gramEnd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области, Комитет 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84261,2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56455,0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27806,2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9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87222,8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58439,3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28783,5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6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62701,8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42010,2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20691,6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8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234185,8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156904,5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77281,3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05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Мероприятия, реализуемые комитетом по развитию малого, среднего бизнеса и </w:t>
            </w: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потребительского рынка Ленинградской области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095CBC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Комитет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095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9556C8"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по развитию малого, среднего </w:t>
            </w:r>
            <w:r w:rsidR="009556C8"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бизнеса и потребительского рынка </w:t>
            </w:r>
            <w:proofErr w:type="gramStart"/>
            <w:r w:rsidR="009556C8"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Ленинград-</w:t>
            </w:r>
            <w:proofErr w:type="spellStart"/>
            <w:r w:rsidR="009556C8"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ской</w:t>
            </w:r>
            <w:proofErr w:type="spellEnd"/>
            <w:proofErr w:type="gramEnd"/>
            <w:r w:rsidR="009556C8"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области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18407,9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12333,3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6074,6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0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18407,9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12333,3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6074,6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9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6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36815,8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24666,6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12149,2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65853,3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44121,7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21731,6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68814,9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46106,0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22708,9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62701,8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42010,2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20691,6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197370,0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132237,9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65132,1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6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направленные на достижение цели федерального проекта "Акселерация субъектов малого и среднего предпринимательства"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по развитию малого, среднего бизнеса и потребительского рынка </w:t>
            </w:r>
            <w:proofErr w:type="gram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Ленинград-</w:t>
            </w:r>
            <w:proofErr w:type="spell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ской</w:t>
            </w:r>
            <w:proofErr w:type="spellEnd"/>
            <w:proofErr w:type="gramEnd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области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204046,0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202234,8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1811,2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9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184983,9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183025,6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1958,3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7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182530,3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180662,8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1867,5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7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203221,9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201354,4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1867,5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2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774782,1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767277,6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7504,5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95CBC" w:rsidRPr="009556C8" w:rsidTr="002476A8">
        <w:trPr>
          <w:trHeight w:val="465"/>
        </w:trPr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95CBC" w:rsidRPr="009556C8" w:rsidRDefault="00095CBC" w:rsidP="002476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</w:t>
            </w:r>
          </w:p>
        </w:tc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95CBC" w:rsidRPr="009556C8" w:rsidRDefault="00095CBC" w:rsidP="002476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9556C8" w:rsidRDefault="00095CBC" w:rsidP="00247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095CBC" w:rsidRDefault="00095CBC" w:rsidP="00247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20691,6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9556C8" w:rsidRDefault="00095CBC" w:rsidP="00247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9556C8" w:rsidRDefault="00095CBC" w:rsidP="00247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20691,6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5CBC" w:rsidRPr="009556C8" w:rsidRDefault="00095CBC" w:rsidP="002476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5CBC" w:rsidRPr="009556C8" w:rsidRDefault="00095CBC" w:rsidP="002476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095CBC" w:rsidRPr="009556C8" w:rsidTr="00095CBC">
        <w:trPr>
          <w:trHeight w:val="36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9556C8" w:rsidRDefault="00095CBC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 по развитию малого, среднего бизнеса и потребительского рынка Ленинградской области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9556C8" w:rsidRDefault="00095CBC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по развитию малого, среднего бизнеса и потребительского рынка </w:t>
            </w:r>
            <w:proofErr w:type="gramStart"/>
            <w:r w:rsidRPr="00095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Ленинград-</w:t>
            </w:r>
            <w:proofErr w:type="spellStart"/>
            <w:r w:rsidRPr="00095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ской</w:t>
            </w:r>
            <w:proofErr w:type="spellEnd"/>
            <w:proofErr w:type="gramEnd"/>
            <w:r w:rsidRPr="00095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области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9556C8" w:rsidRDefault="00095CBC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095CBC" w:rsidRDefault="00095CBC" w:rsidP="00095CB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5C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204046,0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5CBC" w:rsidRPr="00095CBC" w:rsidRDefault="00095CBC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095CBC" w:rsidRDefault="00095CBC" w:rsidP="00095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CBC">
              <w:rPr>
                <w:rFonts w:ascii="Times New Roman" w:hAnsi="Times New Roman" w:cs="Times New Roman"/>
                <w:sz w:val="20"/>
                <w:szCs w:val="20"/>
              </w:rPr>
              <w:t>202234,8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095CBC" w:rsidRDefault="00095CBC" w:rsidP="00095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CBC">
              <w:rPr>
                <w:rFonts w:ascii="Times New Roman" w:hAnsi="Times New Roman" w:cs="Times New Roman"/>
                <w:sz w:val="20"/>
                <w:szCs w:val="20"/>
              </w:rPr>
              <w:t>1811,2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5CBC" w:rsidRPr="00095CBC" w:rsidRDefault="00095CBC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5CBC" w:rsidRPr="009556C8" w:rsidTr="00095CBC">
        <w:trPr>
          <w:trHeight w:val="360"/>
        </w:trPr>
        <w:tc>
          <w:tcPr>
            <w:tcW w:w="2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9556C8" w:rsidRDefault="00095CBC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9556C8" w:rsidRDefault="00095CBC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9556C8" w:rsidRDefault="00095CBC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095CBC" w:rsidRDefault="00095CBC" w:rsidP="00095CB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5C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184983,9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5CBC" w:rsidRPr="00095CBC" w:rsidRDefault="00095CBC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095CBC" w:rsidRDefault="00095CBC" w:rsidP="00095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CBC">
              <w:rPr>
                <w:rFonts w:ascii="Times New Roman" w:hAnsi="Times New Roman" w:cs="Times New Roman"/>
                <w:sz w:val="20"/>
                <w:szCs w:val="20"/>
              </w:rPr>
              <w:t>183025,6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095CBC" w:rsidRDefault="00095CBC" w:rsidP="00095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CBC">
              <w:rPr>
                <w:rFonts w:ascii="Times New Roman" w:hAnsi="Times New Roman" w:cs="Times New Roman"/>
                <w:sz w:val="20"/>
                <w:szCs w:val="20"/>
              </w:rPr>
              <w:t>1958,3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5CBC" w:rsidRPr="00095CBC" w:rsidRDefault="00095CBC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5CBC" w:rsidRPr="009556C8" w:rsidTr="00095CBC">
        <w:trPr>
          <w:trHeight w:val="360"/>
        </w:trPr>
        <w:tc>
          <w:tcPr>
            <w:tcW w:w="2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9556C8" w:rsidRDefault="00095CBC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9556C8" w:rsidRDefault="00095CBC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9556C8" w:rsidRDefault="00095CBC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095CBC" w:rsidRDefault="00095CBC" w:rsidP="00095CB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5C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182530,3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5CBC" w:rsidRPr="00095CBC" w:rsidRDefault="00095CBC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095CBC" w:rsidRDefault="00095CBC" w:rsidP="00095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CBC">
              <w:rPr>
                <w:rFonts w:ascii="Times New Roman" w:hAnsi="Times New Roman" w:cs="Times New Roman"/>
                <w:sz w:val="20"/>
                <w:szCs w:val="20"/>
              </w:rPr>
              <w:t>180662,8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095CBC" w:rsidRDefault="00095CBC" w:rsidP="00095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CBC">
              <w:rPr>
                <w:rFonts w:ascii="Times New Roman" w:hAnsi="Times New Roman" w:cs="Times New Roman"/>
                <w:sz w:val="20"/>
                <w:szCs w:val="20"/>
              </w:rPr>
              <w:t>1867,5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5CBC" w:rsidRPr="00095CBC" w:rsidRDefault="00095CBC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5CBC" w:rsidRPr="009556C8" w:rsidTr="00095CBC">
        <w:trPr>
          <w:trHeight w:val="360"/>
        </w:trPr>
        <w:tc>
          <w:tcPr>
            <w:tcW w:w="2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9556C8" w:rsidRDefault="00095CBC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9556C8" w:rsidRDefault="00095CBC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9556C8" w:rsidRDefault="00095CBC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095CBC" w:rsidRDefault="00095CBC" w:rsidP="00095CB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5C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182530,3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5CBC" w:rsidRPr="00095CBC" w:rsidRDefault="00095CBC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095CBC" w:rsidRDefault="00095CBC" w:rsidP="00095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CBC">
              <w:rPr>
                <w:rFonts w:ascii="Times New Roman" w:hAnsi="Times New Roman" w:cs="Times New Roman"/>
                <w:sz w:val="20"/>
                <w:szCs w:val="20"/>
              </w:rPr>
              <w:t>180662,8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095CBC" w:rsidRDefault="00095CBC" w:rsidP="00095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CBC">
              <w:rPr>
                <w:rFonts w:ascii="Times New Roman" w:hAnsi="Times New Roman" w:cs="Times New Roman"/>
                <w:sz w:val="20"/>
                <w:szCs w:val="20"/>
              </w:rPr>
              <w:t>1867,5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5CBC" w:rsidRPr="00095CBC" w:rsidRDefault="00095CBC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5CBC" w:rsidRPr="009556C8" w:rsidTr="00095CBC">
        <w:trPr>
          <w:trHeight w:val="360"/>
        </w:trPr>
        <w:tc>
          <w:tcPr>
            <w:tcW w:w="2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9556C8" w:rsidRDefault="00095CBC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9556C8" w:rsidRDefault="00095CBC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9556C8" w:rsidRDefault="00095CBC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095CBC" w:rsidRDefault="00A71CBC" w:rsidP="00095CB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1C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754090,5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5CBC" w:rsidRPr="00095CBC" w:rsidRDefault="00095CBC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095CBC" w:rsidRDefault="00095CBC" w:rsidP="00095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CBC">
              <w:rPr>
                <w:rFonts w:ascii="Times New Roman" w:hAnsi="Times New Roman" w:cs="Times New Roman"/>
                <w:sz w:val="20"/>
                <w:szCs w:val="20"/>
              </w:rPr>
              <w:t>746586,0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CBC" w:rsidRPr="00095CBC" w:rsidRDefault="00095CBC" w:rsidP="00095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CBC">
              <w:rPr>
                <w:rFonts w:ascii="Times New Roman" w:hAnsi="Times New Roman" w:cs="Times New Roman"/>
                <w:sz w:val="20"/>
                <w:szCs w:val="20"/>
              </w:rPr>
              <w:t>7504,5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5CBC" w:rsidRPr="00095CBC" w:rsidRDefault="00095CBC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556C8" w:rsidRPr="009556C8" w:rsidTr="009556C8">
        <w:trPr>
          <w:trHeight w:val="36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субсидии органам местного самоуправления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по развитию малого, среднего бизнеса и потребительского рынка </w:t>
            </w:r>
            <w:proofErr w:type="gram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Ленинград-</w:t>
            </w:r>
            <w:proofErr w:type="spell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ской</w:t>
            </w:r>
            <w:proofErr w:type="spellEnd"/>
            <w:proofErr w:type="gramEnd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области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19877,2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18066,0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1811,2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9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19358,3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17400,0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1958,3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6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16881,5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15014,0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1867,5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6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16881,5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15014,0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1867,5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9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72998,5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65494,0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7504,5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9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Мероприятия, направленные </w:t>
            </w: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 достижение цели федерального проекта "Развитие туристической инфраструктуры"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Комитет по </w:t>
            </w: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развитию малого, среднего бизнеса и потребительского рынка </w:t>
            </w:r>
            <w:proofErr w:type="gram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Ленинград-</w:t>
            </w:r>
            <w:proofErr w:type="spell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ской</w:t>
            </w:r>
            <w:proofErr w:type="spellEnd"/>
            <w:proofErr w:type="gramEnd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области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2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2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2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2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55500,0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55500,0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2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направленные на достижение цели федерального проекта "</w:t>
            </w:r>
            <w:r w:rsidR="00141CA6" w:rsidRPr="00141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Создание благоприятных условий для осуществления деятельности </w:t>
            </w:r>
            <w:proofErr w:type="spellStart"/>
            <w:r w:rsidR="00141CA6" w:rsidRPr="00141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самозанятыми</w:t>
            </w:r>
            <w:proofErr w:type="spellEnd"/>
            <w:r w:rsidR="00141CA6" w:rsidRPr="00141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гражданами</w:t>
            </w: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по развитию малого, среднего бизнеса и потребительского рынка </w:t>
            </w:r>
            <w:proofErr w:type="gram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Ленинград-</w:t>
            </w:r>
            <w:proofErr w:type="spell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ской</w:t>
            </w:r>
            <w:proofErr w:type="spellEnd"/>
            <w:proofErr w:type="gramEnd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области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373000,0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373000,0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3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260500,0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260500,0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9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260500,0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260500,0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5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894000,0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894000,0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00"/>
        </w:trPr>
        <w:tc>
          <w:tcPr>
            <w:tcW w:w="13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</w:tr>
      <w:tr w:rsidR="009556C8" w:rsidRPr="009556C8" w:rsidTr="009556C8">
        <w:trPr>
          <w:trHeight w:val="435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"Поддержка спроса"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по развитию малого, среднего бизнеса и потребительского рынка </w:t>
            </w:r>
            <w:proofErr w:type="gram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Ленинград-</w:t>
            </w:r>
            <w:proofErr w:type="spell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ской</w:t>
            </w:r>
            <w:proofErr w:type="spellEnd"/>
            <w:proofErr w:type="gramEnd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области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86963,0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84989,0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1974,0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6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70766,0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68892,0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1874,0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0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70766,0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68892,0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1874,0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0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70766,0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68892,0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1874,0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7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299261,0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291665,0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7596,0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90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субсидии органам местного самоуправления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по развитию малого, среднего бизнеса и потребительского рынка </w:t>
            </w:r>
            <w:proofErr w:type="gram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Ленинград-</w:t>
            </w:r>
            <w:proofErr w:type="spell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ской</w:t>
            </w:r>
            <w:proofErr w:type="spellEnd"/>
            <w:proofErr w:type="gramEnd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области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18874,0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1974,0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2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17874,0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1874,0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0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17874,0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1874,0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21765" w:rsidRPr="009556C8" w:rsidTr="009556C8">
        <w:trPr>
          <w:trHeight w:val="40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765" w:rsidRPr="009556C8" w:rsidRDefault="00C21765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1765" w:rsidRPr="009556C8" w:rsidRDefault="00C21765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765" w:rsidRPr="009556C8" w:rsidRDefault="00C21765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765" w:rsidRPr="009556C8" w:rsidRDefault="00C21765" w:rsidP="00247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17874,0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1765" w:rsidRPr="009556C8" w:rsidRDefault="00C21765" w:rsidP="002476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765" w:rsidRPr="009556C8" w:rsidRDefault="00C21765" w:rsidP="00247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765" w:rsidRPr="009556C8" w:rsidRDefault="00C21765" w:rsidP="00247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1874,0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1765" w:rsidRPr="009556C8" w:rsidRDefault="00C21765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21765" w:rsidRPr="009556C8" w:rsidTr="00E7506E">
        <w:trPr>
          <w:trHeight w:val="39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765" w:rsidRPr="009556C8" w:rsidRDefault="00C21765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1765" w:rsidRPr="009556C8" w:rsidRDefault="00C21765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765" w:rsidRPr="009556C8" w:rsidRDefault="00C21765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765" w:rsidRPr="009556C8" w:rsidRDefault="00C21765" w:rsidP="00247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72496,0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1765" w:rsidRPr="009556C8" w:rsidRDefault="00C21765" w:rsidP="002476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765" w:rsidRPr="009556C8" w:rsidRDefault="00C21765" w:rsidP="00247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64900,0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765" w:rsidRPr="009556C8" w:rsidRDefault="00C21765" w:rsidP="00247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7596,0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765" w:rsidRPr="009556C8" w:rsidRDefault="00C21765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375"/>
        </w:trPr>
        <w:tc>
          <w:tcPr>
            <w:tcW w:w="2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"Инфраструктурная и информационная поддержка субъектов малого и среднего </w:t>
            </w: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предпринимательства"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Комитет по развитию малого, среднего бизнеса и потребительского рынка </w:t>
            </w:r>
            <w:proofErr w:type="gram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Ленинград-</w:t>
            </w:r>
            <w:proofErr w:type="spellStart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ской</w:t>
            </w:r>
            <w:proofErr w:type="spellEnd"/>
            <w:proofErr w:type="gramEnd"/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области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145151,3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145151,3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0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95360,4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95360,4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0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94913,4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94913,4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05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100908,7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100908,7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556C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556C8" w:rsidRPr="009556C8" w:rsidTr="009556C8">
        <w:trPr>
          <w:trHeight w:val="450"/>
        </w:trPr>
        <w:tc>
          <w:tcPr>
            <w:tcW w:w="2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– 2025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436333,8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436333,8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6C8" w:rsidRPr="009556C8" w:rsidRDefault="009556C8" w:rsidP="0095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981F59" w:rsidRDefault="00AF4745" w:rsidP="00511871">
      <w:pPr>
        <w:pStyle w:val="a3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81F59" w:rsidRDefault="00981F59" w:rsidP="00511871">
      <w:pPr>
        <w:pStyle w:val="a3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</w:t>
      </w:r>
    </w:p>
    <w:p w:rsidR="00981F59" w:rsidRDefault="00981F59" w:rsidP="00FA2B89">
      <w:pPr>
        <w:pStyle w:val="a3"/>
        <w:tabs>
          <w:tab w:val="left" w:pos="1155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81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&lt;*&gt;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A2B89" w:rsidRPr="00FA2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учетом средств, планируемых к предоставлению из федерального бюджета бюджетам субъектов Российской Федерации в соответствии с Правилами предоставления субсидии из федерального бюджета бюджетам субъектов Российской Федерации в целях </w:t>
      </w:r>
      <w:proofErr w:type="spellStart"/>
      <w:r w:rsidR="00FA2B89" w:rsidRPr="00FA2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софинансирования</w:t>
      </w:r>
      <w:proofErr w:type="spellEnd"/>
      <w:r w:rsidR="00FA2B89" w:rsidRPr="00FA2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расходных обязательств субъектов Российской Федерации, возникающих при реализации региональных программ развития промышленности, утвержденных Постановлением Правительства Российской Федерации от 2 июня 2022 года № 1012 "О внесении изменений в государственную программу Российской Федерации</w:t>
      </w:r>
      <w:proofErr w:type="gramEnd"/>
      <w:r w:rsidR="00FA2B89" w:rsidRPr="00FA2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"Развитие промышленности и повышение ее конкурентоспособности"</w:t>
      </w:r>
    </w:p>
    <w:p w:rsidR="00511871" w:rsidRDefault="00981F59" w:rsidP="00FA2B89">
      <w:pPr>
        <w:pStyle w:val="a3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1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итогам проведенного </w:t>
      </w:r>
      <w:proofErr w:type="spellStart"/>
      <w:r w:rsidRPr="00981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Минпромторгом</w:t>
      </w:r>
      <w:proofErr w:type="spellEnd"/>
      <w:r w:rsidRPr="00981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России конкурсного отбора региональных программ развития объем </w:t>
      </w:r>
      <w:r w:rsidR="00FA2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субсидии из</w:t>
      </w:r>
      <w:r w:rsidRPr="00981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федерального бюджета будет откорректирован</w:t>
      </w:r>
      <w:proofErr w:type="gramStart"/>
      <w:r w:rsidRPr="00981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AF4745" w:rsidRPr="00981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".</w:t>
      </w:r>
      <w:proofErr w:type="gramEnd"/>
    </w:p>
    <w:p w:rsidR="00FA2B89" w:rsidRPr="00981F59" w:rsidRDefault="00FA2B89" w:rsidP="00FA2B89">
      <w:pPr>
        <w:pStyle w:val="a3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6C91" w:rsidRPr="00256C91" w:rsidRDefault="00256C91" w:rsidP="00256C91">
      <w:pPr>
        <w:pStyle w:val="a3"/>
        <w:numPr>
          <w:ilvl w:val="0"/>
          <w:numId w:val="1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256C91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56C91">
        <w:rPr>
          <w:rFonts w:ascii="Times New Roman" w:hAnsi="Times New Roman" w:cs="Times New Roman"/>
          <w:sz w:val="28"/>
          <w:szCs w:val="28"/>
        </w:rPr>
        <w:t xml:space="preserve"> к государственной программе (</w:t>
      </w:r>
      <w:r>
        <w:rPr>
          <w:rFonts w:ascii="Times New Roman" w:hAnsi="Times New Roman" w:cs="Times New Roman"/>
          <w:sz w:val="28"/>
          <w:szCs w:val="28"/>
        </w:rPr>
        <w:t>Сведения о налоговых расходах областного бюджета, направленных на достижение цели государственной программы</w:t>
      </w:r>
      <w:r w:rsidRPr="00256C91">
        <w:rPr>
          <w:rFonts w:ascii="Times New Roman" w:hAnsi="Times New Roman" w:cs="Times New Roman"/>
          <w:sz w:val="28"/>
          <w:szCs w:val="28"/>
        </w:rPr>
        <w:t xml:space="preserve"> "Стимулирование экономической активности Ленинградской области") изложить в следующей редакции:</w:t>
      </w:r>
    </w:p>
    <w:p w:rsidR="00256C91" w:rsidRPr="008E480B" w:rsidRDefault="00256C91" w:rsidP="00256C91">
      <w:pPr>
        <w:pStyle w:val="a3"/>
        <w:widowControl w:val="0"/>
        <w:spacing w:after="0" w:line="240" w:lineRule="auto"/>
        <w:ind w:left="10632" w:hanging="142"/>
        <w:rPr>
          <w:rFonts w:ascii="Times New Roman" w:hAnsi="Times New Roman" w:cs="Times New Roman"/>
          <w:sz w:val="26"/>
          <w:szCs w:val="26"/>
        </w:rPr>
      </w:pPr>
      <w:r w:rsidRPr="008E480B">
        <w:rPr>
          <w:rFonts w:ascii="Times New Roman" w:hAnsi="Times New Roman" w:cs="Times New Roman"/>
          <w:sz w:val="28"/>
          <w:szCs w:val="28"/>
        </w:rPr>
        <w:t>"</w:t>
      </w:r>
      <w:r w:rsidRPr="008E480B"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4</w:t>
      </w:r>
    </w:p>
    <w:p w:rsidR="00256C91" w:rsidRDefault="00256C91" w:rsidP="00256C91">
      <w:pPr>
        <w:pStyle w:val="a3"/>
        <w:ind w:left="10632" w:hanging="142"/>
        <w:jc w:val="both"/>
        <w:rPr>
          <w:rFonts w:ascii="Times New Roman" w:hAnsi="Times New Roman" w:cs="Times New Roman"/>
          <w:sz w:val="26"/>
          <w:szCs w:val="26"/>
        </w:rPr>
      </w:pPr>
      <w:r w:rsidRPr="008E480B">
        <w:rPr>
          <w:rFonts w:ascii="Times New Roman" w:hAnsi="Times New Roman" w:cs="Times New Roman"/>
          <w:sz w:val="26"/>
          <w:szCs w:val="26"/>
        </w:rPr>
        <w:t>к государственной программе</w:t>
      </w:r>
    </w:p>
    <w:p w:rsidR="00256C91" w:rsidRDefault="00256C91" w:rsidP="00256C91">
      <w:pPr>
        <w:pStyle w:val="a3"/>
        <w:ind w:left="10632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256C91" w:rsidRDefault="00256C91" w:rsidP="00256C91">
      <w:pPr>
        <w:pStyle w:val="a3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налоговых расходах областного бюджета, направленных на достижение цели государственной программы</w:t>
      </w:r>
      <w:r w:rsidRPr="00256C91">
        <w:rPr>
          <w:rFonts w:ascii="Times New Roman" w:hAnsi="Times New Roman" w:cs="Times New Roman"/>
          <w:sz w:val="28"/>
          <w:szCs w:val="28"/>
        </w:rPr>
        <w:t xml:space="preserve"> "Стимулирование экономической активности Ленинградской области"</w:t>
      </w:r>
    </w:p>
    <w:p w:rsidR="00256C91" w:rsidRDefault="00256C91" w:rsidP="00256C91">
      <w:pPr>
        <w:pStyle w:val="a3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2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05"/>
        <w:gridCol w:w="1962"/>
        <w:gridCol w:w="2217"/>
        <w:gridCol w:w="2289"/>
        <w:gridCol w:w="2274"/>
        <w:gridCol w:w="1116"/>
        <w:gridCol w:w="2436"/>
        <w:gridCol w:w="2461"/>
      </w:tblGrid>
      <w:tr w:rsidR="002C2A08" w:rsidRPr="002C2A08" w:rsidTr="001F012D">
        <w:trPr>
          <w:trHeight w:val="189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 xml:space="preserve">N </w:t>
            </w:r>
            <w:proofErr w:type="gramStart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Наименование налога, по которому предусматривается налоговая льгота</w:t>
            </w: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Реквизиты нормативного правового акта, устанавливающего налоговую льготу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Целевая категория налогоплательщиков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Показатели достижения целей государственной программы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Финансовый год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Численность плательщиков налога, воспользовавшихся льготой (ед.)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Размер налогового расхода (тыс. рублей)</w:t>
            </w:r>
          </w:p>
        </w:tc>
      </w:tr>
    </w:tbl>
    <w:p w:rsidR="002C2A08" w:rsidRPr="002C2A08" w:rsidRDefault="002C2A08" w:rsidP="002C2A08">
      <w:pPr>
        <w:spacing w:after="0" w:line="240" w:lineRule="auto"/>
        <w:rPr>
          <w:sz w:val="4"/>
          <w:szCs w:val="4"/>
        </w:rPr>
      </w:pPr>
    </w:p>
    <w:tbl>
      <w:tblPr>
        <w:tblW w:w="152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05"/>
        <w:gridCol w:w="1962"/>
        <w:gridCol w:w="2217"/>
        <w:gridCol w:w="2289"/>
        <w:gridCol w:w="2274"/>
        <w:gridCol w:w="1116"/>
        <w:gridCol w:w="1418"/>
        <w:gridCol w:w="992"/>
        <w:gridCol w:w="26"/>
        <w:gridCol w:w="1250"/>
        <w:gridCol w:w="1211"/>
      </w:tblGrid>
      <w:tr w:rsidR="002C2A08" w:rsidRPr="002C2A08" w:rsidTr="001F012D">
        <w:trPr>
          <w:trHeight w:val="300"/>
          <w:tblHeader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4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4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2C2A08" w:rsidRPr="002C2A08" w:rsidTr="002C2A08">
        <w:trPr>
          <w:trHeight w:val="450"/>
        </w:trPr>
        <w:tc>
          <w:tcPr>
            <w:tcW w:w="152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Подпрограмма  "Создание условий для инвестиционной привлекательности региона"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7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25.11.2003 N 98-оз "О налоге на имущество организаций" (п. "ю" ч. 1 ст. 3-1)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Организации, заключившие концессионные соглашения с Ленинградской областью в отношении недвижимого имущества, являющегося объектом этих концессионных соглашений, на период действия концессионных соглашений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Объем инвестиций в основной капитал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212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212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212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212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8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25.11.2003 N 98-оз "О налоге на имущество организаций" (ч. 5 ст. 1)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9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Налогоплательщики - резиденты территории опережающего социально-экономического </w:t>
              </w:r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 xml:space="preserve">развития, созданной на территории </w:t>
              </w:r>
              <w:proofErr w:type="spellStart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монопрофильного</w:t>
              </w:r>
              <w:proofErr w:type="spellEnd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 муниципального образования Ленинградской области (моногорода) в соответствии с Федеральным законом от 29.12.2014 N 473-ФЗ «О территориях опережающего социально-экономического развития в Российской Федерации», в отношении имущества, учитываемого на балансе организаций, вновь созданного </w:t>
              </w:r>
              <w:proofErr w:type="gramStart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и(</w:t>
              </w:r>
              <w:proofErr w:type="gramEnd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или) приобретенного в целях ведения деятельности в соответствии с соглашением об осуществлении деятельности на территории опережающего социально-экономического развития</w:t>
              </w:r>
            </w:hyperlink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Объем инвестиций в основной капитал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346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39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39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прибыль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0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Областной закон от 03.02.2012 N 1-оз "О ставке налога на прибыль организаций для организаций, состоящих на учете в налоговых органах на территории </w:t>
              </w:r>
              <w:proofErr w:type="spellStart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Лодейнопольского</w:t>
              </w:r>
              <w:proofErr w:type="spellEnd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 и </w:t>
              </w:r>
              <w:proofErr w:type="spellStart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Подпорожского</w:t>
              </w:r>
              <w:proofErr w:type="spellEnd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 муниципальных районов" (ст. 1)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Организации, состоящие на налоговом учете в налоговых органах </w:t>
            </w:r>
            <w:proofErr w:type="spellStart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Лодейнопольского</w:t>
            </w:r>
            <w:proofErr w:type="spellEnd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и(</w:t>
            </w:r>
            <w:proofErr w:type="gramEnd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 xml:space="preserve">или) </w:t>
            </w:r>
            <w:proofErr w:type="spellStart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Подпорожского</w:t>
            </w:r>
            <w:proofErr w:type="spellEnd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 xml:space="preserve"> районов Ленинградской области, имеющие среднесписочную численность не менее 10 человек и получающие не менее 70 процентов выручки от реализации товаров (работ, услуг), произведенных (выполненных, оказанных) на территории одного из указанных муниципальных районов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Объем инвестиций в основной капитал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46911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46911</w:t>
            </w:r>
          </w:p>
        </w:tc>
      </w:tr>
      <w:tr w:rsidR="002C2A08" w:rsidRPr="002C2A08" w:rsidTr="001F012D">
        <w:trPr>
          <w:trHeight w:val="147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прибыль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1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Областной закон от 29.12.2012 N 113-оз "О режиме государственной поддержки организаций, осуществляющих инвестиционную </w:t>
              </w:r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>деятельность на территории Ленинградской области, и внесении изменений в отдельные законодательные акты Ленинградской области" (</w:t>
              </w:r>
              <w:proofErr w:type="spellStart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абз</w:t>
              </w:r>
              <w:proofErr w:type="spellEnd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. 2 п. 1 ст. 3)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Организации, отвечающие условиям п. 2 ст. 1 областного закона от 29.12.2012 № 113-оз «О режиме государственной поддержки </w:t>
            </w: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области», заключившие с Ленинградской областью договоры о предоставлении режима государственной поддержки, за исключением организаций, осуществляющих деятельность по коду ОКВЭД 19.2</w:t>
            </w:r>
            <w:proofErr w:type="gramEnd"/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Оценка Ленинградской области по рейтингу инвестиционной привлекательности регионов России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2 571 898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2 571 898</w:t>
            </w:r>
          </w:p>
        </w:tc>
      </w:tr>
      <w:tr w:rsidR="002C2A08" w:rsidRPr="002C2A08" w:rsidTr="001F012D">
        <w:trPr>
          <w:trHeight w:val="394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123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прибыль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2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Областной закон от 19.07.2012 N 64-оз "О ставке налога на прибыль организаций для организаций, являющихся участниками консолидированной группы </w:t>
              </w:r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>налогоплательщиков" (ст. 1)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Организации - участники консолидированной группы налогоплательщиков, осуществляющих добычу, переработку нефти и газа, производство нефтепродуктов и их </w:t>
            </w: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реализацию, транспортировку нефти, нефтепродуктов и газа, при условии, что один или несколько участников консолидированной группы налогоплательщиков </w:t>
            </w:r>
            <w:proofErr w:type="gramStart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и(</w:t>
            </w:r>
            <w:proofErr w:type="gramEnd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или) их обособленные подразделения расположены на территории Ленинградской области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Оценка Ленинградской области по рейтингу инвестиционной привлекательности регионов России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3 312 545</w:t>
            </w:r>
          </w:p>
        </w:tc>
      </w:tr>
      <w:tr w:rsidR="002C2A08" w:rsidRPr="002C2A08" w:rsidTr="001F012D">
        <w:trPr>
          <w:trHeight w:val="148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112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3 312 545</w:t>
            </w:r>
          </w:p>
        </w:tc>
      </w:tr>
      <w:tr w:rsidR="002C2A08" w:rsidRPr="002C2A08" w:rsidTr="001F012D">
        <w:trPr>
          <w:trHeight w:val="99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прибыль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3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28.07.2014 N 52-оз "О создании и развитии индустриальных (промышленных) парков в Ленинградской области" (</w:t>
              </w:r>
              <w:proofErr w:type="spellStart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пп</w:t>
              </w:r>
              <w:proofErr w:type="spellEnd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. 2 п. 2 ст.5)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Организации - управляющие компании индустриальных (промышленных) парков, выручка которых от основного вида деятельности управляющей компании составляет 80 процентов от общего объема выручки организации (обособленного подразделения в Ленинградской области) за </w:t>
            </w: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календарный год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Объем инвестиций в основной капитал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123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123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прибыль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4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25.11.2019 N 89-оз "О мерах стимулирования при реализации региональных инвестиционных проектов на территории Ленинградской области и о внесении изменений в отдельные законодательные акты Ленинградской области" (п. 1 ст. 5)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5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Организации - участники регионального инвестиционного проекта в соответствии с областным законом "О мерах стимулирования при реализации региональных инвестиционных проектов на территории Ленинградской области и о внесении изменений в отдельные законодательные акты Ленинградской области", осуществившие капитальные вложения в размере не менее 50 </w:t>
              </w:r>
              <w:proofErr w:type="gramStart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млн</w:t>
              </w:r>
              <w:proofErr w:type="gramEnd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 рублей</w:t>
              </w:r>
            </w:hyperlink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Оценка Ленинградской области по рейтингу инвестиционной привлекательности регионов России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86 057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86 057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86 057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86 057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86 057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6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25.11.2003 N 98-оз "О налоге на имущество организаций" (п. "б-3" ч. 1 ст. 3-1)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7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Организации - участники регионального инвестиционного проекта в соответствии с </w:t>
              </w:r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 xml:space="preserve">областным законом от 25.11.2019 № 89-оз "О мерах стимулирования при реализации региональных инвестиционных проектов на территории Ленинградской области и о внесении изменений в отдельные законодательные акты Ленинградской области" - в отношении объектов основных средств, созданных, приобретенных посредством осуществления капитальных вложений, </w:t>
              </w:r>
              <w:proofErr w:type="gramStart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и(</w:t>
              </w:r>
              <w:proofErr w:type="gramEnd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или) в отношении увеличения первоначальной стоимости объектов основных средств в случае их реконструкции посредством осуществления капитальных вложений в рамках реализации </w:t>
              </w:r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 xml:space="preserve">регионального инвестиционного проекта, минимальная сумма вложений - 50 </w:t>
              </w:r>
              <w:proofErr w:type="gramStart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млн</w:t>
              </w:r>
              <w:proofErr w:type="gramEnd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 рублей</w:t>
              </w:r>
            </w:hyperlink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Оценка Ленинградской области по рейтингу инвестиционной привлекательности регионов России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22 114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22 114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22 114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22 114</w:t>
            </w:r>
          </w:p>
        </w:tc>
      </w:tr>
      <w:tr w:rsidR="002C2A08" w:rsidRPr="002C2A08" w:rsidTr="001F012D">
        <w:trPr>
          <w:trHeight w:val="321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70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22 114</w:t>
            </w:r>
          </w:p>
        </w:tc>
      </w:tr>
      <w:tr w:rsidR="002C2A08" w:rsidRPr="002C2A08" w:rsidTr="001F012D">
        <w:trPr>
          <w:trHeight w:val="72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15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прибыль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8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Областной закон от 19.03.2018 N 23-оз "Об установлении налоговой ставки налогу на прибыль организаций для налогоплательщиков - резидентов территории опережающего социально-экономического развития, созданной на территории </w:t>
              </w:r>
              <w:proofErr w:type="spellStart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монопрофильного</w:t>
              </w:r>
              <w:proofErr w:type="spellEnd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 муниципального образования Ленинградской области (моногорода)"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Организации, получившие статус резидента территории опережающего социально-экономического развития, созданной на территории </w:t>
            </w:r>
            <w:proofErr w:type="spellStart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монопрофильного</w:t>
            </w:r>
            <w:proofErr w:type="spellEnd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образования Ленинградской области (моногорода) в соответствии с Федеральным законом от 29.12.2014 № 473-ФЗ «О территориях опережающего социально-экономического развития в Российской Федерации», в порядке, предусмотренном статьей 284.4 части второй Налогового кодекса Российской Федерации</w:t>
            </w:r>
            <w:proofErr w:type="gramEnd"/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Объем инвестиций в основной капитал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</w:tr>
      <w:tr w:rsidR="002C2A08" w:rsidRPr="002C2A08" w:rsidTr="001F012D">
        <w:trPr>
          <w:trHeight w:val="148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4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</w:tr>
      <w:tr w:rsidR="002C2A08" w:rsidRPr="002C2A08" w:rsidTr="001F012D">
        <w:trPr>
          <w:trHeight w:val="72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 xml:space="preserve">Фактическое </w:t>
            </w: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</w:tr>
      <w:tr w:rsidR="002C2A08" w:rsidRPr="002C2A08" w:rsidTr="001F012D">
        <w:trPr>
          <w:trHeight w:val="615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9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25.11.2003 N 98-оз "О налоге на имущество организаций" (п. "ч" ч. 1 ст. 3-1)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0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Организации - управляющие компании индустриальных (промышленных) парков в отношении объектов промышленной инфраструктуры индустриальных (промышленных) парков на период, установленный областным законом "О создании и развитии индустриальных (промышленных) парков в Ленинградской области"</w:t>
              </w:r>
            </w:hyperlink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Объем инвестиций в основной капитал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5068</w:t>
            </w:r>
          </w:p>
        </w:tc>
      </w:tr>
      <w:tr w:rsidR="002C2A08" w:rsidRPr="002C2A08" w:rsidTr="001F012D">
        <w:trPr>
          <w:trHeight w:val="69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1F012D">
        <w:trPr>
          <w:trHeight w:val="63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5068</w:t>
            </w:r>
          </w:p>
        </w:tc>
      </w:tr>
      <w:tr w:rsidR="002C2A08" w:rsidRPr="002C2A08" w:rsidTr="001F012D">
        <w:trPr>
          <w:trHeight w:val="76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4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5068</w:t>
            </w:r>
          </w:p>
        </w:tc>
      </w:tr>
      <w:tr w:rsidR="002C2A08" w:rsidRPr="002C2A08" w:rsidTr="001F012D">
        <w:trPr>
          <w:trHeight w:val="72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1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5068</w:t>
            </w:r>
          </w:p>
        </w:tc>
      </w:tr>
      <w:tr w:rsidR="002C2A08" w:rsidRPr="002C2A08" w:rsidTr="001F012D">
        <w:trPr>
          <w:trHeight w:val="67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7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5068</w:t>
            </w:r>
          </w:p>
        </w:tc>
      </w:tr>
      <w:tr w:rsidR="002C2A08" w:rsidRPr="002C2A08" w:rsidTr="001F012D">
        <w:trPr>
          <w:trHeight w:val="67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15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1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Областной закон от 25.11.2003 N 98-оз "О налоге на </w:t>
              </w:r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>имущество организаций" (п. "б-1" ч. 1 ст. 3-1)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Организации, применяющие режим государственной </w:t>
            </w: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поддержки в соответствии с областным законом "О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области", на период применения такого режима, за исключением организаций - участников консолидированной группы налогоплательщиков, осуществляющих деятельность по коду ОКВЭД ОК 029-2014 (КДЕС</w:t>
            </w:r>
            <w:proofErr w:type="gramStart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 xml:space="preserve"> Р</w:t>
            </w:r>
            <w:proofErr w:type="gramEnd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ед. 2) 19.2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Объем инвестиций в основной капитал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2 250 185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2 250 185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2 250 185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2 250 185</w:t>
            </w:r>
          </w:p>
        </w:tc>
      </w:tr>
      <w:tr w:rsidR="002C2A08" w:rsidRPr="002C2A08" w:rsidTr="001F012D">
        <w:trPr>
          <w:trHeight w:val="21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76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2 250 185</w:t>
            </w:r>
          </w:p>
        </w:tc>
      </w:tr>
      <w:tr w:rsidR="002C2A08" w:rsidRPr="002C2A08" w:rsidTr="001F012D">
        <w:trPr>
          <w:trHeight w:val="76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2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25.11.2003 N 98-оз "О налоге на имущество организаций" (</w:t>
              </w:r>
              <w:proofErr w:type="spellStart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пп</w:t>
              </w:r>
              <w:proofErr w:type="spellEnd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. </w:t>
              </w:r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>"б" ч. 1 ст. 3-1)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Организации – инвесторы, заключившие договор о государственной </w:t>
            </w: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поддержке с Правительством области в соответствии с областным законом от 22.07.1997 «24-оз «О государственной поддержке инвестиционной деятельности в Ленинградской области» (с учетом ст. 7 областного закона от 29.12.2012 № 113-оз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области»)</w:t>
            </w:r>
            <w:proofErr w:type="gramEnd"/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Объем инвестиций в основной капитал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 xml:space="preserve">Фактическое </w:t>
            </w: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н/д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C2A08" w:rsidRPr="002C2A08" w:rsidTr="001F012D">
        <w:trPr>
          <w:trHeight w:val="130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7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C2A08" w:rsidRPr="002C2A08" w:rsidTr="001F012D">
        <w:trPr>
          <w:trHeight w:val="67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3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3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25.11.2003 N 98-оз "О налоге на имущество организаций" (п. "е" ч. 2 ст. 3-1)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4" w:history="1">
              <w:proofErr w:type="gramStart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Организации, осуществляющие деятельность по ОКВЭД 46.71 "Оптовая торговля топливом" и 47.3 </w:t>
              </w:r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>"Оптовая торговля моторным маслом", организации - участники консолидированной группы налогоплательщиков, осуществляющие деятельность по коду ОКВЭД 19.2, применяющие режим государственной поддержки в соответствии с областным законом от 29.12.2012 N 113-оз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</w:t>
              </w:r>
              <w:proofErr w:type="gramEnd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», на период применения такого режима</w:t>
              </w:r>
            </w:hyperlink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Объем инвестиций в основной капитал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C2A08" w:rsidRPr="002C2A08" w:rsidTr="001F012D">
        <w:trPr>
          <w:trHeight w:val="61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1F012D">
        <w:trPr>
          <w:trHeight w:val="78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197534</w:t>
            </w:r>
          </w:p>
        </w:tc>
      </w:tr>
      <w:tr w:rsidR="002C2A08" w:rsidRPr="002C2A08" w:rsidTr="001F012D">
        <w:trPr>
          <w:trHeight w:val="76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F012D">
        <w:trPr>
          <w:trHeight w:val="600"/>
        </w:trPr>
        <w:tc>
          <w:tcPr>
            <w:tcW w:w="92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Итого по подпрограмме "Создание условий для инвестиционной привлекательности региона"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8294901</w:t>
            </w:r>
          </w:p>
        </w:tc>
      </w:tr>
      <w:tr w:rsidR="002C2A08" w:rsidRPr="002C2A08" w:rsidTr="001F012D">
        <w:trPr>
          <w:trHeight w:val="600"/>
        </w:trPr>
        <w:tc>
          <w:tcPr>
            <w:tcW w:w="92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1F012D">
        <w:trPr>
          <w:trHeight w:val="690"/>
        </w:trPr>
        <w:tc>
          <w:tcPr>
            <w:tcW w:w="92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8492716</w:t>
            </w:r>
          </w:p>
        </w:tc>
      </w:tr>
      <w:tr w:rsidR="002C2A08" w:rsidRPr="002C2A08" w:rsidTr="001F012D">
        <w:trPr>
          <w:trHeight w:val="600"/>
        </w:trPr>
        <w:tc>
          <w:tcPr>
            <w:tcW w:w="92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2363705</w:t>
            </w:r>
          </w:p>
        </w:tc>
      </w:tr>
      <w:tr w:rsidR="002C2A08" w:rsidRPr="002C2A08" w:rsidTr="001F012D">
        <w:trPr>
          <w:trHeight w:val="600"/>
        </w:trPr>
        <w:tc>
          <w:tcPr>
            <w:tcW w:w="92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2363705</w:t>
            </w:r>
          </w:p>
        </w:tc>
      </w:tr>
      <w:tr w:rsidR="002C2A08" w:rsidRPr="002C2A08" w:rsidTr="001F012D">
        <w:trPr>
          <w:trHeight w:val="600"/>
        </w:trPr>
        <w:tc>
          <w:tcPr>
            <w:tcW w:w="92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2363705</w:t>
            </w:r>
          </w:p>
        </w:tc>
      </w:tr>
      <w:tr w:rsidR="002C2A08" w:rsidRPr="002C2A08" w:rsidTr="002C2A08">
        <w:trPr>
          <w:trHeight w:val="300"/>
        </w:trPr>
        <w:tc>
          <w:tcPr>
            <w:tcW w:w="152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Подпрограмма "Развитие промышленности и инноваций в Ленинградской области"</w:t>
            </w:r>
          </w:p>
        </w:tc>
      </w:tr>
      <w:tr w:rsidR="002C2A08" w:rsidRPr="002C2A08" w:rsidTr="003F3A91">
        <w:trPr>
          <w:trHeight w:val="15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прибыль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5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Областной закон от 08.04.2002 N 10-оз "О мерах государственной поддержки </w:t>
              </w:r>
              <w:proofErr w:type="spellStart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трейдерской</w:t>
              </w:r>
              <w:proofErr w:type="spellEnd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 деятельности на территории Ленинградской области" (ст. 2)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 xml:space="preserve">Трейдеры, среднемесячная (в течение текущего года) выручка которых превышает 100 </w:t>
            </w:r>
            <w:proofErr w:type="gramStart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млн</w:t>
            </w:r>
            <w:proofErr w:type="gramEnd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 xml:space="preserve"> рублей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Инвестиции в основной капитал по крупным и средним предприятиям по обрабатывающим производствам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533936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533936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Транспортный налог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6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22.11.2002 N 51-оз "О транспортном налоге" (</w:t>
              </w:r>
              <w:proofErr w:type="spellStart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абз</w:t>
              </w:r>
              <w:proofErr w:type="spellEnd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. 9 ст. 3)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Организации текстильного и швейного производства, производства кожи, изделий из кожи и производства обуви в отношении грузовых </w:t>
            </w: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автомобилей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Доля промышленности в валовом региональном продукте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прибыль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7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13.11.2003 N 88-оз "О мерах государственной поддержки экспорта товаров, работ и услуг в сфере информационных технологий в Ленинградской области" (ст. 4)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Экспортер товаров, работ и услуг в сфере информационных технологий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Доля продукции высокотехнологичных и наукоемких отраслей в валовом региональном продукте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8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25.11.2003 N 98-оз "О налоге на имущество организаций" (п. "б-</w:t>
              </w:r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>2" ч. 1 ст. 3-1)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9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Организации, применяющие меры стимулирования деятельности в сфере промышленности в </w:t>
              </w:r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>соответствии с областным законом "Об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области", - в отношении имущества, созданного (приобретенного) в ходе реализации инвестиционного проекта, на срок действия специального инвестиционного контракта</w:t>
              </w:r>
            </w:hyperlink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Доля промышленности в валовом региональном продукте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429837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 xml:space="preserve">Фактическое </w:t>
            </w: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н/д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429837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429837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429837</w:t>
            </w:r>
          </w:p>
        </w:tc>
      </w:tr>
      <w:tr w:rsidR="002C2A08" w:rsidRPr="002C2A08" w:rsidTr="003F3A91">
        <w:trPr>
          <w:trHeight w:val="133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57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429837</w:t>
            </w:r>
          </w:p>
        </w:tc>
      </w:tr>
      <w:tr w:rsidR="002C2A08" w:rsidRPr="002C2A08" w:rsidTr="003F3A91">
        <w:trPr>
          <w:trHeight w:val="67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84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Областной закон от 25.11.2003 N 98-оз "О налоге на имущество организаций" (п. "о" ч. 1 ст. 3-1)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 xml:space="preserve">Предприятия </w:t>
            </w:r>
            <w:proofErr w:type="spellStart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сланцедобывающей</w:t>
            </w:r>
            <w:proofErr w:type="spellEnd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 xml:space="preserve"> промышленности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Доля промышленности в валовом региональном продукте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C2A08" w:rsidRPr="002C2A08" w:rsidTr="003F3A91">
        <w:trPr>
          <w:trHeight w:val="79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3F3A91">
        <w:trPr>
          <w:trHeight w:val="79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7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78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105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87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4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4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4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0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25.11.2003 N 98-оз "О налоге на имущество организаций" (п. "с" ч. 1 ст. 3-1)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Предприятия текстильного и швейного производства, производства кожи, изделий из кожи и производства обуви в отношении имущества, используемого для основной производственной деятельности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Доля промышленности в валовом региональном продукте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411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411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411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411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411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1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25.11.2003 N 98-оз "О налоге на имущество организаций" (п. "т" ч. 1 ст. 3-1)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Государственные унитарные производственно-эксплуатационные коммунальные предприятия Российской академии наук в отношении государственного жилого фонда, находящегося на их балансе, и объектов обеспечивающей его инфраструктуры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Доля продукции высокотехнологичных и наукоемких отраслей в валовом региональном продукте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2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25.11.2003 N 98-оз "О налоге на имущество организаций" (п. "б" ч. 2 ст. 3-1)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Предприятия средств массовой информации, полиграфии и книгоиздания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Доля промышленности в валовом региональном продукте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10313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10313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10313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10313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10313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3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Областной закон от 25.11.2003 N 98-оз "О налоге на </w:t>
              </w:r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>имущество организаций" (п. "ж" ч. 2 ст. 3-1)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4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Организации, осуществляющие вид деятельности по коду </w:t>
              </w:r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>ОКВЭД ОК 029-2014 (КДЕС</w:t>
              </w:r>
              <w:proofErr w:type="gramStart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 Р</w:t>
              </w:r>
              <w:proofErr w:type="gramEnd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ед. 2) 29.10.2 "Производство легковых автомобилей", при условии, что выручка от указанного вида деятельности составляет не менее 70 проц. от общей суммы выручки от реализации продукции (товаров, работ, услуг)</w:t>
              </w:r>
            </w:hyperlink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Доля промышленности в валовом </w:t>
            </w: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региональном продукте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9182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9182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9182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9182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5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Областной закон от 25.11.2003 N 98-оз "О налоге на имущество организаций" </w:t>
              </w:r>
              <w:proofErr w:type="gramStart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( </w:t>
              </w:r>
              <w:proofErr w:type="gramEnd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ч. 5 ст. 3-1)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Организации – арендодатели, осуществляющие экономическую деятельность в соответствии с кодом Общероссийского классификатора видов экономической деятельности ОК 029-2014 (КДЕС</w:t>
            </w:r>
            <w:proofErr w:type="gramStart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 xml:space="preserve"> Р</w:t>
            </w:r>
            <w:proofErr w:type="gramEnd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 xml:space="preserve">ед. 2) </w:t>
            </w: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68.20, являющиеся плательщиками налога на имущество организаций, на дату подачи декларации по налогу на имущество налогоплательщик имеет действующий договор (договоры) аренды объекта недвижимости или его части с арендатором (арендаторами), деятельность которого (которых) приостановлена, заключенный (заключенные) не позднее 1 марта 2020 года, и освободил арендатора (арендаторов) от уплаты арендной платы или понизил ежемесячную арендную плату в размере не менее чем на 50 процентов платы, предусмотренной договором (договорами) аренды, на срок </w:t>
            </w: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приостановления деятельности арендатор (арендаторов) в связи с введением режима повышенной готовности на территории Ленинградской </w:t>
            </w:r>
            <w:proofErr w:type="spellStart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области</w:t>
            </w:r>
            <w:proofErr w:type="gramStart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;С</w:t>
            </w:r>
            <w:proofErr w:type="spellEnd"/>
            <w:proofErr w:type="gramEnd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 xml:space="preserve"> 1 марта 2020 года и до 31 декабря 2020 года не устанавливал арендатору дополнительные платежи и не повышал платежи за иные услуги, оказываемые арендатору.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-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221069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221069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221069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221069</w:t>
            </w:r>
          </w:p>
        </w:tc>
      </w:tr>
      <w:tr w:rsidR="002C2A08" w:rsidRPr="002C2A08" w:rsidTr="003F3A91">
        <w:trPr>
          <w:trHeight w:val="702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4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221069</w:t>
            </w:r>
          </w:p>
        </w:tc>
      </w:tr>
      <w:tr w:rsidR="002C2A08" w:rsidRPr="002C2A08" w:rsidTr="003F3A91">
        <w:trPr>
          <w:trHeight w:val="81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прибыль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6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29.12.2017 N 93-оз "Об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области" (п. 2 ст. 4)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7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Организации, применяющие меры стимулирования деятельности в сфере промышленности в соответствии с областным законом "Об отдельных мерах стимулирования в сфере промышленности Ленинградской области и о внесении изменений в отдельные законодательные </w:t>
              </w:r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 xml:space="preserve">акты Ленинградской области", осуществившие вложения в размере не менее 50 </w:t>
              </w:r>
              <w:proofErr w:type="gramStart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млрд</w:t>
              </w:r>
              <w:proofErr w:type="gramEnd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 рублей в ходе реализации инвестиционного проекта, на срок действия специального инвестиционного контракта</w:t>
              </w:r>
            </w:hyperlink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Доля промышленности в валовом региональном продукте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25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прибыль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Областной закон Ленинградской области от 06.04.2020 № 36-оз «О применении на территории Ленинградской области инвестиционного налогового вычета по налогу на прибыль организаций» (ч. 2 ст. 5)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C241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Организации, осуществляющие виды экономической деятельности, указанные в ст. 3 областного закона Ленинградской области от 06.04.2020 № 36-оз и осуществившие вложения в обновление основных средств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Доля промышленности в валовом региональном продукте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92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Итого по подпрограмме "Развитие промышленности и инноваций в Ленинградской области"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C24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1195570</w:t>
            </w:r>
          </w:p>
        </w:tc>
      </w:tr>
      <w:tr w:rsidR="002C2A08" w:rsidRPr="002C2A08" w:rsidTr="003F3A91">
        <w:trPr>
          <w:trHeight w:val="600"/>
        </w:trPr>
        <w:tc>
          <w:tcPr>
            <w:tcW w:w="92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C24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3F3A91">
        <w:trPr>
          <w:trHeight w:val="600"/>
        </w:trPr>
        <w:tc>
          <w:tcPr>
            <w:tcW w:w="92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C24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1204764</w:t>
            </w:r>
          </w:p>
        </w:tc>
      </w:tr>
      <w:tr w:rsidR="002C2A08" w:rsidRPr="002C2A08" w:rsidTr="003F3A91">
        <w:trPr>
          <w:trHeight w:val="600"/>
        </w:trPr>
        <w:tc>
          <w:tcPr>
            <w:tcW w:w="92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C24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670828</w:t>
            </w:r>
          </w:p>
        </w:tc>
      </w:tr>
      <w:tr w:rsidR="002C2A08" w:rsidRPr="002C2A08" w:rsidTr="003F3A91">
        <w:trPr>
          <w:trHeight w:val="600"/>
        </w:trPr>
        <w:tc>
          <w:tcPr>
            <w:tcW w:w="92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2C2A08" w:rsidRPr="002C2A08" w:rsidRDefault="002C2A08" w:rsidP="00C24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670828</w:t>
            </w:r>
          </w:p>
        </w:tc>
      </w:tr>
      <w:tr w:rsidR="002C2A08" w:rsidRPr="002C2A08" w:rsidTr="003F3A91">
        <w:trPr>
          <w:trHeight w:val="600"/>
        </w:trPr>
        <w:tc>
          <w:tcPr>
            <w:tcW w:w="92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2C2A08" w:rsidRPr="002C2A08" w:rsidRDefault="002C2A08" w:rsidP="00C24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670828</w:t>
            </w:r>
          </w:p>
        </w:tc>
      </w:tr>
      <w:tr w:rsidR="002C2A08" w:rsidRPr="002C2A08" w:rsidTr="002C2A08">
        <w:trPr>
          <w:trHeight w:val="450"/>
        </w:trPr>
        <w:tc>
          <w:tcPr>
            <w:tcW w:w="152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Подпрограмма "Развитие малого, среднего предпринимательства и потребительского рынка в Ленинградской области"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прибыль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8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08.04.1996 N 7-оз "О налогообложении организаций потребительской кооперации Ленинградской области" (ст. 2)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Организации потребительской кооперации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субъектов малого и среднего предпринимательства (включая индивидуальных предпринимателей) в расчете на 1 тыс. человек населения; количество нестационарных торговых объектов </w:t>
            </w: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круглогодичного размещения и мобильных торговых объектов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6202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6202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27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Транспортный налог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9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22.11.2002 N 51-оз "О транспортном налоге" (</w:t>
              </w:r>
              <w:proofErr w:type="spellStart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абз</w:t>
              </w:r>
              <w:proofErr w:type="spellEnd"/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. 12 ст. 3)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Организации народных художественных промыслов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Количество субъектов малого и среднего предпринимательства (включая индивидуальных предпринимателей) в расчете на 1 тыс. человек населения; количество нестационарных торговых объектов круглогодичного размещения и мобильных торговых объектов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0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Областной закон от 25.11.2003 N 98-оз "О налоге на </w:t>
              </w:r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>имущество организаций" (п. "и" ч. 1 ст. 3-1)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Организации поддержки субъектов малого </w:t>
            </w: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предпринимательства, доля участия Ленинградской области </w:t>
            </w:r>
            <w:proofErr w:type="gramStart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и(</w:t>
            </w:r>
            <w:proofErr w:type="gramEnd"/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или) муниципальных образований Ленинградской области в уставном капитале которых более 50 проц. и(или) представители Ленинградской области и(или) муниципальных образований входят в попечительский совет или органы управления такой организации; оказывающие консультационные, аудиторские, обучающие, финансовые, юридические, организационно-технические, научно-исследовательские услуги, направленные на содействие развитию малого предпринимательства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Доля организаций инфраструктуры поддержки субъектов </w:t>
            </w: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малого и среднего предпринимательства, соответствующих стандартам на территории региона, в общем числе организаций инфраструктуры поддержки субъектов малого и среднего предпринимательства региона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</w:tr>
      <w:tr w:rsidR="002C2A08" w:rsidRPr="002C2A08" w:rsidTr="001E5C31">
        <w:trPr>
          <w:trHeight w:val="213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3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</w:tr>
      <w:tr w:rsidR="002C2A08" w:rsidRPr="002C2A08" w:rsidTr="001E5C31">
        <w:trPr>
          <w:trHeight w:val="63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1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 xml:space="preserve">Областной закон от 25.11.2003 N 98-оз "О налоге на </w:t>
              </w:r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lastRenderedPageBreak/>
                <w:t>имущество организаций" (п. "л" ч. 1 ст. 3-1)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Организации народных художественных </w:t>
            </w: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промыслов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Количество субъектов малого и среднего </w:t>
            </w: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предпринимательства (включая индивидуальных предпринимателей) в расчете на 1 тыс. человек населения;</w:t>
            </w:r>
            <w:r w:rsidR="00E734D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количество нестационарных торговых объектов круглогодичного размещения и мобильных торговых объектов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557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557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557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557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557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C7584F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2" w:history="1">
              <w:r w:rsidR="002C2A08" w:rsidRPr="002C2A08">
                <w:rPr>
                  <w:rFonts w:ascii="Times New Roman" w:eastAsia="Times New Roman" w:hAnsi="Times New Roman" w:cs="Times New Roman"/>
                  <w:lang w:eastAsia="ru-RU"/>
                </w:rPr>
                <w:t>Областной закон от 25.11.2003 N 98-оз "О налоге на имущество организаций" (п. "п" ч. 1 ст. 3-1)</w:t>
              </w:r>
            </w:hyperlink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Предприятия потребительской кооперации, производственные кооперативы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Количество субъектов малого и среднего предпринимательства (включая индивидуальных предпринимателей) в расчете на 1 тыс. человек населения;</w:t>
            </w:r>
            <w:r w:rsidR="00C2416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нестационарных </w:t>
            </w: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торговых объектов круглогодичного размещения и мобильных торговых объектов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17 717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н/д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17 717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17 717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17 717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17717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Упрощенная система налогообложения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закон Ленинградской области от 12.10.2009 № 78-оз «Об установлении ставки налога, взимаемого в связи с применением упрощенной системы налогообложения, на территории Ленинградской области» (ст. 1)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Налогоплательщики, применяющие УСН, выбравшие в качестве объекта налогообложения доходы, уменьшенные на величину расходов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субъектов малого и среднего предпринимательства (включая индивидуальных предпринимателей) в расчете на 1 тыс. человек населения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12639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3 846 697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12639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3 846 697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12639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3 846 697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12639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3 846 697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12639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3 846 697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Упрощенная система налогообложения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закон Ленинградской области от 12.10.2009 № 78-оз «Об установлении ставки налога, взимаемого в связи с применением упрощенной системы налогообложения, на территории Ленинградской области» (ст. 1-1)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Индивидуальные предприниматели, впервые зарегистрированные и осуществляющие установленные областным законом от  12.10.2009 № 78-оз «Об установлении ставки налога, взимаемого в связи с применением упрощенной системы налогообложения, на территории Ленинградской области» виды предпринимательской деятельности в производственной, социальной </w:t>
            </w:r>
            <w:proofErr w:type="gramStart"/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и(</w:t>
            </w:r>
            <w:proofErr w:type="gramEnd"/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или) научной сферах, а также в сфере бытовых услуг населению и услуг по предоставлению мест для временного </w:t>
            </w: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проживания 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Численность занятых в сфере малого и среднего предпринимательства, включая индивидуальных предпринимателей и </w:t>
            </w:r>
            <w:proofErr w:type="spellStart"/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самозанятых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99 506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99 506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99 506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99 506</w:t>
            </w:r>
          </w:p>
        </w:tc>
      </w:tr>
      <w:tr w:rsidR="002C2A08" w:rsidRPr="002C2A08" w:rsidTr="001E5C31">
        <w:trPr>
          <w:trHeight w:val="103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103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99 506</w:t>
            </w:r>
          </w:p>
        </w:tc>
      </w:tr>
      <w:tr w:rsidR="002C2A08" w:rsidRPr="002C2A08" w:rsidTr="001E5C31">
        <w:trPr>
          <w:trHeight w:val="103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33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Упрощенная система налогообложения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закон Ленинградской области от 12.10.2009 № 78-оз «Об установлении ставки налога, взимаемого в связи с применением упрощенной системы налогообложения, на территории Ленинградской области» (п. 1 ст. 1-2)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Организации и индивидуальные предприниматели, осуществляющие установленные областным законом от 12.10.2009 № 78-оз «Об установлении ставки налога, взимаемого в связи с применением упрощенной системы налогообложения, на территории Ленинградской области» виды деятельности и выбравшие объектом налогообложения доходы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Оборот субъектов малого и среднего предпринимательства в постоянных ценах по отношению к показателю 2014 года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187 434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187 434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187 434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187 434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187 434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Упрощенная система налогообложения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Областной закон Ленинградской области от </w:t>
            </w: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12.10.2009 № 78-оз «Об установлении ставки налога, взимаемого в связи с применением упрощенной системы налогообложения, на территории Ленинградской области» (п. 2 ст. 1-2)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Организации и индивидуальные предприниматели, </w:t>
            </w: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осуществляющие установленные областным законом от 12.10.2009 № 78-оз «Об установлении ставки налога, взимаемого в связи с применением упрощенной системы налогообложения, на территории Ленинградской области» виды деятельности и выбравшие объектом налогообложения доходы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Оборот субъектов малого и среднего предпринимательства </w:t>
            </w: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 постоянных ценах по отношению к показателю 2014 года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26 747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26 747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26 747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26 747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26 747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Патентная система налогообложения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закон Ленинградской области от 07.11.2012 № 80-оз «О патентной системе налогообложения на территории Ленинградской области» (ст. 1-1)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Индивидуальные предприниматели, в отношении которых применяется патентная система налогообложения, осуществляющие установленные областным законом от 12.10.2009 № 78-оз «Об установлении </w:t>
            </w: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ставки налога, взимаемого в связи с применением упрощенной системы налогообложения, на территории Ленинградской области» виды предпринимательской деятельности на территориях определенных муниципальных районов и городских округов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Количество </w:t>
            </w:r>
            <w:proofErr w:type="spellStart"/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самозанятых</w:t>
            </w:r>
            <w:proofErr w:type="spellEnd"/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граждан, зафиксировавших свой статус, с учетом введения налогового режима для </w:t>
            </w:r>
            <w:proofErr w:type="spellStart"/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самозанятых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4 735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4 735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4 735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4 735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4 735</w:t>
            </w:r>
          </w:p>
        </w:tc>
      </w:tr>
      <w:tr w:rsidR="002C2A08" w:rsidRPr="002C2A08" w:rsidTr="001E5C31">
        <w:trPr>
          <w:trHeight w:val="60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99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Упрощенная система налогообложения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Областной закон Ленинградской области </w:t>
            </w: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от 12.10.2009 № 78-оз </w:t>
            </w: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"Об установлении ставки налога, взимаемого в связи </w:t>
            </w: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с применением упрощенной системы налогообложения, на территории Ленинградской области" </w:t>
            </w: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(ст. 1-3)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Для организаций потребительской кооперации, зарегистрированных и осуществляющих свою деятельность на территории Ленинградской области в соответствии с Законом Российской Федерации от 19 июня 1992 года № 3085-I "О потребительской кооперации (потребительских обществах, их союзах) в Российской </w:t>
            </w: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Федерации", а также для хозяйственных обществ, единственными учредителями которых являются потребительские общества и их союзы, зарегистрированные и осуществляющие свою деятельность на территории Ленинградской области в соответствии</w:t>
            </w:r>
            <w:proofErr w:type="gramEnd"/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указанным Законом Российской Федерации, </w:t>
            </w:r>
            <w:proofErr w:type="gramStart"/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выбравших</w:t>
            </w:r>
            <w:proofErr w:type="gramEnd"/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качестве объекта налогообложения доходы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Оборот продукции (услуг), производимой малыми и средними предприятиями (в действующих ценах)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</w:tr>
      <w:tr w:rsidR="002C2A08" w:rsidRPr="002C2A08" w:rsidTr="001E5C31">
        <w:trPr>
          <w:trHeight w:val="94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88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100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115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105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94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94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C2A08">
              <w:rPr>
                <w:rFonts w:ascii="Calibri" w:eastAsia="Times New Roman" w:hAnsi="Calibri" w:cs="Times New Roman"/>
                <w:color w:val="000000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94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555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Патентная система налогообложения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Областной закон Ленинградской области </w:t>
            </w: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от 07.11.2012 № 80-оз </w:t>
            </w: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"О патентной системе налогообложения </w:t>
            </w: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на территории Ленинградской области" </w:t>
            </w: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(ст. 1-4)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Индивидуальные предприниматели, указанные в пункте 3 статьи 346.50 Налогового кодекса Российской Федерации и осуществляющие предпринимательскую деятельность в производственной, социальной </w:t>
            </w:r>
            <w:proofErr w:type="gramStart"/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и(</w:t>
            </w:r>
            <w:proofErr w:type="gramEnd"/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или) научной сферах, а </w:t>
            </w: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также в сфере оказания бытовых услуг населению</w:t>
            </w:r>
          </w:p>
        </w:tc>
        <w:tc>
          <w:tcPr>
            <w:tcW w:w="22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Количество субъектов малого и среднего предпринимательства (включая индивидуальных предпринимателей) в расчете на 1 тыс. человек населения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1 797</w:t>
            </w:r>
          </w:p>
        </w:tc>
      </w:tr>
      <w:tr w:rsidR="002C2A08" w:rsidRPr="002C2A08" w:rsidTr="001E5C31">
        <w:trPr>
          <w:trHeight w:val="58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н/д</w:t>
            </w:r>
          </w:p>
        </w:tc>
      </w:tr>
      <w:tr w:rsidR="002C2A08" w:rsidRPr="002C2A08" w:rsidTr="001E5C31">
        <w:trPr>
          <w:trHeight w:val="61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1 797</w:t>
            </w:r>
          </w:p>
        </w:tc>
      </w:tr>
      <w:tr w:rsidR="002C2A08" w:rsidRPr="002C2A08" w:rsidTr="001E5C31">
        <w:trPr>
          <w:trHeight w:val="61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58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1 797</w:t>
            </w:r>
          </w:p>
        </w:tc>
      </w:tr>
      <w:tr w:rsidR="002C2A08" w:rsidRPr="002C2A08" w:rsidTr="001E5C31">
        <w:trPr>
          <w:trHeight w:val="61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55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1 797</w:t>
            </w:r>
          </w:p>
        </w:tc>
      </w:tr>
      <w:tr w:rsidR="002C2A08" w:rsidRPr="002C2A08" w:rsidTr="001E5C31">
        <w:trPr>
          <w:trHeight w:val="58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58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C2A08">
              <w:rPr>
                <w:rFonts w:ascii="Calibri" w:eastAsia="Times New Roman" w:hAnsi="Calibri" w:cs="Times New Roman"/>
                <w:color w:val="000000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1 797</w:t>
            </w:r>
          </w:p>
        </w:tc>
      </w:tr>
      <w:tr w:rsidR="002C2A08" w:rsidRPr="002C2A08" w:rsidTr="001E5C31">
        <w:trPr>
          <w:trHeight w:val="58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значение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C2A08" w:rsidRPr="002C2A08" w:rsidTr="001E5C31">
        <w:trPr>
          <w:trHeight w:val="600"/>
        </w:trPr>
        <w:tc>
          <w:tcPr>
            <w:tcW w:w="92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Итого по Подпрограмме "Развитие малого, среднего предпринимательства и потребительского рынка"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C24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4191469</w:t>
            </w:r>
          </w:p>
        </w:tc>
      </w:tr>
      <w:tr w:rsidR="002C2A08" w:rsidRPr="002C2A08" w:rsidTr="001E5C31">
        <w:trPr>
          <w:trHeight w:val="600"/>
        </w:trPr>
        <w:tc>
          <w:tcPr>
            <w:tcW w:w="92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C24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2A08" w:rsidRPr="002C2A08" w:rsidTr="001E5C31">
        <w:trPr>
          <w:trHeight w:val="600"/>
        </w:trPr>
        <w:tc>
          <w:tcPr>
            <w:tcW w:w="92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C24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4191472</w:t>
            </w:r>
          </w:p>
        </w:tc>
      </w:tr>
      <w:tr w:rsidR="002C2A08" w:rsidRPr="002C2A08" w:rsidTr="001E5C31">
        <w:trPr>
          <w:trHeight w:val="600"/>
        </w:trPr>
        <w:tc>
          <w:tcPr>
            <w:tcW w:w="92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C24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4185270</w:t>
            </w:r>
          </w:p>
        </w:tc>
      </w:tr>
      <w:tr w:rsidR="002C2A08" w:rsidRPr="002C2A08" w:rsidTr="001E5C31">
        <w:trPr>
          <w:trHeight w:val="600"/>
        </w:trPr>
        <w:tc>
          <w:tcPr>
            <w:tcW w:w="92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C24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4185270</w:t>
            </w:r>
          </w:p>
        </w:tc>
      </w:tr>
      <w:tr w:rsidR="002C2A08" w:rsidRPr="002C2A08" w:rsidTr="001E5C31">
        <w:trPr>
          <w:trHeight w:val="600"/>
        </w:trPr>
        <w:tc>
          <w:tcPr>
            <w:tcW w:w="92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C24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4185270</w:t>
            </w:r>
          </w:p>
        </w:tc>
      </w:tr>
      <w:tr w:rsidR="002C2A08" w:rsidRPr="002C2A08" w:rsidTr="001E5C31">
        <w:trPr>
          <w:trHeight w:val="600"/>
        </w:trPr>
        <w:tc>
          <w:tcPr>
            <w:tcW w:w="92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Всего по государственной программе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C24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13681940</w:t>
            </w:r>
          </w:p>
        </w:tc>
      </w:tr>
      <w:tr w:rsidR="002C2A08" w:rsidRPr="002C2A08" w:rsidTr="001E5C31">
        <w:trPr>
          <w:trHeight w:val="600"/>
        </w:trPr>
        <w:tc>
          <w:tcPr>
            <w:tcW w:w="92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C24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2A08" w:rsidRPr="002C2A08" w:rsidTr="001E5C31">
        <w:trPr>
          <w:trHeight w:val="600"/>
        </w:trPr>
        <w:tc>
          <w:tcPr>
            <w:tcW w:w="92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C24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13888952</w:t>
            </w:r>
          </w:p>
        </w:tc>
      </w:tr>
      <w:tr w:rsidR="002C2A08" w:rsidRPr="002C2A08" w:rsidTr="001E5C31">
        <w:trPr>
          <w:trHeight w:val="900"/>
        </w:trPr>
        <w:tc>
          <w:tcPr>
            <w:tcW w:w="92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C24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7219803</w:t>
            </w:r>
          </w:p>
        </w:tc>
      </w:tr>
      <w:tr w:rsidR="002C2A08" w:rsidRPr="002C2A08" w:rsidTr="001E5C31">
        <w:trPr>
          <w:trHeight w:val="600"/>
        </w:trPr>
        <w:tc>
          <w:tcPr>
            <w:tcW w:w="92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C24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7219803</w:t>
            </w:r>
          </w:p>
        </w:tc>
      </w:tr>
      <w:tr w:rsidR="002C2A08" w:rsidRPr="002C2A08" w:rsidTr="001E5C31">
        <w:trPr>
          <w:trHeight w:val="600"/>
        </w:trPr>
        <w:tc>
          <w:tcPr>
            <w:tcW w:w="92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C24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C2A08" w:rsidRPr="002C2A08" w:rsidRDefault="002C2A08" w:rsidP="002C2A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A08">
              <w:rPr>
                <w:rFonts w:ascii="Times New Roman" w:eastAsia="Times New Roman" w:hAnsi="Times New Roman" w:cs="Times New Roman"/>
                <w:lang w:eastAsia="ru-RU"/>
              </w:rPr>
              <w:t>7219803</w:t>
            </w:r>
          </w:p>
        </w:tc>
      </w:tr>
    </w:tbl>
    <w:p w:rsidR="00256C91" w:rsidRDefault="003F3A91" w:rsidP="00256C91">
      <w:pPr>
        <w:pStyle w:val="a3"/>
        <w:ind w:left="0" w:firstLine="709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</w:p>
    <w:sectPr w:rsidR="00256C91" w:rsidSect="009A1B49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1030B"/>
    <w:multiLevelType w:val="hybridMultilevel"/>
    <w:tmpl w:val="C8DA03E4"/>
    <w:lvl w:ilvl="0" w:tplc="EF82E6C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2546E7"/>
    <w:multiLevelType w:val="hybridMultilevel"/>
    <w:tmpl w:val="C8DA03E4"/>
    <w:lvl w:ilvl="0" w:tplc="EF82E6C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1BC3F09"/>
    <w:multiLevelType w:val="hybridMultilevel"/>
    <w:tmpl w:val="C8DA03E4"/>
    <w:lvl w:ilvl="0" w:tplc="EF82E6C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B49"/>
    <w:rsid w:val="00010DEA"/>
    <w:rsid w:val="00014426"/>
    <w:rsid w:val="00036A7F"/>
    <w:rsid w:val="00095CBC"/>
    <w:rsid w:val="000962B9"/>
    <w:rsid w:val="000F4432"/>
    <w:rsid w:val="00125F76"/>
    <w:rsid w:val="00131E84"/>
    <w:rsid w:val="00141CA6"/>
    <w:rsid w:val="00175F07"/>
    <w:rsid w:val="0018689D"/>
    <w:rsid w:val="00196A79"/>
    <w:rsid w:val="001A5CA8"/>
    <w:rsid w:val="001E2BCE"/>
    <w:rsid w:val="001E5292"/>
    <w:rsid w:val="001E5C31"/>
    <w:rsid w:val="001F012D"/>
    <w:rsid w:val="002418A9"/>
    <w:rsid w:val="00256C91"/>
    <w:rsid w:val="00262C7E"/>
    <w:rsid w:val="00285D37"/>
    <w:rsid w:val="002B04ED"/>
    <w:rsid w:val="002C2A08"/>
    <w:rsid w:val="003178D1"/>
    <w:rsid w:val="003E02C0"/>
    <w:rsid w:val="003F3A91"/>
    <w:rsid w:val="00410E9B"/>
    <w:rsid w:val="0041754E"/>
    <w:rsid w:val="00447F8A"/>
    <w:rsid w:val="00511871"/>
    <w:rsid w:val="00517F45"/>
    <w:rsid w:val="00571DDF"/>
    <w:rsid w:val="005A6C2E"/>
    <w:rsid w:val="0063616C"/>
    <w:rsid w:val="00695F2E"/>
    <w:rsid w:val="006A02C9"/>
    <w:rsid w:val="006A4C4C"/>
    <w:rsid w:val="006A565C"/>
    <w:rsid w:val="006A673D"/>
    <w:rsid w:val="006C3F92"/>
    <w:rsid w:val="007037C0"/>
    <w:rsid w:val="0075477A"/>
    <w:rsid w:val="007644D8"/>
    <w:rsid w:val="00794C58"/>
    <w:rsid w:val="007A2C4D"/>
    <w:rsid w:val="007E1E84"/>
    <w:rsid w:val="00801F5A"/>
    <w:rsid w:val="00886CAE"/>
    <w:rsid w:val="008C16C9"/>
    <w:rsid w:val="008C71DA"/>
    <w:rsid w:val="008D2BB0"/>
    <w:rsid w:val="008E480B"/>
    <w:rsid w:val="00903653"/>
    <w:rsid w:val="009535CB"/>
    <w:rsid w:val="009556C8"/>
    <w:rsid w:val="00981F59"/>
    <w:rsid w:val="009A1B49"/>
    <w:rsid w:val="009D1F69"/>
    <w:rsid w:val="00A032E8"/>
    <w:rsid w:val="00A71CBC"/>
    <w:rsid w:val="00A7472D"/>
    <w:rsid w:val="00A77944"/>
    <w:rsid w:val="00AC3348"/>
    <w:rsid w:val="00AD7B1D"/>
    <w:rsid w:val="00AE0001"/>
    <w:rsid w:val="00AF4745"/>
    <w:rsid w:val="00B17E7C"/>
    <w:rsid w:val="00B30D57"/>
    <w:rsid w:val="00B542B8"/>
    <w:rsid w:val="00B63C8A"/>
    <w:rsid w:val="00B80426"/>
    <w:rsid w:val="00B86732"/>
    <w:rsid w:val="00BB0A22"/>
    <w:rsid w:val="00BB5ED5"/>
    <w:rsid w:val="00BB7AD6"/>
    <w:rsid w:val="00C21765"/>
    <w:rsid w:val="00C24169"/>
    <w:rsid w:val="00C7584F"/>
    <w:rsid w:val="00CB2BFF"/>
    <w:rsid w:val="00CB77A8"/>
    <w:rsid w:val="00CC14DF"/>
    <w:rsid w:val="00CC4851"/>
    <w:rsid w:val="00CD2DF7"/>
    <w:rsid w:val="00D24547"/>
    <w:rsid w:val="00D41048"/>
    <w:rsid w:val="00D47093"/>
    <w:rsid w:val="00D641CA"/>
    <w:rsid w:val="00DA0A4F"/>
    <w:rsid w:val="00DC62F7"/>
    <w:rsid w:val="00E07B81"/>
    <w:rsid w:val="00E54E74"/>
    <w:rsid w:val="00E734D6"/>
    <w:rsid w:val="00F54A31"/>
    <w:rsid w:val="00F5696B"/>
    <w:rsid w:val="00F6549E"/>
    <w:rsid w:val="00FA2B89"/>
    <w:rsid w:val="00FC1A35"/>
    <w:rsid w:val="00FF1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B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9A1B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9A1B49"/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9A1B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9A1B4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A1B4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A1B4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A1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1B4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9556C8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9556C8"/>
    <w:rPr>
      <w:color w:val="800080"/>
      <w:u w:val="single"/>
    </w:rPr>
  </w:style>
  <w:style w:type="paragraph" w:customStyle="1" w:styleId="xl63">
    <w:name w:val="xl6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9556C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9556C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C2A0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2C2A0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2C2A08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2C2A08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2C2A0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2C2A0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2C2A0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C2A08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C2A0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2C2A0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2C2A0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C2A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2C2A0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2C2A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2C2A0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2C2A0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2C2A0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2C2A0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2C2A0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B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9A1B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9A1B49"/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9A1B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9A1B4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A1B4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A1B4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A1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1B4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9556C8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9556C8"/>
    <w:rPr>
      <w:color w:val="800080"/>
      <w:u w:val="single"/>
    </w:rPr>
  </w:style>
  <w:style w:type="paragraph" w:customStyle="1" w:styleId="xl63">
    <w:name w:val="xl6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9556C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9556C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C2A0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2C2A0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2C2A08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2C2A08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2C2A0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2C2A0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2C2A0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C2A08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C2A0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2C2A0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2C2A0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C2A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2C2A0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2C2A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2C2A0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2C2A0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2C2A0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2C2A0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2C2A0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3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D282C05E125AAA0602AE2EA1115542C90A42EDCE0BDA238B3E47C524BEC3E8A74FF553069647D44A433C2C2996100542040F8TCp8G" TargetMode="External"/><Relationship Id="rId18" Type="http://schemas.openxmlformats.org/officeDocument/2006/relationships/hyperlink" Target="consultantplus://offline/ref=BD282C05E125AAA0602AE2EA1115542C90AA2BD8E0B9A238B3E47C524BEC3E8A66FF0D3C60323200F820C2C085T6p0G" TargetMode="External"/><Relationship Id="rId26" Type="http://schemas.openxmlformats.org/officeDocument/2006/relationships/hyperlink" Target="consultantplus://offline/ref=BD282C05E125AAA0602AE2EA1115542C93A024DDEDBEA238B3E47C524BEC3E8A74FF5532613B7851B56BCDC2857F09433C42FACBTApDG" TargetMode="External"/><Relationship Id="rId39" Type="http://schemas.openxmlformats.org/officeDocument/2006/relationships/hyperlink" Target="consultantplus://offline/ref=BD282C05E125AAA0602AE2EA1115542C93A024DDEDBEA238B3E47C524BEC3E8A74FF553066362754A07A95CD8563174A2B5EF8C9AETAp6G" TargetMode="External"/><Relationship Id="rId21" Type="http://schemas.openxmlformats.org/officeDocument/2006/relationships/hyperlink" Target="consultantplus://offline/ref=BD282C05E125AAA0602AE2EA1115542C93A72EDBE4BFA238B3E47C524BEC3E8A74FF55336A3B7851B56BCDC2857F09433C42FACBTApDG" TargetMode="External"/><Relationship Id="rId34" Type="http://schemas.openxmlformats.org/officeDocument/2006/relationships/hyperlink" Target="consultantplus://offline/ref=BD282C05E125AAA0602AFDFB0415542C92AA2FD4E0B3A238B3E47C524BEC3E8A74FF553062322808F1359491C3340448205EFAC0B2A55CD9TBp4G" TargetMode="External"/><Relationship Id="rId42" Type="http://schemas.openxmlformats.org/officeDocument/2006/relationships/hyperlink" Target="consultantplus://offline/ref=BD282C05E125AAA0602AE2EA1115542C93A72EDBE4BFA238B3E47C524BEC3E8A74FF553062302C08F6359491C3340448205EFAC0B2A55CD9TBp4G" TargetMode="External"/><Relationship Id="rId7" Type="http://schemas.openxmlformats.org/officeDocument/2006/relationships/hyperlink" Target="consultantplus://offline/ref=BD282C05E125AAA0602AE2EA1115542C93A72EDBE4BFA238B3E47C524BEC3E8A74FF55306B3B7851B56BCDC2857F09433C42FACBTApD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D282C05E125AAA0602AE2EA1115542C93A72EDBE4BFA238B3E47C524BEC3E8A74FF553062342754A07A95CD8563174A2B5EF8C9AETAp6G" TargetMode="External"/><Relationship Id="rId20" Type="http://schemas.openxmlformats.org/officeDocument/2006/relationships/hyperlink" Target="consultantplus://offline/ref=BD282C05E125AAA0602AE2EA1115542C90A42EDCE0BDA238B3E47C524BEC3E8A66FF0D3C60323200F820C2C085T6p0G" TargetMode="External"/><Relationship Id="rId29" Type="http://schemas.openxmlformats.org/officeDocument/2006/relationships/hyperlink" Target="consultantplus://offline/ref=BD282C05E125AAA0602AE2EA1115542C93A72CD9E0BAA238B3E47C524BEC3E8A66FF0D3C60323200F820C2C085T6p0G" TargetMode="External"/><Relationship Id="rId41" Type="http://schemas.openxmlformats.org/officeDocument/2006/relationships/hyperlink" Target="consultantplus://offline/ref=BD282C05E125AAA0602AE2EA1115542C93A72EDBE4BFA238B3E47C524BEC3E8A74FF553062302C05F0359491C3340448205EFAC0B2A55CD9TBp4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D282C05E125AAA0602AE2EA1115542C93A72CD9E7B2A238B3E47C524BEC3E8A74FF553062302C07F1359491C3340448205EFAC0B2A55CD9TBp4G" TargetMode="External"/><Relationship Id="rId24" Type="http://schemas.openxmlformats.org/officeDocument/2006/relationships/hyperlink" Target="consultantplus://offline/ref=BD282C05E125AAA0602AE2EA1115542C93A72CD9E7B2A238B3E47C524BEC3E8A66FF0D3C60323200F820C2C085T6p0G" TargetMode="External"/><Relationship Id="rId32" Type="http://schemas.openxmlformats.org/officeDocument/2006/relationships/hyperlink" Target="consultantplus://offline/ref=BD282C05E125AAA0602AE2EA1115542C93A72EDBE4BFA238B3E47C524BEC3E8A74FF553062302C05F9359491C3340448205EFAC0B2A55CD9TBp4G" TargetMode="External"/><Relationship Id="rId37" Type="http://schemas.openxmlformats.org/officeDocument/2006/relationships/hyperlink" Target="consultantplus://offline/ref=BD282C05E125AAA0602AE2EA1115542C93A72CD9E0BAA238B3E47C524BEC3E8A66FF0D3C60323200F820C2C085T6p0G" TargetMode="External"/><Relationship Id="rId40" Type="http://schemas.openxmlformats.org/officeDocument/2006/relationships/hyperlink" Target="consultantplus://offline/ref=BD282C05E125AAA0602AE2EA1115542C93A72EDBE4BFA238B3E47C524BEC3E8A74FF553269647D44A433C2C2996100542040F8TCp8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D282C05E125AAA0602AE2EA1115542C93A72CD9E7B3A238B3E47C524BEC3E8A66FF0D3C60323200F820C2C085T6p0G" TargetMode="External"/><Relationship Id="rId23" Type="http://schemas.openxmlformats.org/officeDocument/2006/relationships/hyperlink" Target="consultantplus://offline/ref=BD282C05E125AAA0602AE2EA1115542C93A72EDBE4BFA238B3E47C524BEC3E8A74FF5535643B7851B56BCDC2857F09433C42FACBTApDG" TargetMode="External"/><Relationship Id="rId28" Type="http://schemas.openxmlformats.org/officeDocument/2006/relationships/hyperlink" Target="consultantplus://offline/ref=BD282C05E125AAA0602AE2EA1115542C93A72EDBE4BFA238B3E47C524BEC3E8A74FF5534673B7851B56BCDC2857F09433C42FACBTApDG" TargetMode="External"/><Relationship Id="rId36" Type="http://schemas.openxmlformats.org/officeDocument/2006/relationships/hyperlink" Target="consultantplus://offline/ref=BD282C05E125AAA0602AE2EA1115542C93A72CD9E0BAA238B3E47C524BEC3E8A74FF553062302C02F0359491C3340448205EFAC0B2A55CD9TBp4G" TargetMode="External"/><Relationship Id="rId10" Type="http://schemas.openxmlformats.org/officeDocument/2006/relationships/hyperlink" Target="consultantplus://offline/ref=BD282C05E125AAA0602AE2EA1115542C90A12CD5EDB2A238B3E47C524BEC3E8A74FF553062302C00F9359491C3340448205EFAC0B2A55CD9TBp4G" TargetMode="External"/><Relationship Id="rId19" Type="http://schemas.openxmlformats.org/officeDocument/2006/relationships/hyperlink" Target="consultantplus://offline/ref=BD282C05E125AAA0602AE2EA1115542C93A72EDBE4BFA238B3E47C524BEC3E8A74FF553062302C08F3359491C3340448205EFAC0B2A55CD9TBp4G" TargetMode="External"/><Relationship Id="rId31" Type="http://schemas.openxmlformats.org/officeDocument/2006/relationships/hyperlink" Target="consultantplus://offline/ref=BD282C05E125AAA0602AE2EA1115542C93A72EDBE4BFA238B3E47C524BEC3E8A74FF553062302C06F7359491C3340448205EFAC0B2A55CD9TBp4G" TargetMode="External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D282C05E125AAA0602AFDFB0415542C92AB2BDCE1BBA238B3E47C524BEC3E8A66FF0D3C60323200F820C2C085T6p0G" TargetMode="External"/><Relationship Id="rId14" Type="http://schemas.openxmlformats.org/officeDocument/2006/relationships/hyperlink" Target="consultantplus://offline/ref=BD282C05E125AAA0602AE2EA1115542C93A72CD9E7B3A238B3E47C524BEC3E8A74FF553062302C03F1359491C3340448205EFAC0B2A55CD9TBp4G" TargetMode="External"/><Relationship Id="rId22" Type="http://schemas.openxmlformats.org/officeDocument/2006/relationships/hyperlink" Target="consultantplus://offline/ref=BD282C05E125AAA0602AE2EA1115542C93A72EDBE4BFA238B3E47C524BEC3E8A74FF5532623B7851B56BCDC2857F09433C42FACBTApDG" TargetMode="External"/><Relationship Id="rId27" Type="http://schemas.openxmlformats.org/officeDocument/2006/relationships/hyperlink" Target="consultantplus://offline/ref=BD282C05E125AAA0602AE2EA1115542C90A02ADBE4B8A238B3E47C524BEC3E8A74FF553062302C02F8359491C3340448205EFAC0B2A55CD9TBp4G" TargetMode="External"/><Relationship Id="rId30" Type="http://schemas.openxmlformats.org/officeDocument/2006/relationships/hyperlink" Target="consultantplus://offline/ref=BD282C05E125AAA0602AE2EA1115542C93A72EDBE4BFA238B3E47C524BEC3E8A74FF553062302C06F4359491C3340448205EFAC0B2A55CD9TBp4G" TargetMode="External"/><Relationship Id="rId35" Type="http://schemas.openxmlformats.org/officeDocument/2006/relationships/hyperlink" Target="consultantplus://offline/ref=BD282C05E125AAA0602AE2EA1115542C93A72EDBE4BFA238B3E47C524BEC3E8A74FF5532623B7851B56BCDC2857F09433C42FACBTApDG" TargetMode="External"/><Relationship Id="rId43" Type="http://schemas.openxmlformats.org/officeDocument/2006/relationships/fontTable" Target="fontTable.xml"/><Relationship Id="rId8" Type="http://schemas.openxmlformats.org/officeDocument/2006/relationships/hyperlink" Target="consultantplus://offline/ref=BD282C05E125AAA0602AE2EA1115542C93A72EDBE4BFA238B3E47C524BEC3E8A74FF55356A3B7851B56BCDC2857F09433C42FACBTApDG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BD282C05E125AAA0602AE2EA1115542C90A128D5E5BBA238B3E47C524BEC3E8A74FF553062302C00F9359491C3340448205EFAC0B2A55CD9TBp4G" TargetMode="External"/><Relationship Id="rId17" Type="http://schemas.openxmlformats.org/officeDocument/2006/relationships/hyperlink" Target="consultantplus://offline/ref=BD282C05E125AAA0602AE2EA1115542C93A72CD9E7B3A238B3E47C524BEC3E8A66FF0D3C60323200F820C2C085T6p0G" TargetMode="External"/><Relationship Id="rId25" Type="http://schemas.openxmlformats.org/officeDocument/2006/relationships/hyperlink" Target="consultantplus://offline/ref=BD282C05E125AAA0602AE2EA1115542C90A72EDEE4BAA238B3E47C524BEC3E8A74FF553062302C01F5359491C3340448205EFAC0B2A55CD9TBp4G" TargetMode="External"/><Relationship Id="rId33" Type="http://schemas.openxmlformats.org/officeDocument/2006/relationships/hyperlink" Target="consultantplus://offline/ref=BD282C05E125AAA0602AE2EA1115542C93A72EDBE4BFA238B3E47C524BEC3E8A74FF5532623B7851B56BCDC2857F09433C42FACBTApDG" TargetMode="External"/><Relationship Id="rId38" Type="http://schemas.openxmlformats.org/officeDocument/2006/relationships/hyperlink" Target="consultantplus://offline/ref=BD282C05E125AAA0602AE2EA1115542C93A32AD8E1BEA238B3E47C524BEC3E8A74FF553369647D44A433C2C2996100542040F8TCp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F57EF-F7A4-4AD8-9F08-8AB050E11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62</Pages>
  <Words>12480</Words>
  <Characters>71140</Characters>
  <Application>Microsoft Office Word</Application>
  <DocSecurity>0</DocSecurity>
  <Lines>592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Анатольевна Миронович</dc:creator>
  <cp:lastModifiedBy>Елена Анатольевна Миронович</cp:lastModifiedBy>
  <cp:revision>2</cp:revision>
  <cp:lastPrinted>2022-06-23T17:33:00Z</cp:lastPrinted>
  <dcterms:created xsi:type="dcterms:W3CDTF">2022-07-13T13:26:00Z</dcterms:created>
  <dcterms:modified xsi:type="dcterms:W3CDTF">2022-07-13T13:26:00Z</dcterms:modified>
</cp:coreProperties>
</file>