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2FC" w:rsidRPr="00E60657" w:rsidRDefault="005642FC" w:rsidP="005642FC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Финансово-экономическое обоснование</w:t>
      </w:r>
    </w:p>
    <w:p w:rsidR="005642FC" w:rsidRPr="00E60657" w:rsidRDefault="005642FC" w:rsidP="005642F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принятия </w:t>
      </w:r>
      <w:r w:rsidRPr="00E60657">
        <w:rPr>
          <w:sz w:val="28"/>
          <w:szCs w:val="28"/>
        </w:rPr>
        <w:t>областного закона</w:t>
      </w:r>
    </w:p>
    <w:p w:rsidR="005642FC" w:rsidRPr="0014034F" w:rsidRDefault="005642FC" w:rsidP="005642FC">
      <w:pPr>
        <w:spacing w:after="160"/>
        <w:jc w:val="center"/>
        <w:rPr>
          <w:rFonts w:eastAsiaTheme="minorHAnsi"/>
          <w:sz w:val="28"/>
          <w:szCs w:val="28"/>
          <w:lang w:eastAsia="en-US"/>
        </w:rPr>
      </w:pPr>
      <w:r w:rsidRPr="0014034F">
        <w:rPr>
          <w:rFonts w:eastAsiaTheme="minorHAnsi"/>
          <w:sz w:val="28"/>
          <w:szCs w:val="28"/>
          <w:lang w:eastAsia="en-US"/>
        </w:rPr>
        <w:t xml:space="preserve">«Об изменении границ отдельных муниципальных образований </w:t>
      </w:r>
      <w:proofErr w:type="spellStart"/>
      <w:r w:rsidRPr="0014034F">
        <w:rPr>
          <w:rFonts w:eastAsiaTheme="minorHAnsi"/>
          <w:sz w:val="28"/>
          <w:szCs w:val="28"/>
          <w:lang w:eastAsia="en-US"/>
        </w:rPr>
        <w:t>Волховского</w:t>
      </w:r>
      <w:proofErr w:type="spellEnd"/>
      <w:r w:rsidRPr="0014034F">
        <w:rPr>
          <w:rFonts w:eastAsiaTheme="minorHAnsi"/>
          <w:sz w:val="28"/>
          <w:szCs w:val="28"/>
          <w:lang w:eastAsia="en-US"/>
        </w:rPr>
        <w:t xml:space="preserve">, Кировского и </w:t>
      </w:r>
      <w:proofErr w:type="spellStart"/>
      <w:r w:rsidRPr="0014034F">
        <w:rPr>
          <w:rFonts w:eastAsiaTheme="minorHAnsi"/>
          <w:sz w:val="28"/>
          <w:szCs w:val="28"/>
          <w:lang w:eastAsia="en-US"/>
        </w:rPr>
        <w:t>Лодейнопольского</w:t>
      </w:r>
      <w:proofErr w:type="spellEnd"/>
      <w:r w:rsidRPr="0014034F">
        <w:rPr>
          <w:rFonts w:eastAsiaTheme="minorHAnsi"/>
          <w:sz w:val="28"/>
          <w:szCs w:val="28"/>
          <w:lang w:eastAsia="en-US"/>
        </w:rPr>
        <w:t xml:space="preserve"> муниципальных районов и о внесении изменения в областной закон «Об административно-территориальном устройстве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14034F">
        <w:rPr>
          <w:rFonts w:eastAsiaTheme="minorHAnsi"/>
          <w:sz w:val="28"/>
          <w:szCs w:val="28"/>
          <w:lang w:eastAsia="en-US"/>
        </w:rPr>
        <w:t>и порядке его изменения»</w:t>
      </w:r>
    </w:p>
    <w:p w:rsidR="005642FC" w:rsidRDefault="005642FC" w:rsidP="005642FC">
      <w:pPr>
        <w:jc w:val="center"/>
        <w:rPr>
          <w:sz w:val="28"/>
          <w:szCs w:val="28"/>
        </w:rPr>
      </w:pPr>
    </w:p>
    <w:p w:rsidR="005642FC" w:rsidRPr="00E60657" w:rsidRDefault="005642FC" w:rsidP="005642FC">
      <w:pPr>
        <w:jc w:val="center"/>
        <w:rPr>
          <w:sz w:val="28"/>
          <w:szCs w:val="28"/>
        </w:rPr>
      </w:pPr>
    </w:p>
    <w:p w:rsidR="005642FC" w:rsidRPr="00E60657" w:rsidRDefault="005642FC" w:rsidP="005642F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  <w:t xml:space="preserve">Принятие областного </w:t>
      </w:r>
      <w:proofErr w:type="gramStart"/>
      <w:r w:rsidRPr="00E60657">
        <w:rPr>
          <w:sz w:val="28"/>
          <w:szCs w:val="28"/>
        </w:rPr>
        <w:t xml:space="preserve">закона </w:t>
      </w:r>
      <w:r>
        <w:rPr>
          <w:sz w:val="28"/>
          <w:szCs w:val="28"/>
        </w:rPr>
        <w:t>дополнительного расходования средств областного бюджета Ленинградской области</w:t>
      </w:r>
      <w:proofErr w:type="gramEnd"/>
      <w:r>
        <w:rPr>
          <w:sz w:val="28"/>
          <w:szCs w:val="28"/>
        </w:rPr>
        <w:t xml:space="preserve"> не потребует.</w:t>
      </w:r>
    </w:p>
    <w:p w:rsidR="005642FC" w:rsidRPr="00E60657" w:rsidRDefault="005642FC" w:rsidP="005642FC">
      <w:pPr>
        <w:jc w:val="both"/>
        <w:rPr>
          <w:sz w:val="28"/>
          <w:szCs w:val="28"/>
        </w:rPr>
      </w:pPr>
    </w:p>
    <w:p w:rsidR="005642FC" w:rsidRDefault="005642FC" w:rsidP="005642FC">
      <w:pPr>
        <w:jc w:val="both"/>
        <w:rPr>
          <w:sz w:val="28"/>
          <w:szCs w:val="28"/>
        </w:rPr>
      </w:pPr>
    </w:p>
    <w:p w:rsidR="005642FC" w:rsidRPr="00E60657" w:rsidRDefault="005642FC" w:rsidP="005642F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5642FC" w:rsidRPr="00E60657" w:rsidRDefault="005642FC" w:rsidP="005642FC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:rsidR="005642FC" w:rsidRDefault="005642FC" w:rsidP="005642FC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>Ленингра</w:t>
      </w:r>
      <w:r>
        <w:rPr>
          <w:sz w:val="28"/>
          <w:szCs w:val="28"/>
        </w:rPr>
        <w:t>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И.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E60657">
        <w:rPr>
          <w:sz w:val="28"/>
          <w:szCs w:val="28"/>
        </w:rPr>
        <w:t>Кулаков</w:t>
      </w:r>
    </w:p>
    <w:p w:rsidR="002645A0" w:rsidRDefault="002645A0"/>
    <w:sectPr w:rsidR="00264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2FC"/>
    <w:rsid w:val="002645A0"/>
    <w:rsid w:val="00564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2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2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2022-05-18T12:24:00Z</dcterms:created>
  <dcterms:modified xsi:type="dcterms:W3CDTF">2022-05-18T12:24:00Z</dcterms:modified>
</cp:coreProperties>
</file>