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5A" w:rsidRPr="00E60657" w:rsidRDefault="00683F5A" w:rsidP="00683F5A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683F5A" w:rsidRPr="0014034F" w:rsidRDefault="00683F5A" w:rsidP="00683F5A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14034F">
        <w:rPr>
          <w:rFonts w:eastAsiaTheme="minorHAnsi"/>
          <w:sz w:val="28"/>
          <w:szCs w:val="28"/>
          <w:lang w:eastAsia="en-US"/>
        </w:rPr>
        <w:t xml:space="preserve">«Об изменении границ отдельных муниципальных образований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4034F">
        <w:rPr>
          <w:rFonts w:eastAsiaTheme="minorHAnsi"/>
          <w:sz w:val="28"/>
          <w:szCs w:val="28"/>
          <w:lang w:eastAsia="en-US"/>
        </w:rPr>
        <w:t>и порядке его изменения»</w:t>
      </w:r>
    </w:p>
    <w:p w:rsidR="00683F5A" w:rsidRDefault="00683F5A" w:rsidP="00683F5A">
      <w:pPr>
        <w:jc w:val="center"/>
        <w:rPr>
          <w:sz w:val="28"/>
          <w:szCs w:val="28"/>
        </w:rPr>
      </w:pPr>
    </w:p>
    <w:p w:rsidR="00683F5A" w:rsidRDefault="00683F5A" w:rsidP="00683F5A">
      <w:pPr>
        <w:jc w:val="center"/>
        <w:rPr>
          <w:sz w:val="28"/>
          <w:szCs w:val="28"/>
        </w:rPr>
      </w:pPr>
    </w:p>
    <w:p w:rsidR="00683F5A" w:rsidRPr="00E60657" w:rsidRDefault="00683F5A" w:rsidP="00683F5A">
      <w:pPr>
        <w:ind w:left="1" w:firstLine="708"/>
        <w:jc w:val="both"/>
        <w:rPr>
          <w:sz w:val="28"/>
          <w:szCs w:val="28"/>
        </w:rPr>
      </w:pPr>
      <w:r w:rsidRPr="009E2734">
        <w:rPr>
          <w:sz w:val="28"/>
          <w:szCs w:val="28"/>
        </w:rPr>
        <w:t xml:space="preserve">Принятие областного закона потребует внесения соответствующих изменений в документы территориального планирования Ленинградской области, </w:t>
      </w:r>
      <w:proofErr w:type="spellStart"/>
      <w:r w:rsidRPr="009E2734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9E2734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9E2734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9E2734">
        <w:rPr>
          <w:rFonts w:eastAsiaTheme="minorHAnsi"/>
          <w:sz w:val="28"/>
          <w:szCs w:val="28"/>
          <w:lang w:eastAsia="en-US"/>
        </w:rPr>
        <w:t xml:space="preserve"> муниципальных районов и отдельных муниципальных образований</w:t>
      </w:r>
      <w:r>
        <w:rPr>
          <w:rFonts w:eastAsiaTheme="minorHAnsi"/>
          <w:sz w:val="28"/>
          <w:szCs w:val="28"/>
          <w:lang w:eastAsia="en-US"/>
        </w:rPr>
        <w:t>,</w:t>
      </w:r>
      <w:r w:rsidRPr="009E2734">
        <w:rPr>
          <w:rFonts w:eastAsiaTheme="minorHAnsi"/>
          <w:sz w:val="28"/>
          <w:szCs w:val="28"/>
          <w:lang w:eastAsia="en-US"/>
        </w:rPr>
        <w:t xml:space="preserve"> </w:t>
      </w:r>
      <w:r w:rsidRPr="009E2734">
        <w:rPr>
          <w:sz w:val="28"/>
          <w:szCs w:val="28"/>
        </w:rPr>
        <w:t xml:space="preserve">входящих в состав </w:t>
      </w:r>
      <w:proofErr w:type="spellStart"/>
      <w:r w:rsidRPr="009E2734">
        <w:rPr>
          <w:sz w:val="28"/>
          <w:szCs w:val="28"/>
        </w:rPr>
        <w:t>Волховского</w:t>
      </w:r>
      <w:proofErr w:type="spellEnd"/>
      <w:r w:rsidRPr="009E2734">
        <w:rPr>
          <w:sz w:val="28"/>
          <w:szCs w:val="28"/>
        </w:rPr>
        <w:t xml:space="preserve">, </w:t>
      </w:r>
      <w:r w:rsidRPr="009E2734">
        <w:rPr>
          <w:rFonts w:eastAsiaTheme="minorHAnsi"/>
          <w:sz w:val="28"/>
          <w:szCs w:val="28"/>
          <w:lang w:eastAsia="en-US"/>
        </w:rPr>
        <w:t xml:space="preserve">Кировского и </w:t>
      </w:r>
      <w:proofErr w:type="spellStart"/>
      <w:r w:rsidRPr="009E2734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9E2734">
        <w:rPr>
          <w:rFonts w:eastAsiaTheme="minorHAnsi"/>
          <w:sz w:val="28"/>
          <w:szCs w:val="28"/>
          <w:lang w:eastAsia="en-US"/>
        </w:rPr>
        <w:t xml:space="preserve"> </w:t>
      </w:r>
      <w:r w:rsidRPr="009E2734">
        <w:rPr>
          <w:sz w:val="28"/>
          <w:szCs w:val="28"/>
        </w:rPr>
        <w:t>муниципального района Ленинградской области</w:t>
      </w:r>
      <w:r>
        <w:rPr>
          <w:sz w:val="28"/>
          <w:szCs w:val="28"/>
        </w:rPr>
        <w:t>.</w:t>
      </w:r>
      <w:r w:rsidRPr="003F6E78">
        <w:rPr>
          <w:sz w:val="28"/>
          <w:szCs w:val="28"/>
        </w:rPr>
        <w:t xml:space="preserve"> </w:t>
      </w:r>
    </w:p>
    <w:p w:rsidR="00683F5A" w:rsidRDefault="00683F5A" w:rsidP="00683F5A">
      <w:pPr>
        <w:jc w:val="both"/>
        <w:rPr>
          <w:sz w:val="28"/>
          <w:szCs w:val="28"/>
        </w:rPr>
      </w:pPr>
    </w:p>
    <w:p w:rsidR="00683F5A" w:rsidRPr="00E60657" w:rsidRDefault="00683F5A" w:rsidP="00683F5A">
      <w:pPr>
        <w:jc w:val="both"/>
        <w:rPr>
          <w:sz w:val="28"/>
          <w:szCs w:val="28"/>
        </w:rPr>
      </w:pPr>
    </w:p>
    <w:p w:rsidR="00683F5A" w:rsidRPr="00E60657" w:rsidRDefault="00683F5A" w:rsidP="00683F5A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683F5A" w:rsidRPr="00E60657" w:rsidRDefault="00683F5A" w:rsidP="00683F5A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683F5A" w:rsidRDefault="00683F5A" w:rsidP="00683F5A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 xml:space="preserve">Кулаков </w:t>
      </w:r>
    </w:p>
    <w:p w:rsidR="002645A0" w:rsidRDefault="002645A0"/>
    <w:sectPr w:rsidR="0026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5A"/>
    <w:rsid w:val="002645A0"/>
    <w:rsid w:val="0068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2022-05-18T12:25:00Z</dcterms:created>
  <dcterms:modified xsi:type="dcterms:W3CDTF">2022-05-18T12:25:00Z</dcterms:modified>
</cp:coreProperties>
</file>