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C61666" w:rsidRDefault="00EF3F2C" w:rsidP="004A0777">
      <w:pPr>
        <w:overflowPunct/>
        <w:spacing w:line="276" w:lineRule="auto"/>
        <w:jc w:val="center"/>
        <w:textAlignment w:val="auto"/>
        <w:rPr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bookmarkStart w:id="0" w:name="_GoBack"/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CC5F28" w:rsidRPr="008678E0">
        <w:rPr>
          <w:sz w:val="28"/>
          <w:szCs w:val="28"/>
        </w:rPr>
        <w:t>областного закона</w:t>
      </w:r>
      <w:r w:rsidR="00CC5F28">
        <w:rPr>
          <w:sz w:val="28"/>
          <w:szCs w:val="28"/>
        </w:rPr>
        <w:t xml:space="preserve"> </w:t>
      </w:r>
      <w:r w:rsidR="00C61666">
        <w:rPr>
          <w:sz w:val="28"/>
          <w:szCs w:val="28"/>
        </w:rPr>
        <w:t xml:space="preserve">«О внесении изменений в областной закон </w:t>
      </w:r>
    </w:p>
    <w:p w:rsidR="00EF3F2C" w:rsidRPr="003A73CE" w:rsidRDefault="00C61666" w:rsidP="004A0777">
      <w:pPr>
        <w:tabs>
          <w:tab w:val="left" w:pos="142"/>
        </w:tabs>
        <w:spacing w:line="276" w:lineRule="auto"/>
        <w:ind w:firstLine="709"/>
        <w:jc w:val="center"/>
        <w:rPr>
          <w:bCs/>
          <w:sz w:val="26"/>
          <w:szCs w:val="26"/>
        </w:rPr>
      </w:pPr>
      <w:r>
        <w:rPr>
          <w:sz w:val="28"/>
          <w:szCs w:val="28"/>
        </w:rPr>
        <w:t>«Устав Ленинградской области»</w:t>
      </w:r>
      <w:r w:rsidR="00506D5F" w:rsidRPr="00506D5F">
        <w:rPr>
          <w:sz w:val="28"/>
          <w:szCs w:val="28"/>
        </w:rPr>
        <w:t xml:space="preserve"> </w:t>
      </w:r>
      <w:r w:rsidR="00506D5F" w:rsidRPr="00CB5161">
        <w:rPr>
          <w:sz w:val="28"/>
          <w:szCs w:val="28"/>
        </w:rPr>
        <w:t xml:space="preserve"> и признании </w:t>
      </w:r>
      <w:proofErr w:type="gramStart"/>
      <w:r w:rsidR="00506D5F" w:rsidRPr="00CB5161">
        <w:rPr>
          <w:sz w:val="28"/>
          <w:szCs w:val="28"/>
        </w:rPr>
        <w:t>утратившими</w:t>
      </w:r>
      <w:proofErr w:type="gramEnd"/>
      <w:r w:rsidR="00506D5F" w:rsidRPr="00CB5161">
        <w:rPr>
          <w:sz w:val="28"/>
          <w:szCs w:val="28"/>
        </w:rPr>
        <w:t xml:space="preserve"> силу отдельных положений некоторых областных законов</w:t>
      </w:r>
      <w:r w:rsidR="00A46AB2">
        <w:rPr>
          <w:sz w:val="28"/>
          <w:szCs w:val="28"/>
        </w:rPr>
        <w:t>»</w:t>
      </w:r>
    </w:p>
    <w:p w:rsidR="00EF3F2C" w:rsidRPr="003A73CE" w:rsidRDefault="00EF3F2C" w:rsidP="004A0777">
      <w:pPr>
        <w:overflowPunct/>
        <w:spacing w:line="276" w:lineRule="auto"/>
        <w:ind w:firstLine="540"/>
        <w:jc w:val="both"/>
        <w:textAlignment w:val="auto"/>
        <w:rPr>
          <w:bCs/>
          <w:sz w:val="26"/>
          <w:szCs w:val="26"/>
        </w:rPr>
      </w:pPr>
    </w:p>
    <w:p w:rsidR="007C4B90" w:rsidRPr="007C4B90" w:rsidRDefault="00EF3F2C" w:rsidP="004A0777">
      <w:pPr>
        <w:overflowPunct/>
        <w:spacing w:line="276" w:lineRule="auto"/>
        <w:ind w:firstLine="709"/>
        <w:jc w:val="both"/>
        <w:textAlignment w:val="auto"/>
        <w:rPr>
          <w:rFonts w:eastAsiaTheme="minorHAnsi"/>
          <w:bCs/>
          <w:sz w:val="28"/>
          <w:szCs w:val="28"/>
          <w:lang w:eastAsia="en-US"/>
        </w:rPr>
      </w:pPr>
      <w:r w:rsidRPr="007C4B90">
        <w:rPr>
          <w:sz w:val="28"/>
          <w:szCs w:val="28"/>
        </w:rPr>
        <w:t xml:space="preserve">Сферу правового регулирования </w:t>
      </w:r>
      <w:r w:rsidR="00620FED" w:rsidRPr="007C4B90">
        <w:rPr>
          <w:bCs/>
          <w:sz w:val="28"/>
          <w:szCs w:val="28"/>
        </w:rPr>
        <w:t xml:space="preserve">проекта </w:t>
      </w:r>
      <w:r w:rsidR="00620FED" w:rsidRPr="007C4B90">
        <w:rPr>
          <w:sz w:val="28"/>
          <w:szCs w:val="28"/>
        </w:rPr>
        <w:t xml:space="preserve">областного закона </w:t>
      </w:r>
      <w:r w:rsidR="00C61666">
        <w:rPr>
          <w:sz w:val="28"/>
          <w:szCs w:val="28"/>
        </w:rPr>
        <w:t>«О внесении изменений в областной закон «Устав Ленинградской области»</w:t>
      </w:r>
      <w:r w:rsidR="00506D5F" w:rsidRPr="00506D5F">
        <w:rPr>
          <w:sz w:val="28"/>
          <w:szCs w:val="28"/>
        </w:rPr>
        <w:t xml:space="preserve"> </w:t>
      </w:r>
      <w:r w:rsidR="00506D5F" w:rsidRPr="00CB5161">
        <w:rPr>
          <w:sz w:val="28"/>
          <w:szCs w:val="28"/>
        </w:rPr>
        <w:t xml:space="preserve">и признании </w:t>
      </w:r>
      <w:proofErr w:type="gramStart"/>
      <w:r w:rsidR="00506D5F" w:rsidRPr="00CB5161">
        <w:rPr>
          <w:sz w:val="28"/>
          <w:szCs w:val="28"/>
        </w:rPr>
        <w:t>утратившими</w:t>
      </w:r>
      <w:proofErr w:type="gramEnd"/>
      <w:r w:rsidR="00506D5F" w:rsidRPr="00CB5161">
        <w:rPr>
          <w:sz w:val="28"/>
          <w:szCs w:val="28"/>
        </w:rPr>
        <w:t xml:space="preserve"> силу отдельных положений некоторых областных зак</w:t>
      </w:r>
      <w:r w:rsidR="00506D5F">
        <w:rPr>
          <w:sz w:val="28"/>
          <w:szCs w:val="28"/>
        </w:rPr>
        <w:t>онов»</w:t>
      </w:r>
      <w:r w:rsidR="00C61666">
        <w:rPr>
          <w:sz w:val="28"/>
          <w:szCs w:val="28"/>
        </w:rPr>
        <w:t xml:space="preserve"> </w:t>
      </w:r>
      <w:r w:rsidR="007C4B90" w:rsidRPr="007C4B90">
        <w:rPr>
          <w:sz w:val="28"/>
          <w:szCs w:val="28"/>
        </w:rPr>
        <w:t xml:space="preserve">составляет 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>Федеральный закон от 21 декабря 2021 года № 414-ФЗ «Об общих принципах организации публичной власти в субъектах Российской Федерации».</w:t>
      </w:r>
    </w:p>
    <w:p w:rsidR="00EF3F2C" w:rsidRDefault="00EF3F2C" w:rsidP="004A077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075538" w:rsidRPr="007C4B90" w:rsidRDefault="00075538" w:rsidP="004A0777">
      <w:pPr>
        <w:spacing w:line="276" w:lineRule="auto"/>
        <w:jc w:val="both"/>
        <w:rPr>
          <w:sz w:val="28"/>
          <w:szCs w:val="28"/>
        </w:rPr>
      </w:pPr>
    </w:p>
    <w:p w:rsidR="00F44BEF" w:rsidRDefault="00F44BEF" w:rsidP="004A077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F44BEF" w:rsidRDefault="00F44BEF" w:rsidP="004A077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А.Ю.Дрозденко</w:t>
      </w:r>
      <w:proofErr w:type="spellEnd"/>
    </w:p>
    <w:p w:rsidR="00F44BEF" w:rsidRDefault="00F44BEF" w:rsidP="004A0777">
      <w:pPr>
        <w:spacing w:line="276" w:lineRule="auto"/>
        <w:jc w:val="both"/>
        <w:rPr>
          <w:sz w:val="28"/>
          <w:szCs w:val="28"/>
        </w:rPr>
      </w:pPr>
    </w:p>
    <w:p w:rsidR="00F44BEF" w:rsidRDefault="00F44BEF" w:rsidP="004A077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 собрания</w:t>
      </w:r>
    </w:p>
    <w:p w:rsidR="00F44BEF" w:rsidRPr="00663ED2" w:rsidRDefault="00F44BEF" w:rsidP="004A0777">
      <w:pPr>
        <w:spacing w:line="276" w:lineRule="auto"/>
        <w:jc w:val="both"/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proofErr w:type="spellStart"/>
      <w:r>
        <w:rPr>
          <w:sz w:val="28"/>
          <w:szCs w:val="28"/>
        </w:rPr>
        <w:t>С.М.Бебенин</w:t>
      </w:r>
      <w:proofErr w:type="spellEnd"/>
    </w:p>
    <w:p w:rsidR="00D20971" w:rsidRPr="009F5355" w:rsidRDefault="00D20971" w:rsidP="004A0777">
      <w:pPr>
        <w:spacing w:line="276" w:lineRule="auto"/>
        <w:jc w:val="both"/>
        <w:rPr>
          <w:bCs/>
          <w:sz w:val="28"/>
          <w:szCs w:val="28"/>
        </w:rPr>
      </w:pPr>
    </w:p>
    <w:bookmarkEnd w:id="0"/>
    <w:p w:rsidR="00D20971" w:rsidRDefault="00D20971" w:rsidP="00EB1051">
      <w:pPr>
        <w:overflowPunct/>
        <w:jc w:val="both"/>
        <w:textAlignment w:val="auto"/>
      </w:pP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0F464D"/>
    <w:rsid w:val="002215E0"/>
    <w:rsid w:val="00236509"/>
    <w:rsid w:val="00262C6B"/>
    <w:rsid w:val="003401AE"/>
    <w:rsid w:val="00472C87"/>
    <w:rsid w:val="004A0777"/>
    <w:rsid w:val="00506D5F"/>
    <w:rsid w:val="00515374"/>
    <w:rsid w:val="00576F1E"/>
    <w:rsid w:val="005B647F"/>
    <w:rsid w:val="005E05F9"/>
    <w:rsid w:val="006050FD"/>
    <w:rsid w:val="00620FED"/>
    <w:rsid w:val="00646660"/>
    <w:rsid w:val="00683802"/>
    <w:rsid w:val="007022AB"/>
    <w:rsid w:val="007417DB"/>
    <w:rsid w:val="007A2F9E"/>
    <w:rsid w:val="007C3689"/>
    <w:rsid w:val="007C4B90"/>
    <w:rsid w:val="007E6E11"/>
    <w:rsid w:val="0084385A"/>
    <w:rsid w:val="00897FEA"/>
    <w:rsid w:val="00A46AB2"/>
    <w:rsid w:val="00B06FD9"/>
    <w:rsid w:val="00C14FB0"/>
    <w:rsid w:val="00C61666"/>
    <w:rsid w:val="00CC5F28"/>
    <w:rsid w:val="00D20971"/>
    <w:rsid w:val="00D407F7"/>
    <w:rsid w:val="00D467C8"/>
    <w:rsid w:val="00E55562"/>
    <w:rsid w:val="00EB1051"/>
    <w:rsid w:val="00EF3F2C"/>
    <w:rsid w:val="00F1793B"/>
    <w:rsid w:val="00F4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Морозова</cp:lastModifiedBy>
  <cp:revision>6</cp:revision>
  <cp:lastPrinted>2018-05-23T12:23:00Z</cp:lastPrinted>
  <dcterms:created xsi:type="dcterms:W3CDTF">2022-04-19T12:15:00Z</dcterms:created>
  <dcterms:modified xsi:type="dcterms:W3CDTF">2022-05-20T10:57:00Z</dcterms:modified>
</cp:coreProperties>
</file>