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BE0761" w:rsidRPr="004B4C5C" w:rsidTr="00BE2052">
        <w:tc>
          <w:tcPr>
            <w:tcW w:w="4928" w:type="dxa"/>
          </w:tcPr>
          <w:p w:rsidR="00BE0761" w:rsidRPr="004B4C5C" w:rsidRDefault="00BE0761" w:rsidP="00BE2052">
            <w:pPr>
              <w:jc w:val="center"/>
              <w:rPr>
                <w:sz w:val="24"/>
                <w:szCs w:val="24"/>
              </w:rPr>
            </w:pPr>
            <w:r w:rsidRPr="004B4C5C">
              <w:rPr>
                <w:noProof/>
                <w:sz w:val="24"/>
                <w:szCs w:val="24"/>
              </w:rPr>
              <w:drawing>
                <wp:inline distT="0" distB="0" distL="0" distR="0" wp14:anchorId="2E561496" wp14:editId="37609662">
                  <wp:extent cx="657225" cy="7715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41" t="27901" r="21758" b="3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0761" w:rsidRDefault="00BE0761" w:rsidP="00BE2052">
            <w:pPr>
              <w:shd w:val="clear" w:color="auto" w:fill="FFFFFF"/>
              <w:spacing w:line="240" w:lineRule="exact"/>
              <w:jc w:val="center"/>
              <w:rPr>
                <w:color w:val="000000"/>
                <w:spacing w:val="-7"/>
              </w:rPr>
            </w:pPr>
          </w:p>
          <w:p w:rsidR="00BE0761" w:rsidRPr="00F54B30" w:rsidRDefault="00BE0761" w:rsidP="00BE2052">
            <w:pPr>
              <w:shd w:val="clear" w:color="auto" w:fill="FFFFFF"/>
              <w:spacing w:line="240" w:lineRule="exact"/>
              <w:jc w:val="center"/>
              <w:rPr>
                <w:color w:val="000000"/>
                <w:spacing w:val="-7"/>
              </w:rPr>
            </w:pPr>
            <w:r w:rsidRPr="00F54B30">
              <w:rPr>
                <w:color w:val="000000"/>
                <w:spacing w:val="-7"/>
              </w:rPr>
              <w:t>ЗАМЕСТИТЕЛЬ ПРЕДСЕДАТЕЛЯ</w:t>
            </w:r>
          </w:p>
          <w:p w:rsidR="00BE0761" w:rsidRPr="00F54B30" w:rsidRDefault="00BE0761" w:rsidP="00BE2052">
            <w:pPr>
              <w:shd w:val="clear" w:color="auto" w:fill="FFFFFF"/>
              <w:spacing w:line="240" w:lineRule="exact"/>
              <w:jc w:val="center"/>
              <w:rPr>
                <w:color w:val="000000"/>
                <w:spacing w:val="-7"/>
              </w:rPr>
            </w:pPr>
            <w:r w:rsidRPr="00F54B30">
              <w:rPr>
                <w:color w:val="000000"/>
                <w:spacing w:val="-7"/>
              </w:rPr>
              <w:t>ПРАВИТЕЛЬСТВА</w:t>
            </w:r>
          </w:p>
          <w:p w:rsidR="00BE0761" w:rsidRPr="00F54B30" w:rsidRDefault="00BE0761" w:rsidP="00BE2052">
            <w:pPr>
              <w:shd w:val="clear" w:color="auto" w:fill="FFFFFF"/>
              <w:spacing w:line="240" w:lineRule="exact"/>
              <w:jc w:val="center"/>
              <w:rPr>
                <w:color w:val="000000"/>
                <w:spacing w:val="-7"/>
              </w:rPr>
            </w:pPr>
            <w:r w:rsidRPr="00F54B30">
              <w:rPr>
                <w:color w:val="000000"/>
                <w:spacing w:val="-7"/>
              </w:rPr>
              <w:t>ЛЕНИНГРАДСКОЙ ОБЛАСТИ</w:t>
            </w:r>
          </w:p>
          <w:p w:rsidR="00BE0761" w:rsidRPr="00F54B30" w:rsidRDefault="00BE0761" w:rsidP="00BE2052">
            <w:pPr>
              <w:shd w:val="clear" w:color="auto" w:fill="FFFFFF"/>
              <w:spacing w:line="240" w:lineRule="exact"/>
              <w:jc w:val="center"/>
              <w:rPr>
                <w:b/>
                <w:bCs/>
                <w:color w:val="000000"/>
                <w:spacing w:val="-2"/>
                <w:sz w:val="12"/>
                <w:szCs w:val="12"/>
              </w:rPr>
            </w:pPr>
            <w:r w:rsidRPr="00F54B30">
              <w:rPr>
                <w:color w:val="000000"/>
                <w:spacing w:val="-7"/>
              </w:rPr>
              <w:t>ПО СТРОИТЕЛЬСТВУ И ЖИЛИЩНО-КОММУНАЛЬНОМУ ХОЗЯЙСТВУ</w:t>
            </w:r>
          </w:p>
          <w:p w:rsidR="00BE0761" w:rsidRPr="00F54B30" w:rsidRDefault="00BE0761" w:rsidP="00BE2052">
            <w:pPr>
              <w:shd w:val="clear" w:color="auto" w:fill="FFFFFF"/>
              <w:spacing w:before="307" w:line="187" w:lineRule="exact"/>
              <w:jc w:val="center"/>
              <w:rPr>
                <w:color w:val="000000"/>
                <w:spacing w:val="-4"/>
                <w:sz w:val="18"/>
                <w:szCs w:val="18"/>
              </w:rPr>
            </w:pPr>
            <w:r w:rsidRPr="00D71CD2">
              <w:rPr>
                <w:noProof/>
                <w:color w:val="000000"/>
                <w:spacing w:val="-4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7609EB" wp14:editId="3E672775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93980</wp:posOffset>
                      </wp:positionV>
                      <wp:extent cx="1219200" cy="0"/>
                      <wp:effectExtent l="0" t="0" r="19050" b="19050"/>
                      <wp:wrapNone/>
                      <wp:docPr id="7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19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1pt,7.4pt" to="166.1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"/>
                  </w:pict>
                </mc:Fallback>
              </mc:AlternateContent>
            </w:r>
            <w:r w:rsidRPr="00F54B30">
              <w:rPr>
                <w:color w:val="000000"/>
                <w:spacing w:val="-4"/>
                <w:sz w:val="18"/>
                <w:szCs w:val="18"/>
              </w:rPr>
              <w:t>191311, Санкт-Петербург,</w:t>
            </w:r>
          </w:p>
          <w:p w:rsidR="00BE0761" w:rsidRPr="00F54B30" w:rsidRDefault="00BE0761" w:rsidP="00BE2052">
            <w:pPr>
              <w:shd w:val="clear" w:color="auto" w:fill="FFFFFF"/>
              <w:jc w:val="center"/>
              <w:rPr>
                <w:color w:val="000000"/>
                <w:spacing w:val="-4"/>
                <w:sz w:val="18"/>
                <w:szCs w:val="18"/>
              </w:rPr>
            </w:pPr>
            <w:r w:rsidRPr="00F54B30">
              <w:rPr>
                <w:color w:val="000000"/>
                <w:spacing w:val="-4"/>
                <w:sz w:val="18"/>
                <w:szCs w:val="18"/>
              </w:rPr>
              <w:t>Суворовский проспект, 67</w:t>
            </w:r>
          </w:p>
          <w:p w:rsidR="00BE0761" w:rsidRPr="00F54B30" w:rsidRDefault="00BE0761" w:rsidP="00BE2052">
            <w:pPr>
              <w:shd w:val="clear" w:color="auto" w:fill="FFFFFF"/>
              <w:jc w:val="center"/>
              <w:rPr>
                <w:color w:val="000000"/>
                <w:spacing w:val="-6"/>
                <w:sz w:val="18"/>
                <w:szCs w:val="18"/>
              </w:rPr>
            </w:pPr>
            <w:r w:rsidRPr="00F54B30">
              <w:rPr>
                <w:color w:val="000000"/>
                <w:spacing w:val="-6"/>
                <w:sz w:val="18"/>
                <w:szCs w:val="18"/>
              </w:rPr>
              <w:t>Телефон: (812) 539-53-32</w:t>
            </w:r>
          </w:p>
          <w:p w:rsidR="00BE0761" w:rsidRPr="00F54B30" w:rsidRDefault="00BE0761" w:rsidP="00BE2052">
            <w:pPr>
              <w:shd w:val="clear" w:color="auto" w:fill="FFFFFF"/>
              <w:spacing w:line="187" w:lineRule="exact"/>
              <w:jc w:val="center"/>
              <w:rPr>
                <w:spacing w:val="-6"/>
                <w:sz w:val="18"/>
                <w:szCs w:val="18"/>
                <w:lang w:val="en-US"/>
              </w:rPr>
            </w:pPr>
            <w:r w:rsidRPr="00F54B30">
              <w:rPr>
                <w:color w:val="000000"/>
                <w:spacing w:val="-6"/>
                <w:sz w:val="18"/>
                <w:szCs w:val="18"/>
              </w:rPr>
              <w:t>Факс</w:t>
            </w:r>
            <w:r w:rsidRPr="00F54B30">
              <w:rPr>
                <w:color w:val="000000"/>
                <w:spacing w:val="-6"/>
                <w:sz w:val="18"/>
                <w:szCs w:val="18"/>
                <w:lang w:val="en-US"/>
              </w:rPr>
              <w:t xml:space="preserve">: </w:t>
            </w:r>
            <w:r w:rsidRPr="00F54B30">
              <w:rPr>
                <w:spacing w:val="-6"/>
                <w:sz w:val="18"/>
                <w:szCs w:val="18"/>
                <w:lang w:val="en-US"/>
              </w:rPr>
              <w:t>(812) 539-52-50</w:t>
            </w:r>
          </w:p>
          <w:p w:rsidR="00BE0761" w:rsidRPr="00F54B30" w:rsidRDefault="00BE0761" w:rsidP="00BE2052">
            <w:pPr>
              <w:shd w:val="clear" w:color="auto" w:fill="FFFFFF"/>
              <w:spacing w:line="187" w:lineRule="exact"/>
              <w:jc w:val="center"/>
              <w:rPr>
                <w:spacing w:val="-6"/>
                <w:sz w:val="18"/>
                <w:szCs w:val="18"/>
                <w:lang w:val="en-US"/>
              </w:rPr>
            </w:pPr>
            <w:r w:rsidRPr="00F54B30">
              <w:rPr>
                <w:spacing w:val="-6"/>
                <w:sz w:val="18"/>
                <w:szCs w:val="18"/>
                <w:lang w:val="en-US"/>
              </w:rPr>
              <w:t xml:space="preserve">E-mail: </w:t>
            </w:r>
            <w:r w:rsidR="005B51A2">
              <w:fldChar w:fldCharType="begin"/>
            </w:r>
            <w:r w:rsidR="005B51A2" w:rsidRPr="00411974">
              <w:rPr>
                <w:lang w:val="en-US"/>
              </w:rPr>
              <w:instrText xml:space="preserve"> HYPERLINK "mailto:ep_baranovskiy@lenreg.ru" </w:instrText>
            </w:r>
            <w:r w:rsidR="005B51A2">
              <w:fldChar w:fldCharType="separate"/>
            </w:r>
            <w:r w:rsidRPr="00D71CD2">
              <w:rPr>
                <w:color w:val="0000FF"/>
                <w:spacing w:val="-6"/>
                <w:sz w:val="18"/>
                <w:szCs w:val="18"/>
                <w:u w:val="single"/>
                <w:lang w:val="en-US"/>
              </w:rPr>
              <w:t>ep_baranovskiy@lenreg.ru</w:t>
            </w:r>
            <w:r w:rsidR="005B51A2">
              <w:rPr>
                <w:color w:val="0000FF"/>
                <w:spacing w:val="-6"/>
                <w:sz w:val="18"/>
                <w:szCs w:val="18"/>
                <w:u w:val="single"/>
                <w:lang w:val="en-US"/>
              </w:rPr>
              <w:fldChar w:fldCharType="end"/>
            </w:r>
          </w:p>
          <w:p w:rsidR="00BE0761" w:rsidRPr="00F54B30" w:rsidRDefault="00BE0761" w:rsidP="00BE2052">
            <w:pPr>
              <w:shd w:val="clear" w:color="auto" w:fill="FFFFFF"/>
              <w:spacing w:before="29" w:line="413" w:lineRule="exact"/>
              <w:jc w:val="center"/>
              <w:rPr>
                <w:color w:val="000000"/>
                <w:sz w:val="18"/>
                <w:szCs w:val="18"/>
              </w:rPr>
            </w:pPr>
            <w:r w:rsidRPr="00F54B30">
              <w:rPr>
                <w:color w:val="000000"/>
                <w:sz w:val="18"/>
                <w:szCs w:val="18"/>
              </w:rPr>
              <w:t>______________________ № __________________</w:t>
            </w:r>
            <w:r w:rsidRPr="00F54B30">
              <w:rPr>
                <w:color w:val="000000"/>
                <w:sz w:val="18"/>
                <w:szCs w:val="18"/>
              </w:rPr>
              <w:br/>
              <w:t>На № ________________ от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54B30">
              <w:rPr>
                <w:color w:val="000000"/>
                <w:sz w:val="18"/>
                <w:szCs w:val="18"/>
              </w:rPr>
              <w:t>___________________</w:t>
            </w:r>
          </w:p>
          <w:p w:rsidR="00BE0761" w:rsidRPr="004B4C5C" w:rsidRDefault="00BE0761" w:rsidP="00BE2052"/>
        </w:tc>
      </w:tr>
    </w:tbl>
    <w:p w:rsidR="00BE0761" w:rsidRDefault="00BE0761" w:rsidP="00BE0761">
      <w:pPr>
        <w:ind w:firstLine="567"/>
        <w:jc w:val="both"/>
        <w:outlineLvl w:val="0"/>
        <w:rPr>
          <w:sz w:val="28"/>
          <w:szCs w:val="28"/>
        </w:rPr>
      </w:pPr>
    </w:p>
    <w:p w:rsidR="00BE0761" w:rsidRDefault="00BE0761" w:rsidP="00BE0761">
      <w:pPr>
        <w:ind w:firstLine="567"/>
        <w:jc w:val="both"/>
        <w:outlineLvl w:val="0"/>
        <w:rPr>
          <w:sz w:val="28"/>
          <w:szCs w:val="28"/>
        </w:rPr>
      </w:pPr>
    </w:p>
    <w:p w:rsidR="00BE0761" w:rsidRDefault="00BE0761" w:rsidP="00BE0761">
      <w:pPr>
        <w:ind w:firstLine="567"/>
        <w:jc w:val="both"/>
        <w:outlineLvl w:val="0"/>
        <w:rPr>
          <w:sz w:val="28"/>
          <w:szCs w:val="28"/>
        </w:rPr>
      </w:pPr>
    </w:p>
    <w:p w:rsidR="00BE0761" w:rsidRDefault="00BE0761" w:rsidP="00BE0761">
      <w:pPr>
        <w:ind w:firstLine="567"/>
        <w:jc w:val="both"/>
        <w:outlineLvl w:val="0"/>
        <w:rPr>
          <w:sz w:val="28"/>
          <w:szCs w:val="28"/>
        </w:rPr>
      </w:pP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BE0761">
        <w:rPr>
          <w:rFonts w:eastAsiaTheme="minorHAnsi"/>
          <w:sz w:val="28"/>
          <w:szCs w:val="28"/>
          <w:lang w:eastAsia="en-US"/>
        </w:rPr>
        <w:t xml:space="preserve">Председателю </w:t>
      </w: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BE0761">
        <w:rPr>
          <w:rFonts w:eastAsiaTheme="minorHAnsi"/>
          <w:sz w:val="28"/>
          <w:szCs w:val="28"/>
          <w:lang w:eastAsia="en-US"/>
        </w:rPr>
        <w:t xml:space="preserve">Законодательного собрания </w:t>
      </w: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BE0761">
        <w:rPr>
          <w:rFonts w:eastAsiaTheme="minorHAnsi"/>
          <w:sz w:val="28"/>
          <w:szCs w:val="28"/>
          <w:lang w:eastAsia="en-US"/>
        </w:rPr>
        <w:t>Ленинградской области</w:t>
      </w: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BE0761">
        <w:rPr>
          <w:rFonts w:eastAsiaTheme="minorHAnsi"/>
          <w:b/>
          <w:sz w:val="28"/>
          <w:szCs w:val="28"/>
          <w:lang w:eastAsia="en-US"/>
        </w:rPr>
        <w:t xml:space="preserve">С.М. </w:t>
      </w:r>
      <w:proofErr w:type="spellStart"/>
      <w:r w:rsidRPr="00BE0761">
        <w:rPr>
          <w:rFonts w:eastAsiaTheme="minorHAnsi"/>
          <w:b/>
          <w:sz w:val="28"/>
          <w:szCs w:val="28"/>
          <w:lang w:eastAsia="en-US"/>
        </w:rPr>
        <w:t>Бебенину</w:t>
      </w:r>
      <w:proofErr w:type="spellEnd"/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E0761" w:rsidRPr="00BE0761" w:rsidRDefault="00BE0761" w:rsidP="00BE0761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E0761" w:rsidRPr="00BE0761" w:rsidRDefault="00BE0761" w:rsidP="00BE0761">
      <w:pPr>
        <w:widowControl/>
        <w:ind w:right="-1" w:firstLine="540"/>
        <w:jc w:val="center"/>
        <w:outlineLvl w:val="0"/>
        <w:rPr>
          <w:b/>
          <w:sz w:val="28"/>
          <w:szCs w:val="26"/>
        </w:rPr>
      </w:pPr>
      <w:r w:rsidRPr="00BE0761">
        <w:rPr>
          <w:b/>
          <w:sz w:val="28"/>
          <w:szCs w:val="26"/>
        </w:rPr>
        <w:t>Уважаемый Сергей Михайлович!</w:t>
      </w:r>
    </w:p>
    <w:p w:rsidR="00BE0761" w:rsidRPr="00BE0761" w:rsidRDefault="00BE0761" w:rsidP="00BE0761">
      <w:pPr>
        <w:widowControl/>
        <w:autoSpaceDE/>
        <w:autoSpaceDN/>
        <w:adjustRightInd/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880D0E" w:rsidRDefault="007C4209" w:rsidP="005369A8">
      <w:pPr>
        <w:widowControl/>
        <w:autoSpaceDE/>
        <w:autoSpaceDN/>
        <w:adjustRightInd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распоряжением Правительства Ленинградской области </w:t>
      </w:r>
      <w:r w:rsidR="000C48B1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от 25 сентября 2013 года № 434-р</w:t>
      </w:r>
      <w:r w:rsidRPr="007C4209">
        <w:t xml:space="preserve"> </w:t>
      </w:r>
      <w:r>
        <w:rPr>
          <w:sz w:val="28"/>
          <w:szCs w:val="28"/>
        </w:rPr>
        <w:t xml:space="preserve">«О создании </w:t>
      </w:r>
      <w:r w:rsidRPr="007C4209">
        <w:rPr>
          <w:rFonts w:eastAsiaTheme="minorHAnsi"/>
          <w:sz w:val="28"/>
          <w:szCs w:val="28"/>
          <w:lang w:eastAsia="en-US"/>
        </w:rPr>
        <w:t>некоммерческой организации «Фонд капитального ремонта многоквартирных домов Ленинградской области»</w:t>
      </w:r>
      <w:r>
        <w:rPr>
          <w:rFonts w:eastAsiaTheme="minorHAnsi"/>
          <w:sz w:val="28"/>
          <w:szCs w:val="28"/>
          <w:lang w:eastAsia="en-US"/>
        </w:rPr>
        <w:t>» создан</w:t>
      </w:r>
      <w:r w:rsidR="00E24E5F"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некоммерческая организация </w:t>
      </w:r>
      <w:r w:rsidRPr="007C4209">
        <w:rPr>
          <w:rFonts w:eastAsiaTheme="minorHAnsi"/>
          <w:sz w:val="28"/>
          <w:szCs w:val="28"/>
          <w:lang w:eastAsia="en-US"/>
        </w:rPr>
        <w:t xml:space="preserve">«Фонд капитального ремонта многоквартирных домов Ленинградской области» </w:t>
      </w:r>
      <w:r>
        <w:rPr>
          <w:rFonts w:eastAsiaTheme="minorHAnsi"/>
          <w:sz w:val="28"/>
          <w:szCs w:val="28"/>
          <w:lang w:eastAsia="en-US"/>
        </w:rPr>
        <w:t xml:space="preserve">(далее-Фонд). </w:t>
      </w:r>
      <w:r w:rsidR="0040370F">
        <w:rPr>
          <w:rFonts w:eastAsiaTheme="minorHAnsi"/>
          <w:sz w:val="28"/>
          <w:szCs w:val="28"/>
          <w:lang w:eastAsia="en-US"/>
        </w:rPr>
        <w:t xml:space="preserve">Согласно уставу </w:t>
      </w:r>
      <w:r>
        <w:rPr>
          <w:rFonts w:eastAsiaTheme="minorHAnsi"/>
          <w:sz w:val="28"/>
          <w:szCs w:val="28"/>
          <w:lang w:eastAsia="en-US"/>
        </w:rPr>
        <w:t>Фонда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 </w:t>
      </w:r>
      <w:r w:rsidR="005369A8">
        <w:rPr>
          <w:rFonts w:eastAsiaTheme="minorHAnsi"/>
          <w:sz w:val="28"/>
          <w:szCs w:val="28"/>
          <w:lang w:eastAsia="en-US"/>
        </w:rPr>
        <w:t>над</w:t>
      </w:r>
      <w:r w:rsidR="00674939">
        <w:rPr>
          <w:rFonts w:eastAsiaTheme="minorHAnsi"/>
          <w:sz w:val="28"/>
          <w:szCs w:val="28"/>
          <w:lang w:eastAsia="en-US"/>
        </w:rPr>
        <w:t>зорным органом  Фонда является П</w:t>
      </w:r>
      <w:r w:rsidR="005369A8">
        <w:rPr>
          <w:rFonts w:eastAsiaTheme="minorHAnsi"/>
          <w:sz w:val="28"/>
          <w:szCs w:val="28"/>
          <w:lang w:eastAsia="en-US"/>
        </w:rPr>
        <w:t>опечительский совет Фонда,</w:t>
      </w:r>
      <w:r w:rsidR="002A432E">
        <w:rPr>
          <w:rFonts w:eastAsiaTheme="minorHAnsi"/>
          <w:sz w:val="28"/>
          <w:szCs w:val="28"/>
          <w:lang w:eastAsia="en-US"/>
        </w:rPr>
        <w:t xml:space="preserve"> </w:t>
      </w:r>
      <w:r w:rsidR="0094069C">
        <w:rPr>
          <w:rFonts w:eastAsiaTheme="minorHAnsi"/>
          <w:sz w:val="28"/>
          <w:szCs w:val="28"/>
          <w:lang w:eastAsia="en-US"/>
        </w:rPr>
        <w:t xml:space="preserve">в </w:t>
      </w:r>
      <w:r w:rsidR="002A432E">
        <w:rPr>
          <w:rFonts w:eastAsiaTheme="minorHAnsi"/>
          <w:sz w:val="28"/>
          <w:szCs w:val="28"/>
          <w:lang w:eastAsia="en-US"/>
        </w:rPr>
        <w:t>состав  которого</w:t>
      </w:r>
      <w:r w:rsidR="005D473F">
        <w:rPr>
          <w:rFonts w:eastAsiaTheme="minorHAnsi"/>
          <w:sz w:val="28"/>
          <w:szCs w:val="28"/>
          <w:lang w:eastAsia="en-US"/>
        </w:rPr>
        <w:t xml:space="preserve"> включаются</w:t>
      </w:r>
      <w:r w:rsidR="0094069C">
        <w:rPr>
          <w:rFonts w:eastAsiaTheme="minorHAnsi"/>
          <w:sz w:val="28"/>
          <w:szCs w:val="28"/>
          <w:lang w:eastAsia="en-US"/>
        </w:rPr>
        <w:t>,</w:t>
      </w:r>
      <w:r w:rsidR="005D473F">
        <w:rPr>
          <w:rFonts w:eastAsiaTheme="minorHAnsi"/>
          <w:sz w:val="28"/>
          <w:szCs w:val="28"/>
          <w:lang w:eastAsia="en-US"/>
        </w:rPr>
        <w:t xml:space="preserve"> в том числе пре</w:t>
      </w:r>
      <w:r w:rsidR="00DB04EF">
        <w:rPr>
          <w:rFonts w:eastAsiaTheme="minorHAnsi"/>
          <w:sz w:val="28"/>
          <w:szCs w:val="28"/>
          <w:lang w:eastAsia="en-US"/>
        </w:rPr>
        <w:t>дставители Законодательного соб</w:t>
      </w:r>
      <w:r w:rsidR="002A432E">
        <w:rPr>
          <w:rFonts w:eastAsiaTheme="minorHAnsi"/>
          <w:sz w:val="28"/>
          <w:szCs w:val="28"/>
          <w:lang w:eastAsia="en-US"/>
        </w:rPr>
        <w:t>рания Ленинградской области. Р</w:t>
      </w:r>
      <w:r w:rsidR="005369A8" w:rsidRPr="005369A8">
        <w:rPr>
          <w:rFonts w:eastAsiaTheme="minorHAnsi"/>
          <w:sz w:val="28"/>
          <w:szCs w:val="28"/>
          <w:lang w:eastAsia="en-US"/>
        </w:rPr>
        <w:t>аспоряжением Губ</w:t>
      </w:r>
      <w:r w:rsidR="005369A8">
        <w:rPr>
          <w:rFonts w:eastAsiaTheme="minorHAnsi"/>
          <w:sz w:val="28"/>
          <w:szCs w:val="28"/>
          <w:lang w:eastAsia="en-US"/>
        </w:rPr>
        <w:t xml:space="preserve">ернатора Ленинградской области </w:t>
      </w:r>
      <w:r w:rsidR="005369A8" w:rsidRPr="005369A8">
        <w:rPr>
          <w:rFonts w:eastAsiaTheme="minorHAnsi"/>
          <w:sz w:val="28"/>
          <w:szCs w:val="28"/>
          <w:lang w:eastAsia="en-US"/>
        </w:rPr>
        <w:t xml:space="preserve">от 26 декабря 2013 года </w:t>
      </w:r>
      <w:r w:rsidR="000C48B1">
        <w:rPr>
          <w:rFonts w:eastAsiaTheme="minorHAnsi"/>
          <w:sz w:val="28"/>
          <w:szCs w:val="28"/>
          <w:lang w:eastAsia="en-US"/>
        </w:rPr>
        <w:br/>
      </w:r>
      <w:r w:rsidR="005369A8" w:rsidRPr="005369A8">
        <w:rPr>
          <w:rFonts w:eastAsiaTheme="minorHAnsi"/>
          <w:sz w:val="28"/>
          <w:szCs w:val="28"/>
          <w:lang w:eastAsia="en-US"/>
        </w:rPr>
        <w:t>№ 978-рг «Об образовании Попечительского совета некоммерческой организации «Фонд капитального ремонта многоквартирных домов Ленинградской области»</w:t>
      </w:r>
      <w:r w:rsidR="0094069C">
        <w:rPr>
          <w:rFonts w:eastAsiaTheme="minorHAnsi"/>
          <w:sz w:val="28"/>
          <w:szCs w:val="28"/>
          <w:lang w:eastAsia="en-US"/>
        </w:rPr>
        <w:t>»</w:t>
      </w:r>
      <w:r w:rsidR="00506BCF">
        <w:rPr>
          <w:rFonts w:eastAsiaTheme="minorHAnsi"/>
          <w:sz w:val="28"/>
          <w:szCs w:val="28"/>
          <w:lang w:eastAsia="en-US"/>
        </w:rPr>
        <w:t xml:space="preserve"> </w:t>
      </w:r>
      <w:r w:rsidR="005D473F">
        <w:rPr>
          <w:rFonts w:eastAsiaTheme="minorHAnsi"/>
          <w:sz w:val="28"/>
          <w:szCs w:val="28"/>
          <w:lang w:eastAsia="en-US"/>
        </w:rPr>
        <w:t>утвержден состав П</w:t>
      </w:r>
      <w:r w:rsidR="0094069C">
        <w:rPr>
          <w:rFonts w:eastAsiaTheme="minorHAnsi"/>
          <w:sz w:val="28"/>
          <w:szCs w:val="28"/>
          <w:lang w:eastAsia="en-US"/>
        </w:rPr>
        <w:t>опечительского совета Ф</w:t>
      </w:r>
      <w:r w:rsidR="002A432E">
        <w:rPr>
          <w:rFonts w:eastAsiaTheme="minorHAnsi"/>
          <w:sz w:val="28"/>
          <w:szCs w:val="28"/>
          <w:lang w:eastAsia="en-US"/>
        </w:rPr>
        <w:t xml:space="preserve">онда. </w:t>
      </w:r>
      <w:r w:rsidR="00880D0E">
        <w:rPr>
          <w:rFonts w:eastAsiaTheme="minorHAnsi"/>
          <w:sz w:val="28"/>
          <w:szCs w:val="28"/>
          <w:lang w:eastAsia="en-US"/>
        </w:rPr>
        <w:t xml:space="preserve">В связи с отсутствием в составе Законодательного собрания Ленинградской области </w:t>
      </w:r>
      <w:proofErr w:type="spellStart"/>
      <w:r w:rsidR="00880D0E">
        <w:rPr>
          <w:rFonts w:eastAsiaTheme="minorHAnsi"/>
          <w:sz w:val="28"/>
          <w:szCs w:val="28"/>
          <w:lang w:eastAsia="en-US"/>
        </w:rPr>
        <w:t>Верниковского</w:t>
      </w:r>
      <w:proofErr w:type="spellEnd"/>
      <w:r w:rsidR="00880D0E">
        <w:rPr>
          <w:rFonts w:eastAsiaTheme="minorHAnsi"/>
          <w:sz w:val="28"/>
          <w:szCs w:val="28"/>
          <w:lang w:eastAsia="en-US"/>
        </w:rPr>
        <w:t xml:space="preserve"> Александра Павловича и Голикова Юрия Михайловича прошу согласовать кандидатуры Алиева </w:t>
      </w:r>
      <w:proofErr w:type="spellStart"/>
      <w:r w:rsidR="00880D0E">
        <w:rPr>
          <w:rFonts w:eastAsiaTheme="minorHAnsi"/>
          <w:sz w:val="28"/>
          <w:szCs w:val="28"/>
          <w:lang w:eastAsia="en-US"/>
        </w:rPr>
        <w:t>Саяда</w:t>
      </w:r>
      <w:proofErr w:type="spellEnd"/>
      <w:r w:rsidR="00880D0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880D0E">
        <w:rPr>
          <w:rFonts w:eastAsiaTheme="minorHAnsi"/>
          <w:sz w:val="28"/>
          <w:szCs w:val="28"/>
          <w:lang w:eastAsia="en-US"/>
        </w:rPr>
        <w:t>Исбаровича</w:t>
      </w:r>
      <w:proofErr w:type="spellEnd"/>
      <w:r w:rsidR="00880D0E">
        <w:rPr>
          <w:rFonts w:eastAsiaTheme="minorHAnsi"/>
          <w:sz w:val="28"/>
          <w:szCs w:val="28"/>
          <w:lang w:eastAsia="en-US"/>
        </w:rPr>
        <w:t xml:space="preserve"> и Рязанова Александра Алексеевича</w:t>
      </w:r>
      <w:r w:rsidR="00880D0E" w:rsidRPr="00880D0E">
        <w:rPr>
          <w:rFonts w:eastAsiaTheme="minorHAnsi"/>
          <w:sz w:val="28"/>
          <w:szCs w:val="28"/>
          <w:lang w:eastAsia="en-US"/>
        </w:rPr>
        <w:t xml:space="preserve"> </w:t>
      </w:r>
      <w:r w:rsidR="00880D0E">
        <w:rPr>
          <w:rFonts w:eastAsiaTheme="minorHAnsi"/>
          <w:sz w:val="28"/>
          <w:szCs w:val="28"/>
          <w:lang w:eastAsia="en-US"/>
        </w:rPr>
        <w:t xml:space="preserve">на включение в состав  Попечительского совета Фонда от </w:t>
      </w:r>
      <w:r w:rsidR="00880D0E" w:rsidRPr="005D473F">
        <w:rPr>
          <w:rFonts w:eastAsiaTheme="minorHAnsi"/>
          <w:sz w:val="28"/>
          <w:szCs w:val="28"/>
          <w:lang w:eastAsia="en-US"/>
        </w:rPr>
        <w:t>Законодательного собрания Ленинградской области</w:t>
      </w:r>
      <w:r w:rsidR="00880D0E">
        <w:rPr>
          <w:rFonts w:eastAsiaTheme="minorHAnsi"/>
          <w:sz w:val="28"/>
          <w:szCs w:val="28"/>
          <w:lang w:eastAsia="en-US"/>
        </w:rPr>
        <w:t>.</w:t>
      </w:r>
    </w:p>
    <w:p w:rsidR="00BE0761" w:rsidRDefault="00BE0761" w:rsidP="00BE0761">
      <w:pPr>
        <w:ind w:firstLine="567"/>
        <w:jc w:val="both"/>
        <w:outlineLvl w:val="0"/>
        <w:rPr>
          <w:sz w:val="28"/>
          <w:szCs w:val="28"/>
        </w:rPr>
      </w:pPr>
    </w:p>
    <w:p w:rsidR="00BE0761" w:rsidRDefault="00BE0761" w:rsidP="00BE0761">
      <w:pPr>
        <w:ind w:firstLine="567"/>
        <w:jc w:val="both"/>
        <w:outlineLvl w:val="0"/>
        <w:rPr>
          <w:sz w:val="28"/>
          <w:szCs w:val="28"/>
        </w:rPr>
      </w:pPr>
    </w:p>
    <w:p w:rsidR="00BE0761" w:rsidRPr="007B4A4E" w:rsidRDefault="00BE0761" w:rsidP="00BE0761">
      <w:pPr>
        <w:widowControl/>
        <w:tabs>
          <w:tab w:val="center" w:pos="4677"/>
          <w:tab w:val="right" w:pos="9355"/>
        </w:tabs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7B4A4E">
        <w:rPr>
          <w:rFonts w:eastAsia="Calibri"/>
          <w:sz w:val="28"/>
          <w:szCs w:val="28"/>
          <w:lang w:eastAsia="en-US"/>
        </w:rPr>
        <w:t xml:space="preserve">Заместитель Председателя Правительства </w:t>
      </w:r>
    </w:p>
    <w:p w:rsidR="00BE0761" w:rsidRPr="007B4A4E" w:rsidRDefault="00BE0761" w:rsidP="00BE0761">
      <w:pPr>
        <w:widowControl/>
        <w:tabs>
          <w:tab w:val="center" w:pos="4677"/>
          <w:tab w:val="right" w:pos="9355"/>
        </w:tabs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7B4A4E">
        <w:rPr>
          <w:rFonts w:eastAsia="Calibri"/>
          <w:sz w:val="28"/>
          <w:szCs w:val="28"/>
          <w:lang w:eastAsia="en-US"/>
        </w:rPr>
        <w:t xml:space="preserve">Ленинградской области по строительству </w:t>
      </w:r>
    </w:p>
    <w:p w:rsidR="00B613C7" w:rsidRDefault="00BE0761" w:rsidP="00BE0761">
      <w:pPr>
        <w:widowControl/>
        <w:tabs>
          <w:tab w:val="center" w:pos="4677"/>
          <w:tab w:val="right" w:pos="9355"/>
        </w:tabs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7B4A4E">
        <w:rPr>
          <w:rFonts w:eastAsia="Calibri"/>
          <w:sz w:val="28"/>
          <w:szCs w:val="28"/>
          <w:lang w:eastAsia="en-US"/>
        </w:rPr>
        <w:t>и жилищно-коммунальному хозяйству</w:t>
      </w:r>
      <w:r w:rsidR="00B613C7">
        <w:rPr>
          <w:rFonts w:eastAsia="Calibri"/>
          <w:sz w:val="28"/>
          <w:szCs w:val="28"/>
          <w:lang w:eastAsia="en-US"/>
        </w:rPr>
        <w:t>,</w:t>
      </w:r>
      <w:r w:rsidRPr="007B4A4E">
        <w:rPr>
          <w:rFonts w:eastAsia="Calibri"/>
          <w:sz w:val="28"/>
          <w:szCs w:val="28"/>
          <w:lang w:eastAsia="en-US"/>
        </w:rPr>
        <w:t xml:space="preserve"> </w:t>
      </w:r>
    </w:p>
    <w:p w:rsidR="00B613C7" w:rsidRPr="00B613C7" w:rsidRDefault="00B613C7" w:rsidP="00B613C7">
      <w:pPr>
        <w:widowControl/>
        <w:tabs>
          <w:tab w:val="center" w:pos="4677"/>
          <w:tab w:val="right" w:pos="9355"/>
        </w:tabs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B613C7">
        <w:rPr>
          <w:rFonts w:eastAsia="Calibri"/>
          <w:sz w:val="28"/>
          <w:szCs w:val="28"/>
          <w:lang w:eastAsia="en-US"/>
        </w:rPr>
        <w:t xml:space="preserve">Председатель </w:t>
      </w:r>
    </w:p>
    <w:p w:rsidR="00BE0761" w:rsidRPr="007B4A4E" w:rsidRDefault="00B613C7" w:rsidP="00B613C7">
      <w:pPr>
        <w:widowControl/>
        <w:tabs>
          <w:tab w:val="center" w:pos="4677"/>
          <w:tab w:val="right" w:pos="9355"/>
        </w:tabs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B613C7">
        <w:rPr>
          <w:rFonts w:eastAsia="Calibri"/>
          <w:sz w:val="28"/>
          <w:szCs w:val="28"/>
          <w:lang w:eastAsia="en-US"/>
        </w:rPr>
        <w:t>Попечительского совета Фонда</w:t>
      </w:r>
      <w:r w:rsidR="00BE0761" w:rsidRPr="007B4A4E">
        <w:rPr>
          <w:rFonts w:eastAsia="Calibri"/>
          <w:sz w:val="28"/>
          <w:szCs w:val="28"/>
          <w:lang w:eastAsia="en-US"/>
        </w:rPr>
        <w:t xml:space="preserve">                 </w:t>
      </w:r>
      <w:r>
        <w:rPr>
          <w:rFonts w:eastAsia="Calibri"/>
          <w:sz w:val="28"/>
          <w:szCs w:val="28"/>
          <w:lang w:eastAsia="en-US"/>
        </w:rPr>
        <w:t xml:space="preserve">             </w:t>
      </w:r>
      <w:r w:rsidR="00BE0761" w:rsidRPr="007B4A4E">
        <w:rPr>
          <w:rFonts w:eastAsia="Calibri"/>
          <w:sz w:val="28"/>
          <w:szCs w:val="28"/>
          <w:lang w:eastAsia="en-US"/>
        </w:rPr>
        <w:t xml:space="preserve">                               Е.П. Барановский </w:t>
      </w:r>
    </w:p>
    <w:sectPr w:rsidR="00BE0761" w:rsidRPr="007B4A4E" w:rsidSect="00E121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1A2" w:rsidRDefault="005B51A2" w:rsidP="00880D0E">
      <w:r>
        <w:separator/>
      </w:r>
    </w:p>
  </w:endnote>
  <w:endnote w:type="continuationSeparator" w:id="0">
    <w:p w:rsidR="005B51A2" w:rsidRDefault="005B51A2" w:rsidP="00880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D0E" w:rsidRDefault="00880D0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D0E" w:rsidRPr="00880D0E" w:rsidRDefault="00880D0E">
    <w:pPr>
      <w:pStyle w:val="a8"/>
      <w:rPr>
        <w:rFonts w:ascii="Times Roman" w:hAnsi="Times Roman"/>
      </w:rPr>
    </w:pPr>
    <w:r w:rsidRPr="00880D0E">
      <w:t>Исп</w:t>
    </w:r>
    <w:r w:rsidRPr="00880D0E">
      <w:rPr>
        <w:rFonts w:ascii="Times Roman" w:hAnsi="Times Roman"/>
      </w:rPr>
      <w:t xml:space="preserve">. </w:t>
    </w:r>
    <w:r w:rsidRPr="00880D0E">
      <w:t>Лебедева</w:t>
    </w:r>
    <w:r w:rsidRPr="00880D0E">
      <w:rPr>
        <w:rFonts w:ascii="Times Roman" w:hAnsi="Times Roman"/>
      </w:rPr>
      <w:t xml:space="preserve"> </w:t>
    </w:r>
    <w:r w:rsidRPr="00880D0E">
      <w:t>К</w:t>
    </w:r>
    <w:r w:rsidRPr="00880D0E">
      <w:rPr>
        <w:rFonts w:ascii="Times Roman" w:hAnsi="Times Roman"/>
      </w:rPr>
      <w:t>.</w:t>
    </w:r>
    <w:r w:rsidRPr="00880D0E">
      <w:t>Л</w:t>
    </w:r>
    <w:r w:rsidRPr="00880D0E">
      <w:rPr>
        <w:rFonts w:ascii="Times Roman" w:hAnsi="Times Roman"/>
      </w:rPr>
      <w:t>.</w:t>
    </w:r>
  </w:p>
  <w:p w:rsidR="00880D0E" w:rsidRPr="00880D0E" w:rsidRDefault="00880D0E">
    <w:pPr>
      <w:pStyle w:val="a8"/>
      <w:rPr>
        <w:rFonts w:ascii="Times Roman" w:hAnsi="Times Roman"/>
      </w:rPr>
    </w:pPr>
    <w:r w:rsidRPr="00880D0E">
      <w:rPr>
        <w:rFonts w:ascii="Times Roman" w:hAnsi="Times Roman"/>
      </w:rPr>
      <w:t xml:space="preserve"> 539-50-41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D0E" w:rsidRDefault="00880D0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1A2" w:rsidRDefault="005B51A2" w:rsidP="00880D0E">
      <w:r>
        <w:separator/>
      </w:r>
    </w:p>
  </w:footnote>
  <w:footnote w:type="continuationSeparator" w:id="0">
    <w:p w:rsidR="005B51A2" w:rsidRDefault="005B51A2" w:rsidP="00880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D0E" w:rsidRDefault="00880D0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D0E" w:rsidRDefault="00880D0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D0E" w:rsidRDefault="00880D0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AE1"/>
    <w:rsid w:val="000B3F75"/>
    <w:rsid w:val="000C48B1"/>
    <w:rsid w:val="002A432E"/>
    <w:rsid w:val="0040370F"/>
    <w:rsid w:val="00411974"/>
    <w:rsid w:val="00506BCF"/>
    <w:rsid w:val="005369A8"/>
    <w:rsid w:val="005B51A2"/>
    <w:rsid w:val="005D473F"/>
    <w:rsid w:val="00674939"/>
    <w:rsid w:val="00763AE1"/>
    <w:rsid w:val="007C4209"/>
    <w:rsid w:val="00880D0E"/>
    <w:rsid w:val="0094069C"/>
    <w:rsid w:val="00A9191D"/>
    <w:rsid w:val="00B613C7"/>
    <w:rsid w:val="00BE0761"/>
    <w:rsid w:val="00C70EBC"/>
    <w:rsid w:val="00CC7E62"/>
    <w:rsid w:val="00DB04EF"/>
    <w:rsid w:val="00DE3264"/>
    <w:rsid w:val="00E24E5F"/>
    <w:rsid w:val="00E43757"/>
    <w:rsid w:val="00ED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07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76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80D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0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80D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0D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7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07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076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80D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0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80D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0D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Львовна Лебедева</dc:creator>
  <cp:keywords/>
  <dc:description/>
  <cp:lastModifiedBy>Кристина Львовна Лебедева</cp:lastModifiedBy>
  <cp:revision>15</cp:revision>
  <dcterms:created xsi:type="dcterms:W3CDTF">2022-05-18T15:29:00Z</dcterms:created>
  <dcterms:modified xsi:type="dcterms:W3CDTF">2022-05-25T09:14:00Z</dcterms:modified>
</cp:coreProperties>
</file>