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34ED" w:rsidRPr="00F70713" w:rsidRDefault="009A34ED" w:rsidP="00EC3532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260F17" w:rsidRPr="008F1C68" w:rsidTr="00260F17">
        <w:tc>
          <w:tcPr>
            <w:tcW w:w="4785" w:type="dxa"/>
          </w:tcPr>
          <w:p w:rsidR="00260F17" w:rsidRPr="008F1C68" w:rsidRDefault="00260F17" w:rsidP="00B720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CF058B" w:rsidRPr="008F1C68" w:rsidRDefault="00CF058B" w:rsidP="00B720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1C68" w:rsidRPr="008F1C68" w:rsidRDefault="008F1C68" w:rsidP="00B720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058B" w:rsidRPr="008F1C68" w:rsidRDefault="00CF058B" w:rsidP="00B720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1C68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Председателю </w:t>
            </w:r>
          </w:p>
          <w:p w:rsidR="00CF058B" w:rsidRPr="008F1C68" w:rsidRDefault="001422EF" w:rsidP="00B720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1C68">
              <w:rPr>
                <w:rFonts w:ascii="Times New Roman" w:hAnsi="Times New Roman" w:cs="Times New Roman"/>
                <w:sz w:val="28"/>
                <w:szCs w:val="28"/>
              </w:rPr>
              <w:t>Законодательного собрания</w:t>
            </w:r>
            <w:r w:rsidR="00CF058B" w:rsidRPr="008F1C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C734B" w:rsidRPr="008F1C68" w:rsidRDefault="00DC734B" w:rsidP="00B720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1C68">
              <w:rPr>
                <w:rFonts w:ascii="Times New Roman" w:hAnsi="Times New Roman" w:cs="Times New Roman"/>
                <w:sz w:val="28"/>
                <w:szCs w:val="28"/>
              </w:rPr>
              <w:t>Ленинградской области</w:t>
            </w:r>
          </w:p>
          <w:p w:rsidR="00CF3B36" w:rsidRPr="008F1C68" w:rsidRDefault="00CF3B36" w:rsidP="00B720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3B36" w:rsidRPr="008F1C68" w:rsidRDefault="001422EF" w:rsidP="00B720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1C68">
              <w:rPr>
                <w:rFonts w:ascii="Times New Roman" w:hAnsi="Times New Roman" w:cs="Times New Roman"/>
                <w:sz w:val="28"/>
                <w:szCs w:val="28"/>
              </w:rPr>
              <w:t>Бебенину</w:t>
            </w:r>
            <w:proofErr w:type="spellEnd"/>
            <w:r w:rsidRPr="008F1C68">
              <w:rPr>
                <w:rFonts w:ascii="Times New Roman" w:hAnsi="Times New Roman" w:cs="Times New Roman"/>
                <w:sz w:val="28"/>
                <w:szCs w:val="28"/>
              </w:rPr>
              <w:t xml:space="preserve"> С.М.</w:t>
            </w:r>
          </w:p>
          <w:p w:rsidR="00E57DDB" w:rsidRPr="008F1C68" w:rsidRDefault="00E57DDB" w:rsidP="00B720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7DDB" w:rsidRPr="008F1C68" w:rsidRDefault="00E57DDB" w:rsidP="00B7202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</w:pPr>
          </w:p>
        </w:tc>
      </w:tr>
    </w:tbl>
    <w:p w:rsidR="008F1C68" w:rsidRPr="008F1C68" w:rsidRDefault="008F1C68" w:rsidP="00E10F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2145" w:rsidRPr="008F1C68" w:rsidRDefault="001F3A11" w:rsidP="00E10F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1C68">
        <w:rPr>
          <w:rFonts w:ascii="Times New Roman" w:hAnsi="Times New Roman" w:cs="Times New Roman"/>
          <w:sz w:val="28"/>
          <w:szCs w:val="28"/>
        </w:rPr>
        <w:t>Уважаем</w:t>
      </w:r>
      <w:r w:rsidR="008C6ECF" w:rsidRPr="008F1C68">
        <w:rPr>
          <w:rFonts w:ascii="Times New Roman" w:hAnsi="Times New Roman" w:cs="Times New Roman"/>
          <w:sz w:val="28"/>
          <w:szCs w:val="28"/>
        </w:rPr>
        <w:t>ый</w:t>
      </w:r>
      <w:r w:rsidR="00EC7BDC" w:rsidRPr="008F1C68">
        <w:rPr>
          <w:rFonts w:ascii="Times New Roman" w:hAnsi="Times New Roman" w:cs="Times New Roman"/>
          <w:sz w:val="28"/>
          <w:szCs w:val="28"/>
        </w:rPr>
        <w:t xml:space="preserve"> </w:t>
      </w:r>
      <w:r w:rsidR="001422EF" w:rsidRPr="008F1C68">
        <w:rPr>
          <w:rFonts w:ascii="Times New Roman" w:hAnsi="Times New Roman" w:cs="Times New Roman"/>
          <w:sz w:val="28"/>
          <w:szCs w:val="28"/>
        </w:rPr>
        <w:t>Сергей Михайлович</w:t>
      </w:r>
      <w:r w:rsidR="00CB2145" w:rsidRPr="008F1C68">
        <w:rPr>
          <w:rFonts w:ascii="Times New Roman" w:hAnsi="Times New Roman" w:cs="Times New Roman"/>
          <w:sz w:val="28"/>
          <w:szCs w:val="28"/>
        </w:rPr>
        <w:t>!</w:t>
      </w:r>
    </w:p>
    <w:p w:rsidR="006D5246" w:rsidRPr="008F1C68" w:rsidRDefault="006D5246" w:rsidP="00CB21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21107" w:rsidRPr="008F1C68" w:rsidRDefault="00E9763A" w:rsidP="001B57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1C68">
        <w:rPr>
          <w:rStyle w:val="FontStyle12"/>
          <w:sz w:val="28"/>
          <w:szCs w:val="28"/>
        </w:rPr>
        <w:t xml:space="preserve">В соответствии со статьей 31 Устава Ленинградской области и статьей 40 Регламента Законодательного собрания Ленинградской области </w:t>
      </w:r>
      <w:r w:rsidR="007F7CED" w:rsidRPr="008F1C68">
        <w:rPr>
          <w:rStyle w:val="FontStyle12"/>
          <w:sz w:val="28"/>
          <w:szCs w:val="28"/>
        </w:rPr>
        <w:t xml:space="preserve">депутатами </w:t>
      </w:r>
      <w:r w:rsidRPr="008F1C68">
        <w:rPr>
          <w:rStyle w:val="FontStyle12"/>
          <w:sz w:val="28"/>
          <w:szCs w:val="28"/>
        </w:rPr>
        <w:t>внос</w:t>
      </w:r>
      <w:r w:rsidR="007F7CED" w:rsidRPr="008F1C68">
        <w:rPr>
          <w:rStyle w:val="FontStyle12"/>
          <w:sz w:val="28"/>
          <w:szCs w:val="28"/>
        </w:rPr>
        <w:t>ится</w:t>
      </w:r>
      <w:r w:rsidRPr="008F1C68">
        <w:rPr>
          <w:rStyle w:val="FontStyle12"/>
          <w:sz w:val="28"/>
          <w:szCs w:val="28"/>
        </w:rPr>
        <w:t xml:space="preserve"> на рассмотрение в качестве законодательной инициативы проект </w:t>
      </w:r>
      <w:r w:rsidR="0025370A" w:rsidRPr="008F1C68">
        <w:rPr>
          <w:rStyle w:val="FontStyle12"/>
          <w:sz w:val="28"/>
          <w:szCs w:val="28"/>
        </w:rPr>
        <w:t>о</w:t>
      </w:r>
      <w:r w:rsidRPr="008F1C68">
        <w:rPr>
          <w:rStyle w:val="FontStyle12"/>
          <w:sz w:val="28"/>
          <w:szCs w:val="28"/>
        </w:rPr>
        <w:t xml:space="preserve">бластного закона </w:t>
      </w:r>
      <w:r w:rsidR="00B926BB" w:rsidRPr="008F1C68">
        <w:rPr>
          <w:rStyle w:val="FontStyle12"/>
          <w:sz w:val="28"/>
          <w:szCs w:val="28"/>
        </w:rPr>
        <w:t xml:space="preserve"> </w:t>
      </w:r>
      <w:r w:rsidR="00B67136" w:rsidRPr="008F1C68">
        <w:rPr>
          <w:rFonts w:ascii="Times New Roman" w:eastAsia="Times New Roman" w:hAnsi="Times New Roman" w:cs="Times New Roman"/>
          <w:sz w:val="28"/>
          <w:szCs w:val="28"/>
        </w:rPr>
        <w:t>«О внесении изменения в статью 2 областного закона «О праздничных днях и памятных датах Ленинградской области».</w:t>
      </w:r>
    </w:p>
    <w:p w:rsidR="00723633" w:rsidRPr="008F1C68" w:rsidRDefault="00723633" w:rsidP="0072363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F1C68" w:rsidRPr="008F1C68" w:rsidRDefault="00021107" w:rsidP="0072363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1C6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21107" w:rsidRPr="008F1C68" w:rsidRDefault="00021107" w:rsidP="0072363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F1C68">
        <w:rPr>
          <w:rFonts w:ascii="Times New Roman" w:hAnsi="Times New Roman" w:cs="Times New Roman"/>
          <w:sz w:val="28"/>
          <w:szCs w:val="28"/>
        </w:rPr>
        <w:t>Приложени</w:t>
      </w:r>
      <w:r w:rsidR="00025EF5" w:rsidRPr="008F1C68">
        <w:rPr>
          <w:rFonts w:ascii="Times New Roman" w:hAnsi="Times New Roman" w:cs="Times New Roman"/>
          <w:sz w:val="28"/>
          <w:szCs w:val="28"/>
        </w:rPr>
        <w:t>я</w:t>
      </w:r>
      <w:r w:rsidRPr="008F1C6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926BB" w:rsidRPr="008F1C68" w:rsidRDefault="00B926BB" w:rsidP="0072363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25EF5" w:rsidRPr="008F1C68" w:rsidRDefault="00025EF5" w:rsidP="00025EF5">
      <w:pPr>
        <w:pStyle w:val="a6"/>
        <w:numPr>
          <w:ilvl w:val="0"/>
          <w:numId w:val="4"/>
        </w:numPr>
        <w:spacing w:after="0" w:line="240" w:lineRule="auto"/>
        <w:jc w:val="both"/>
        <w:rPr>
          <w:rStyle w:val="FontStyle12"/>
          <w:sz w:val="28"/>
          <w:szCs w:val="28"/>
        </w:rPr>
      </w:pPr>
      <w:r w:rsidRPr="008F1C68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25370A" w:rsidRPr="008F1C68">
        <w:rPr>
          <w:rFonts w:ascii="Times New Roman" w:hAnsi="Times New Roman" w:cs="Times New Roman"/>
          <w:sz w:val="28"/>
          <w:szCs w:val="28"/>
        </w:rPr>
        <w:t>о</w:t>
      </w:r>
      <w:r w:rsidRPr="008F1C68">
        <w:rPr>
          <w:rFonts w:ascii="Times New Roman" w:hAnsi="Times New Roman" w:cs="Times New Roman"/>
          <w:sz w:val="28"/>
          <w:szCs w:val="28"/>
        </w:rPr>
        <w:t xml:space="preserve">бластного закона </w:t>
      </w:r>
      <w:r w:rsidR="008F1C68" w:rsidRPr="008F1C68">
        <w:rPr>
          <w:rFonts w:ascii="Times New Roman" w:eastAsia="Times New Roman" w:hAnsi="Times New Roman" w:cs="Times New Roman"/>
          <w:sz w:val="28"/>
          <w:szCs w:val="28"/>
        </w:rPr>
        <w:t>«О внесении изменения в статью 2 областного закона «О праздничных днях и памятных датах Ленинградской области»  на 2 л. в 1 экз.;</w:t>
      </w:r>
    </w:p>
    <w:p w:rsidR="00F0063C" w:rsidRPr="008F1C68" w:rsidRDefault="00F0063C" w:rsidP="00025EF5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1C68">
        <w:rPr>
          <w:rFonts w:ascii="Times New Roman" w:hAnsi="Times New Roman" w:cs="Times New Roman"/>
          <w:sz w:val="28"/>
          <w:szCs w:val="28"/>
        </w:rPr>
        <w:t xml:space="preserve">Пояснительная записка к проекту </w:t>
      </w:r>
      <w:r w:rsidR="0025370A" w:rsidRPr="008F1C68">
        <w:rPr>
          <w:rFonts w:ascii="Times New Roman" w:hAnsi="Times New Roman" w:cs="Times New Roman"/>
          <w:sz w:val="28"/>
          <w:szCs w:val="28"/>
        </w:rPr>
        <w:t>о</w:t>
      </w:r>
      <w:r w:rsidRPr="008F1C68">
        <w:rPr>
          <w:rFonts w:ascii="Times New Roman" w:hAnsi="Times New Roman" w:cs="Times New Roman"/>
          <w:sz w:val="28"/>
          <w:szCs w:val="28"/>
        </w:rPr>
        <w:t xml:space="preserve">бластного закона </w:t>
      </w:r>
      <w:r w:rsidR="008F1C68" w:rsidRPr="008F1C68">
        <w:rPr>
          <w:rFonts w:ascii="Times New Roman" w:eastAsia="Times New Roman" w:hAnsi="Times New Roman" w:cs="Times New Roman"/>
          <w:sz w:val="28"/>
          <w:szCs w:val="28"/>
        </w:rPr>
        <w:t>«О внесении изменения в статью 2 областного закона «О праздничных днях и памятных датах Ленинградской области»</w:t>
      </w:r>
      <w:r w:rsidRPr="008F1C68">
        <w:rPr>
          <w:rFonts w:ascii="Times New Roman" w:hAnsi="Times New Roman" w:cs="Times New Roman"/>
          <w:sz w:val="28"/>
          <w:szCs w:val="28"/>
        </w:rPr>
        <w:t xml:space="preserve"> на </w:t>
      </w:r>
      <w:r w:rsidR="003E1891">
        <w:rPr>
          <w:rFonts w:ascii="Times New Roman" w:hAnsi="Times New Roman" w:cs="Times New Roman"/>
          <w:sz w:val="28"/>
          <w:szCs w:val="28"/>
        </w:rPr>
        <w:t>2</w:t>
      </w:r>
      <w:r w:rsidRPr="008F1C68">
        <w:rPr>
          <w:rFonts w:ascii="Times New Roman" w:hAnsi="Times New Roman" w:cs="Times New Roman"/>
          <w:sz w:val="28"/>
          <w:szCs w:val="28"/>
        </w:rPr>
        <w:t xml:space="preserve"> л. в 1 экз.;</w:t>
      </w:r>
    </w:p>
    <w:p w:rsidR="00F0063C" w:rsidRPr="008F1C68" w:rsidRDefault="00F0063C" w:rsidP="00025EF5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F1C68">
        <w:rPr>
          <w:rFonts w:ascii="Times New Roman" w:hAnsi="Times New Roman" w:cs="Times New Roman"/>
          <w:sz w:val="28"/>
          <w:szCs w:val="28"/>
        </w:rPr>
        <w:t xml:space="preserve">Финансово-экономическое обоснование к проекту </w:t>
      </w:r>
      <w:r w:rsidR="0025370A" w:rsidRPr="008F1C68">
        <w:rPr>
          <w:rFonts w:ascii="Times New Roman" w:hAnsi="Times New Roman" w:cs="Times New Roman"/>
          <w:sz w:val="28"/>
          <w:szCs w:val="28"/>
        </w:rPr>
        <w:t>о</w:t>
      </w:r>
      <w:r w:rsidRPr="008F1C68">
        <w:rPr>
          <w:rFonts w:ascii="Times New Roman" w:hAnsi="Times New Roman" w:cs="Times New Roman"/>
          <w:sz w:val="28"/>
          <w:szCs w:val="28"/>
        </w:rPr>
        <w:t xml:space="preserve">бластного закона </w:t>
      </w:r>
      <w:r w:rsidR="008F1C68" w:rsidRPr="008F1C68">
        <w:rPr>
          <w:rFonts w:ascii="Times New Roman" w:eastAsia="Times New Roman" w:hAnsi="Times New Roman" w:cs="Times New Roman"/>
          <w:sz w:val="28"/>
          <w:szCs w:val="28"/>
        </w:rPr>
        <w:t>«О внесении изменения в статью 2 областного закона «О праздничных днях и памятных датах Ленинградской области»</w:t>
      </w:r>
      <w:r w:rsidRPr="008F1C68">
        <w:rPr>
          <w:rFonts w:ascii="Times New Roman" w:hAnsi="Times New Roman" w:cs="Times New Roman"/>
          <w:sz w:val="28"/>
          <w:szCs w:val="28"/>
        </w:rPr>
        <w:t xml:space="preserve"> на 1 л. в 1 экз.;</w:t>
      </w:r>
    </w:p>
    <w:p w:rsidR="00F0063C" w:rsidRPr="008F1C68" w:rsidRDefault="00F0063C" w:rsidP="00025EF5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1C68">
        <w:rPr>
          <w:rFonts w:ascii="Times New Roman" w:hAnsi="Times New Roman"/>
          <w:sz w:val="28"/>
          <w:szCs w:val="28"/>
        </w:rPr>
        <w:t>Предложения о разработке нормативных правовых актов, принятие которых необходимо для реализации</w:t>
      </w:r>
      <w:r w:rsidRPr="008F1C68">
        <w:rPr>
          <w:rFonts w:ascii="Times New Roman" w:hAnsi="Times New Roman" w:cs="Times New Roman"/>
          <w:sz w:val="28"/>
          <w:szCs w:val="28"/>
        </w:rPr>
        <w:t xml:space="preserve"> </w:t>
      </w:r>
      <w:r w:rsidR="0025370A" w:rsidRPr="008F1C68">
        <w:rPr>
          <w:rFonts w:ascii="Times New Roman" w:hAnsi="Times New Roman" w:cs="Times New Roman"/>
          <w:sz w:val="28"/>
          <w:szCs w:val="28"/>
        </w:rPr>
        <w:t>о</w:t>
      </w:r>
      <w:r w:rsidRPr="008F1C68">
        <w:rPr>
          <w:rFonts w:ascii="Times New Roman" w:hAnsi="Times New Roman" w:cs="Times New Roman"/>
          <w:sz w:val="28"/>
          <w:szCs w:val="28"/>
        </w:rPr>
        <w:t xml:space="preserve">бластного закона </w:t>
      </w:r>
      <w:r w:rsidR="008F1C68" w:rsidRPr="008F1C68">
        <w:rPr>
          <w:rFonts w:ascii="Times New Roman" w:eastAsia="Times New Roman" w:hAnsi="Times New Roman" w:cs="Times New Roman"/>
          <w:sz w:val="28"/>
          <w:szCs w:val="28"/>
        </w:rPr>
        <w:t>«О внесении изменения в статью 2 областного закона «О праздничных днях и памятных датах Ленинградской области»</w:t>
      </w:r>
      <w:r w:rsidRPr="008F1C68">
        <w:rPr>
          <w:rFonts w:ascii="Times New Roman" w:hAnsi="Times New Roman" w:cs="Times New Roman"/>
          <w:sz w:val="28"/>
          <w:szCs w:val="28"/>
        </w:rPr>
        <w:t xml:space="preserve"> на 1 л. в 1 экз.;</w:t>
      </w:r>
    </w:p>
    <w:p w:rsidR="00F0063C" w:rsidRPr="008F1C68" w:rsidRDefault="00F0063C" w:rsidP="00025EF5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1C68">
        <w:rPr>
          <w:rFonts w:ascii="Times New Roman" w:hAnsi="Times New Roman"/>
          <w:sz w:val="28"/>
          <w:szCs w:val="28"/>
        </w:rPr>
        <w:t xml:space="preserve">Перечень законов и иных нормативных правовых актов Ленинградской области, отмены, изменения или дополнения которых потребует принятие </w:t>
      </w:r>
      <w:r w:rsidR="0025370A" w:rsidRPr="008F1C68">
        <w:rPr>
          <w:rFonts w:ascii="Times New Roman" w:hAnsi="Times New Roman"/>
          <w:sz w:val="28"/>
          <w:szCs w:val="28"/>
        </w:rPr>
        <w:t>о</w:t>
      </w:r>
      <w:r w:rsidRPr="008F1C68">
        <w:rPr>
          <w:rFonts w:ascii="Times New Roman" w:hAnsi="Times New Roman"/>
          <w:sz w:val="28"/>
          <w:szCs w:val="28"/>
        </w:rPr>
        <w:t xml:space="preserve">бластного закона </w:t>
      </w:r>
      <w:r w:rsidR="008F1C68" w:rsidRPr="008F1C68">
        <w:rPr>
          <w:rFonts w:ascii="Times New Roman" w:eastAsia="Times New Roman" w:hAnsi="Times New Roman" w:cs="Times New Roman"/>
          <w:sz w:val="28"/>
          <w:szCs w:val="28"/>
        </w:rPr>
        <w:t>«О внесении изменения в статью 2 областного закона «О праздничных днях и памятных датах Ленинградской области»</w:t>
      </w:r>
      <w:r w:rsidRPr="008F1C68">
        <w:rPr>
          <w:rFonts w:ascii="Times New Roman" w:hAnsi="Times New Roman" w:cs="Times New Roman"/>
          <w:sz w:val="28"/>
          <w:szCs w:val="28"/>
        </w:rPr>
        <w:t xml:space="preserve"> на 1 л. в 1 экз.;</w:t>
      </w:r>
    </w:p>
    <w:p w:rsidR="00F0063C" w:rsidRPr="008F1C68" w:rsidRDefault="00B926BB" w:rsidP="00025EF5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1C68">
        <w:rPr>
          <w:rFonts w:ascii="Times New Roman" w:hAnsi="Times New Roman"/>
          <w:sz w:val="28"/>
          <w:szCs w:val="28"/>
        </w:rPr>
        <w:t xml:space="preserve">Справка о состоянии законодательства в сфере правового регулирования </w:t>
      </w:r>
      <w:r w:rsidR="0025370A" w:rsidRPr="008F1C68">
        <w:rPr>
          <w:rFonts w:ascii="Times New Roman" w:hAnsi="Times New Roman"/>
          <w:sz w:val="28"/>
          <w:szCs w:val="28"/>
        </w:rPr>
        <w:t>о</w:t>
      </w:r>
      <w:r w:rsidRPr="008F1C68">
        <w:rPr>
          <w:rFonts w:ascii="Times New Roman" w:hAnsi="Times New Roman"/>
          <w:sz w:val="28"/>
          <w:szCs w:val="28"/>
        </w:rPr>
        <w:t xml:space="preserve">бластного закона </w:t>
      </w:r>
      <w:r w:rsidR="008F1C68" w:rsidRPr="008F1C68">
        <w:rPr>
          <w:rFonts w:ascii="Times New Roman" w:eastAsia="Times New Roman" w:hAnsi="Times New Roman" w:cs="Times New Roman"/>
          <w:sz w:val="28"/>
          <w:szCs w:val="28"/>
        </w:rPr>
        <w:t>«О внесении изменения в статью 2 областного закона «О праздничных днях и памятных датах Ленинградской области»</w:t>
      </w:r>
      <w:r w:rsidRPr="008F1C68">
        <w:rPr>
          <w:rFonts w:ascii="Times New Roman" w:hAnsi="Times New Roman" w:cs="Times New Roman"/>
          <w:sz w:val="28"/>
          <w:szCs w:val="28"/>
        </w:rPr>
        <w:t xml:space="preserve"> на 1 л. в 1 экз.</w:t>
      </w:r>
      <w:r w:rsidR="00A5728B" w:rsidRPr="008F1C68">
        <w:rPr>
          <w:rFonts w:ascii="Times New Roman" w:hAnsi="Times New Roman" w:cs="Times New Roman"/>
          <w:sz w:val="28"/>
          <w:szCs w:val="28"/>
        </w:rPr>
        <w:t>;</w:t>
      </w:r>
    </w:p>
    <w:p w:rsidR="008F1C68" w:rsidRPr="008F1C68" w:rsidRDefault="008F1C68" w:rsidP="00025EF5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1C68">
        <w:rPr>
          <w:rFonts w:ascii="Times New Roman" w:eastAsia="Times New Roman" w:hAnsi="Times New Roman" w:cs="Times New Roman"/>
          <w:sz w:val="28"/>
          <w:szCs w:val="28"/>
        </w:rPr>
        <w:lastRenderedPageBreak/>
        <w:t>Заключение комиссии по рассмотрению предложений об установлении праздничных дней и памятных дат Ленинградской области на</w:t>
      </w:r>
      <w:r w:rsidRPr="008F1C68">
        <w:rPr>
          <w:rFonts w:ascii="Times New Roman" w:eastAsia="Times New Roman" w:hAnsi="Times New Roman" w:cs="Times New Roman"/>
          <w:sz w:val="28"/>
          <w:szCs w:val="28"/>
        </w:rPr>
        <w:t xml:space="preserve"> 3 л. в 1 экз.</w:t>
      </w:r>
    </w:p>
    <w:p w:rsidR="00E10FB3" w:rsidRPr="008F1C68" w:rsidRDefault="00E10FB3" w:rsidP="00CB21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F3B36" w:rsidRPr="008F1C68" w:rsidRDefault="00F96CFE" w:rsidP="00CB21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1C68">
        <w:rPr>
          <w:rFonts w:ascii="Times New Roman" w:hAnsi="Times New Roman" w:cs="Times New Roman"/>
          <w:sz w:val="28"/>
          <w:szCs w:val="28"/>
        </w:rPr>
        <w:t xml:space="preserve"> </w:t>
      </w:r>
      <w:r w:rsidR="00510EA2" w:rsidRPr="008F1C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26BB" w:rsidRPr="008F1C68" w:rsidRDefault="00B926BB" w:rsidP="00E10FB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926BB" w:rsidRPr="008F1C68" w:rsidRDefault="00B926BB" w:rsidP="00E10FB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926BB" w:rsidRPr="008F1C68" w:rsidRDefault="00B926BB" w:rsidP="00E10FB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B2145" w:rsidRPr="008F1C68" w:rsidRDefault="00CB2145" w:rsidP="00E10FB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1C68">
        <w:rPr>
          <w:rFonts w:ascii="Times New Roman" w:hAnsi="Times New Roman" w:cs="Times New Roman"/>
          <w:sz w:val="28"/>
          <w:szCs w:val="28"/>
        </w:rPr>
        <w:t>С уважением,</w:t>
      </w:r>
    </w:p>
    <w:p w:rsidR="00CB2145" w:rsidRPr="008F1C68" w:rsidRDefault="00CB2145" w:rsidP="00CB21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21107" w:rsidRPr="008F1C68" w:rsidRDefault="00021107" w:rsidP="000211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2145" w:rsidRPr="008F1C68" w:rsidRDefault="00021107" w:rsidP="000211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1C68">
        <w:rPr>
          <w:rFonts w:ascii="Times New Roman" w:hAnsi="Times New Roman" w:cs="Times New Roman"/>
          <w:sz w:val="28"/>
          <w:szCs w:val="28"/>
        </w:rPr>
        <w:t xml:space="preserve">         Д</w:t>
      </w:r>
      <w:r w:rsidR="00AF0D43" w:rsidRPr="008F1C68">
        <w:rPr>
          <w:rFonts w:ascii="Times New Roman" w:hAnsi="Times New Roman" w:cs="Times New Roman"/>
          <w:sz w:val="28"/>
          <w:szCs w:val="28"/>
        </w:rPr>
        <w:t>епутат</w:t>
      </w:r>
      <w:r w:rsidR="007F7CED" w:rsidRPr="008F1C68">
        <w:rPr>
          <w:rFonts w:ascii="Times New Roman" w:hAnsi="Times New Roman" w:cs="Times New Roman"/>
          <w:sz w:val="28"/>
          <w:szCs w:val="28"/>
        </w:rPr>
        <w:t>ы</w:t>
      </w:r>
      <w:r w:rsidR="00CB2145" w:rsidRPr="008F1C68">
        <w:rPr>
          <w:rFonts w:ascii="Times New Roman" w:hAnsi="Times New Roman" w:cs="Times New Roman"/>
          <w:sz w:val="28"/>
          <w:szCs w:val="28"/>
        </w:rPr>
        <w:tab/>
      </w:r>
      <w:r w:rsidR="00CB2145" w:rsidRPr="008F1C68">
        <w:rPr>
          <w:rFonts w:ascii="Times New Roman" w:hAnsi="Times New Roman" w:cs="Times New Roman"/>
          <w:sz w:val="28"/>
          <w:szCs w:val="28"/>
        </w:rPr>
        <w:tab/>
      </w:r>
      <w:r w:rsidR="00CB2145" w:rsidRPr="008F1C68">
        <w:rPr>
          <w:rFonts w:ascii="Times New Roman" w:hAnsi="Times New Roman" w:cs="Times New Roman"/>
          <w:sz w:val="28"/>
          <w:szCs w:val="28"/>
        </w:rPr>
        <w:tab/>
      </w:r>
      <w:r w:rsidR="00CB2145" w:rsidRPr="008F1C68">
        <w:rPr>
          <w:rFonts w:ascii="Times New Roman" w:hAnsi="Times New Roman" w:cs="Times New Roman"/>
          <w:sz w:val="28"/>
          <w:szCs w:val="28"/>
        </w:rPr>
        <w:tab/>
      </w:r>
      <w:r w:rsidRPr="008F1C68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B926BB" w:rsidRPr="008F1C68">
        <w:rPr>
          <w:rFonts w:ascii="Times New Roman" w:hAnsi="Times New Roman" w:cs="Times New Roman"/>
          <w:sz w:val="28"/>
          <w:szCs w:val="28"/>
        </w:rPr>
        <w:t xml:space="preserve">  </w:t>
      </w:r>
      <w:r w:rsidR="0025370A" w:rsidRPr="008F1C68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FB5950" w:rsidRPr="008F1C68" w:rsidRDefault="007F7CED" w:rsidP="004F68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F1C68">
        <w:rPr>
          <w:rFonts w:ascii="Times New Roman" w:hAnsi="Times New Roman" w:cs="Times New Roman"/>
          <w:sz w:val="28"/>
          <w:szCs w:val="28"/>
        </w:rPr>
        <w:t xml:space="preserve">         </w:t>
      </w:r>
      <w:r w:rsidR="0025370A" w:rsidRPr="008F1C68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Pr="008F1C6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</w:p>
    <w:p w:rsidR="00FB5950" w:rsidRPr="008F1C68" w:rsidRDefault="0025370A" w:rsidP="004F68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F1C68">
        <w:rPr>
          <w:rFonts w:ascii="Times New Roman" w:hAnsi="Times New Roman" w:cs="Times New Roman"/>
          <w:sz w:val="28"/>
          <w:szCs w:val="28"/>
        </w:rPr>
        <w:t xml:space="preserve">         Ленинградской области                                                          А.Н. Махотин</w:t>
      </w:r>
    </w:p>
    <w:p w:rsidR="0025370A" w:rsidRPr="008F1C68" w:rsidRDefault="00FB5950" w:rsidP="004F68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F1C6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</w:p>
    <w:p w:rsidR="0025370A" w:rsidRPr="008F1C68" w:rsidRDefault="0025370A" w:rsidP="004F68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5370A" w:rsidRPr="008F1C68" w:rsidRDefault="0025370A" w:rsidP="004F68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F68F8" w:rsidRPr="008F1C68" w:rsidRDefault="0025370A" w:rsidP="004F68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F1C6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</w:t>
      </w:r>
      <w:r w:rsidR="008F1C68">
        <w:rPr>
          <w:rFonts w:ascii="Times New Roman" w:hAnsi="Times New Roman" w:cs="Times New Roman"/>
          <w:sz w:val="28"/>
          <w:szCs w:val="28"/>
        </w:rPr>
        <w:t xml:space="preserve"> </w:t>
      </w:r>
      <w:r w:rsidR="007F7CED" w:rsidRPr="008F1C68">
        <w:rPr>
          <w:rFonts w:ascii="Times New Roman" w:hAnsi="Times New Roman" w:cs="Times New Roman"/>
          <w:sz w:val="28"/>
          <w:szCs w:val="28"/>
        </w:rPr>
        <w:t xml:space="preserve">П.В. </w:t>
      </w:r>
      <w:proofErr w:type="spellStart"/>
      <w:r w:rsidR="007F7CED" w:rsidRPr="008F1C68">
        <w:rPr>
          <w:rFonts w:ascii="Times New Roman" w:hAnsi="Times New Roman" w:cs="Times New Roman"/>
          <w:sz w:val="28"/>
          <w:szCs w:val="28"/>
        </w:rPr>
        <w:t>Коржавых</w:t>
      </w:r>
      <w:proofErr w:type="spellEnd"/>
    </w:p>
    <w:p w:rsidR="00FB5950" w:rsidRPr="008F1C68" w:rsidRDefault="007F7CED" w:rsidP="004F68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F1C6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</w:p>
    <w:p w:rsidR="00FB5950" w:rsidRPr="008F1C68" w:rsidRDefault="00FB5950" w:rsidP="004F68F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5370A" w:rsidRPr="008F1C68" w:rsidRDefault="00FB5950" w:rsidP="004F68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F1C6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="001A3307" w:rsidRPr="008F1C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7CED" w:rsidRPr="008F1C68" w:rsidRDefault="0025370A" w:rsidP="004F68F8">
      <w:pPr>
        <w:spacing w:after="0"/>
        <w:rPr>
          <w:rFonts w:ascii="Times New Roman" w:hAnsi="Times New Roman" w:cs="Times New Roman"/>
          <w:sz w:val="26"/>
          <w:szCs w:val="26"/>
        </w:rPr>
      </w:pPr>
      <w:r w:rsidRPr="008F1C6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</w:t>
      </w:r>
      <w:r w:rsidR="007F7CED" w:rsidRPr="008F1C68">
        <w:rPr>
          <w:rFonts w:ascii="Times New Roman" w:hAnsi="Times New Roman" w:cs="Times New Roman"/>
          <w:sz w:val="28"/>
          <w:szCs w:val="28"/>
        </w:rPr>
        <w:t>М.В. Макаров</w:t>
      </w:r>
    </w:p>
    <w:p w:rsidR="004F68F8" w:rsidRPr="00F70713" w:rsidRDefault="004F68F8" w:rsidP="004F68F8">
      <w:pPr>
        <w:spacing w:after="0"/>
        <w:rPr>
          <w:rFonts w:ascii="Times New Roman" w:hAnsi="Times New Roman" w:cs="Times New Roman"/>
          <w:sz w:val="27"/>
          <w:szCs w:val="27"/>
        </w:rPr>
      </w:pPr>
    </w:p>
    <w:p w:rsidR="00C4468D" w:rsidRDefault="00C4468D" w:rsidP="004F68F8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FB5950" w:rsidRDefault="00FB5950" w:rsidP="004F68F8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FB5950" w:rsidRDefault="00FB5950" w:rsidP="004F68F8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C4468D" w:rsidRDefault="00C4468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A3307" w:rsidRDefault="001A330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5370A" w:rsidRDefault="0025370A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C3532" w:rsidRDefault="00EC353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C3532" w:rsidRDefault="00EC353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C3532" w:rsidRDefault="00EC353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C3532" w:rsidRDefault="00EC353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C3532" w:rsidRDefault="00EC353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C3532" w:rsidRDefault="00EC353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C3532" w:rsidRDefault="00EC353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C3532" w:rsidRDefault="00EC353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C3532" w:rsidRDefault="00EC353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C3532" w:rsidRDefault="00EC353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C3532" w:rsidRDefault="00EC353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C3532" w:rsidRDefault="00EC353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C3532" w:rsidRDefault="00EC353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F1C68" w:rsidRDefault="008F1C68" w:rsidP="00B926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F1C68" w:rsidRDefault="008F1C68" w:rsidP="00B926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F1C68" w:rsidRDefault="008F1C68" w:rsidP="00B926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F1C68" w:rsidRDefault="008F1C68" w:rsidP="00B926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F1C68" w:rsidRDefault="008F1C68" w:rsidP="00B926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F1C68" w:rsidRDefault="008F1C68" w:rsidP="00B926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F1C68" w:rsidRDefault="008F1C68" w:rsidP="00B926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8F1C68" w:rsidRDefault="008F1C68" w:rsidP="00B926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926BB" w:rsidRPr="00AA64F1" w:rsidRDefault="00B926BB" w:rsidP="00B926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Проект вносят</w:t>
      </w:r>
      <w:r w:rsidRPr="00AA64F1">
        <w:rPr>
          <w:rFonts w:ascii="Times New Roman" w:eastAsia="Times New Roman" w:hAnsi="Times New Roman" w:cs="Times New Roman"/>
          <w:sz w:val="24"/>
          <w:szCs w:val="24"/>
        </w:rPr>
        <w:t xml:space="preserve"> депутат</w:t>
      </w:r>
      <w:r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AA64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926BB" w:rsidRPr="00AA64F1" w:rsidRDefault="00B926BB" w:rsidP="00B926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A64F1">
        <w:rPr>
          <w:rFonts w:ascii="Times New Roman" w:eastAsia="Times New Roman" w:hAnsi="Times New Roman" w:cs="Times New Roman"/>
          <w:sz w:val="24"/>
          <w:szCs w:val="24"/>
        </w:rPr>
        <w:t xml:space="preserve">Законодательного собрания </w:t>
      </w:r>
    </w:p>
    <w:p w:rsidR="00B926BB" w:rsidRPr="00AA64F1" w:rsidRDefault="00B926BB" w:rsidP="00B926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A64F1">
        <w:rPr>
          <w:rFonts w:ascii="Times New Roman" w:eastAsia="Times New Roman" w:hAnsi="Times New Roman" w:cs="Times New Roman"/>
          <w:sz w:val="24"/>
          <w:szCs w:val="24"/>
        </w:rPr>
        <w:t>Ленинградской области</w:t>
      </w:r>
    </w:p>
    <w:p w:rsidR="00B926BB" w:rsidRPr="00655ECB" w:rsidRDefault="00B926BB" w:rsidP="00B926BB">
      <w:pPr>
        <w:autoSpaceDE w:val="0"/>
        <w:autoSpaceDN w:val="0"/>
        <w:adjustRightInd w:val="0"/>
        <w:spacing w:after="0" w:line="240" w:lineRule="atLeast"/>
        <w:ind w:left="5670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55ECB">
        <w:rPr>
          <w:rFonts w:ascii="Times New Roman" w:eastAsia="Times New Roman" w:hAnsi="Times New Roman" w:cs="Times New Roman"/>
          <w:bCs/>
          <w:sz w:val="24"/>
          <w:szCs w:val="24"/>
        </w:rPr>
        <w:t>А.Н. Махотин</w:t>
      </w:r>
    </w:p>
    <w:p w:rsidR="00B926BB" w:rsidRPr="00655ECB" w:rsidRDefault="00B926BB" w:rsidP="00B926BB">
      <w:pPr>
        <w:autoSpaceDE w:val="0"/>
        <w:autoSpaceDN w:val="0"/>
        <w:adjustRightInd w:val="0"/>
        <w:spacing w:after="0" w:line="240" w:lineRule="atLeast"/>
        <w:ind w:left="5670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55ECB">
        <w:rPr>
          <w:rFonts w:ascii="Times New Roman" w:eastAsia="Times New Roman" w:hAnsi="Times New Roman" w:cs="Times New Roman"/>
          <w:bCs/>
          <w:sz w:val="24"/>
          <w:szCs w:val="24"/>
        </w:rPr>
        <w:t xml:space="preserve">П.В. </w:t>
      </w:r>
      <w:proofErr w:type="spellStart"/>
      <w:r w:rsidRPr="00655ECB">
        <w:rPr>
          <w:rFonts w:ascii="Times New Roman" w:eastAsia="Times New Roman" w:hAnsi="Times New Roman" w:cs="Times New Roman"/>
          <w:bCs/>
          <w:sz w:val="24"/>
          <w:szCs w:val="24"/>
        </w:rPr>
        <w:t>Коржавых</w:t>
      </w:r>
      <w:proofErr w:type="spellEnd"/>
    </w:p>
    <w:p w:rsidR="00B926BB" w:rsidRPr="00655ECB" w:rsidRDefault="00B926BB" w:rsidP="00B926BB">
      <w:pPr>
        <w:autoSpaceDE w:val="0"/>
        <w:autoSpaceDN w:val="0"/>
        <w:adjustRightInd w:val="0"/>
        <w:spacing w:after="0" w:line="240" w:lineRule="atLeast"/>
        <w:ind w:left="5670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55ECB">
        <w:rPr>
          <w:rFonts w:ascii="Times New Roman" w:eastAsia="Times New Roman" w:hAnsi="Times New Roman" w:cs="Times New Roman"/>
          <w:bCs/>
          <w:sz w:val="24"/>
          <w:szCs w:val="24"/>
        </w:rPr>
        <w:t>М.В. Макаров</w:t>
      </w:r>
    </w:p>
    <w:p w:rsidR="00B926BB" w:rsidRDefault="00B926BB" w:rsidP="00B926BB">
      <w:pPr>
        <w:autoSpaceDE w:val="0"/>
        <w:autoSpaceDN w:val="0"/>
        <w:adjustRightInd w:val="0"/>
        <w:spacing w:after="0" w:line="240" w:lineRule="auto"/>
        <w:ind w:left="808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926BB" w:rsidRDefault="00B926BB" w:rsidP="00337D82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26BB" w:rsidRPr="00337D82" w:rsidRDefault="00B926BB" w:rsidP="00B926B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37D82">
        <w:rPr>
          <w:rFonts w:ascii="Times New Roman" w:eastAsia="Times New Roman" w:hAnsi="Times New Roman" w:cs="Times New Roman"/>
          <w:b/>
          <w:bCs/>
          <w:sz w:val="28"/>
          <w:szCs w:val="28"/>
        </w:rPr>
        <w:t>ЛЕНИНГРАДСКАЯ ОБЛАСТЬ</w:t>
      </w:r>
    </w:p>
    <w:p w:rsidR="00B926BB" w:rsidRPr="00F32CA4" w:rsidRDefault="00B926BB" w:rsidP="00B926B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37D82">
        <w:rPr>
          <w:rFonts w:ascii="Times New Roman" w:eastAsia="Times New Roman" w:hAnsi="Times New Roman" w:cs="Times New Roman"/>
          <w:b/>
          <w:bCs/>
          <w:sz w:val="28"/>
          <w:szCs w:val="28"/>
        </w:rPr>
        <w:t>ОБЛАСТНОЙ ЗАКОН</w:t>
      </w:r>
    </w:p>
    <w:p w:rsidR="00B926BB" w:rsidRPr="00F32CA4" w:rsidRDefault="00B926BB" w:rsidP="00B926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B926BB" w:rsidRPr="00337D82" w:rsidRDefault="00B926BB" w:rsidP="00B926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37D82">
        <w:rPr>
          <w:rFonts w:ascii="Times New Roman" w:eastAsia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25370A" w:rsidRPr="00337D82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Pr="00337D82">
        <w:rPr>
          <w:rFonts w:ascii="Times New Roman" w:eastAsia="Times New Roman" w:hAnsi="Times New Roman" w:cs="Times New Roman"/>
          <w:b/>
          <w:sz w:val="28"/>
          <w:szCs w:val="28"/>
        </w:rPr>
        <w:t xml:space="preserve">бластной закон </w:t>
      </w:r>
      <w:r w:rsidR="00337D82" w:rsidRPr="00337D82">
        <w:rPr>
          <w:rFonts w:ascii="Times New Roman" w:eastAsia="Times New Roman" w:hAnsi="Times New Roman" w:cs="Times New Roman"/>
          <w:b/>
          <w:bCs/>
          <w:sz w:val="28"/>
          <w:szCs w:val="28"/>
        </w:rPr>
        <w:t>«О внесении изменения в статью 2 областного закона «О праздничных днях и памятных датах Ленинградской области»</w:t>
      </w:r>
    </w:p>
    <w:p w:rsidR="00B926BB" w:rsidRPr="00F32CA4" w:rsidRDefault="00B926BB" w:rsidP="00B926B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7"/>
          <w:szCs w:val="27"/>
        </w:rPr>
      </w:pPr>
    </w:p>
    <w:p w:rsidR="00337D82" w:rsidRPr="00383D9F" w:rsidRDefault="00337D82" w:rsidP="00337D8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Внести в часть 2  статьи  2  областного   </w:t>
      </w:r>
      <w:hyperlink r:id="rId6" w:history="1">
        <w:r w:rsidRPr="00383D9F">
          <w:rPr>
            <w:rFonts w:ascii="Times New Roman" w:eastAsia="Times New Roman" w:hAnsi="Times New Roman" w:cs="Times New Roman"/>
            <w:sz w:val="28"/>
            <w:szCs w:val="28"/>
          </w:rPr>
          <w:t>закон</w:t>
        </w:r>
      </w:hyperlink>
      <w:r w:rsidRPr="00383D9F">
        <w:rPr>
          <w:rFonts w:ascii="Times New Roman" w:eastAsia="Times New Roman" w:hAnsi="Times New Roman" w:cs="Times New Roman"/>
          <w:sz w:val="28"/>
          <w:szCs w:val="28"/>
        </w:rPr>
        <w:t>а от 27 марта  2015  года  № 22-оз «О праздничных днях и памятных датах Ленинградской области» (с последующими изменениями) изменение, изложив ее в следующей редакции:</w:t>
      </w:r>
    </w:p>
    <w:p w:rsidR="00337D82" w:rsidRPr="00383D9F" w:rsidRDefault="00337D82" w:rsidP="00337D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«2. Установить памятные даты Ленинградской области:</w:t>
      </w:r>
    </w:p>
    <w:p w:rsidR="00337D82" w:rsidRPr="00383D9F" w:rsidRDefault="00337D82" w:rsidP="00337D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День прорыва фашистской блокады Ленинграда - 18 января;</w:t>
      </w:r>
    </w:p>
    <w:p w:rsidR="00337D82" w:rsidRPr="00337D82" w:rsidRDefault="00337D82" w:rsidP="00337D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День памяти героических защитников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Ораниенбаумского</w:t>
      </w:r>
      <w:proofErr w:type="spellEnd"/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плацдарма - 19 января;</w:t>
      </w:r>
    </w:p>
    <w:p w:rsidR="00337D82" w:rsidRPr="00383D9F" w:rsidRDefault="00337D82" w:rsidP="00337D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День освобождения поселка Мга от немецко-фашистских захватчиков - 21 января;</w:t>
      </w:r>
    </w:p>
    <w:p w:rsidR="00337D82" w:rsidRPr="00383D9F" w:rsidRDefault="00337D82" w:rsidP="00337D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День освобождения города Гатчины от немецко-фашистских захватчиков в ходе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Красносельско</w:t>
      </w:r>
      <w:proofErr w:type="spellEnd"/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Ропшинской</w:t>
      </w:r>
      <w:proofErr w:type="spellEnd"/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операции - 26 января;</w:t>
      </w:r>
    </w:p>
    <w:p w:rsidR="00337D82" w:rsidRPr="00383D9F" w:rsidRDefault="00337D82" w:rsidP="00337D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День освобождения города Тосно и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Тосненского</w:t>
      </w:r>
      <w:proofErr w:type="spellEnd"/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района от немецко-фашистских захватчиков - 28 января;</w:t>
      </w:r>
    </w:p>
    <w:p w:rsidR="00337D82" w:rsidRPr="00383D9F" w:rsidRDefault="00337D82" w:rsidP="00337D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День освобождения города Кингисеппа от немецко-фашистских захватчиков - 1 февраля;</w:t>
      </w:r>
    </w:p>
    <w:p w:rsidR="00337D82" w:rsidRPr="00383D9F" w:rsidRDefault="00337D82" w:rsidP="00337D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День освобождения рабочего поселка Сланцы и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Сланцевского</w:t>
      </w:r>
      <w:proofErr w:type="spellEnd"/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района от немецко-фашистских захватчиков - 2 февраля;</w:t>
      </w:r>
    </w:p>
    <w:p w:rsidR="00337D82" w:rsidRPr="00383D9F" w:rsidRDefault="00337D82" w:rsidP="00337D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День памяти героических защитников Невского пятачка - 17 февраля;</w:t>
      </w:r>
    </w:p>
    <w:p w:rsidR="00337D82" w:rsidRPr="00383D9F" w:rsidRDefault="00337D82" w:rsidP="00337D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День партизанской славы - 29 марта;</w:t>
      </w:r>
    </w:p>
    <w:p w:rsidR="00337D82" w:rsidRPr="00A4285F" w:rsidRDefault="00337D82" w:rsidP="00337D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День городов воинской славы - 5 мая;</w:t>
      </w:r>
    </w:p>
    <w:p w:rsidR="00337D82" w:rsidRPr="00383D9F" w:rsidRDefault="00337D82" w:rsidP="00337D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День рождения композитора Исаака Иосифовича Шварца - 13 мая;</w:t>
      </w:r>
    </w:p>
    <w:p w:rsidR="00337D82" w:rsidRPr="00383D9F" w:rsidRDefault="00337D82" w:rsidP="00337D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День победы на реке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Воронежка</w:t>
      </w:r>
      <w:proofErr w:type="spellEnd"/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при героической обороне Ладоги - 28 мая;</w:t>
      </w:r>
    </w:p>
    <w:p w:rsidR="00337D82" w:rsidRDefault="00337D82" w:rsidP="00337D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День Свирской победы - 21 июня;</w:t>
      </w:r>
    </w:p>
    <w:p w:rsidR="007F5A0D" w:rsidRPr="00383D9F" w:rsidRDefault="007F5A0D" w:rsidP="00337D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День ветерана боевых действий – 1 июля;</w:t>
      </w:r>
    </w:p>
    <w:p w:rsidR="00337D82" w:rsidRPr="00383D9F" w:rsidRDefault="00337D82" w:rsidP="00337D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День освобождения рабочего поселка Подпорожье и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Подпорожского</w:t>
      </w:r>
      <w:proofErr w:type="spellEnd"/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района от вражеской оккупации - 23 июня;</w:t>
      </w:r>
    </w:p>
    <w:p w:rsidR="00337D82" w:rsidRPr="00383D9F" w:rsidRDefault="00337D82" w:rsidP="00337D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День памяти Тихвинской иконы Божией Матери - 9 июля;</w:t>
      </w:r>
    </w:p>
    <w:p w:rsidR="00337D82" w:rsidRPr="00383D9F" w:rsidRDefault="00337D82" w:rsidP="00337D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День памяти героических защитников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Лужского</w:t>
      </w:r>
      <w:proofErr w:type="spellEnd"/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рубежа - 10 июля;</w:t>
      </w:r>
    </w:p>
    <w:p w:rsidR="00337D82" w:rsidRPr="00383D9F" w:rsidRDefault="00337D82" w:rsidP="00337D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День Старой Ладоги - первой столицы Руси - 15 августа;</w:t>
      </w:r>
    </w:p>
    <w:p w:rsidR="00337D82" w:rsidRPr="00383D9F" w:rsidRDefault="00337D82" w:rsidP="00337D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День памяти подвига воинов роты тяжелых танков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З.Г.Колобанова</w:t>
      </w:r>
      <w:proofErr w:type="spellEnd"/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в сражении при обороне Ленинграда - 19 августа;</w:t>
      </w:r>
    </w:p>
    <w:p w:rsidR="00337D82" w:rsidRPr="00383D9F" w:rsidRDefault="00337D82" w:rsidP="00337D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День начала героической обороны Ленинграда во время фашистской блокады - 8 сентября;</w:t>
      </w:r>
    </w:p>
    <w:p w:rsidR="00337D82" w:rsidRPr="00383D9F" w:rsidRDefault="00337D82" w:rsidP="00337D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День памяти сожженных немецко-фашистскими оккупантами деревень Ленинградской области - 29 октября;</w:t>
      </w:r>
    </w:p>
    <w:p w:rsidR="00337D82" w:rsidRPr="00383D9F" w:rsidRDefault="00337D82" w:rsidP="00337D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День открытия Дороги жизни - 22 ноября;</w:t>
      </w:r>
    </w:p>
    <w:p w:rsidR="00337D82" w:rsidRPr="00383D9F" w:rsidRDefault="00337D82" w:rsidP="00337D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День освобождения города Тихвина от немецко-фашистских захватчиков - 9 декабря.».</w:t>
      </w:r>
    </w:p>
    <w:p w:rsidR="00337D82" w:rsidRPr="00383D9F" w:rsidRDefault="00337D82" w:rsidP="00337D8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37D82" w:rsidRPr="00383D9F" w:rsidRDefault="00337D82" w:rsidP="00337D8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Статья 2</w:t>
      </w:r>
    </w:p>
    <w:p w:rsidR="00337D82" w:rsidRPr="00383D9F" w:rsidRDefault="00337D82" w:rsidP="00337D8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37D82" w:rsidRPr="00383D9F" w:rsidRDefault="00337D82" w:rsidP="00337D8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Настоящий областной закон вступает в силу через 10 дней после его официального опубликования.</w:t>
      </w:r>
    </w:p>
    <w:p w:rsidR="00337D82" w:rsidRPr="00383D9F" w:rsidRDefault="00337D82" w:rsidP="00337D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37D82" w:rsidRPr="00383D9F" w:rsidRDefault="00337D82" w:rsidP="00337D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926BB" w:rsidRDefault="00337D82" w:rsidP="00337D8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Губернатор Ленинградской области                                           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Ю. 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>Дрозденко</w:t>
      </w:r>
    </w:p>
    <w:p w:rsidR="00B926BB" w:rsidRDefault="00B926BB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F5A0D" w:rsidRDefault="007F5A0D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F5A0D" w:rsidRDefault="007F5A0D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F5A0D" w:rsidRDefault="007F5A0D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F5A0D" w:rsidRDefault="007F5A0D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F5A0D" w:rsidRDefault="007F5A0D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F5A0D" w:rsidRDefault="007F5A0D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F5A0D" w:rsidRDefault="007F5A0D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F5A0D" w:rsidRDefault="007F5A0D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F5A0D" w:rsidRDefault="007F5A0D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F5A0D" w:rsidRDefault="007F5A0D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F5A0D" w:rsidRDefault="007F5A0D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F5A0D" w:rsidRDefault="007F5A0D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F5A0D" w:rsidRDefault="007F5A0D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F5A0D" w:rsidRDefault="007F5A0D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7F5A0D" w:rsidRPr="003E1891" w:rsidRDefault="007F5A0D" w:rsidP="007F5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  <w:r w:rsidRPr="003E1891">
        <w:rPr>
          <w:rFonts w:ascii="Times New Roman" w:eastAsia="Times New Roman" w:hAnsi="Times New Roman" w:cs="Times New Roman"/>
          <w:b/>
          <w:sz w:val="27"/>
          <w:szCs w:val="27"/>
        </w:rPr>
        <w:lastRenderedPageBreak/>
        <w:t xml:space="preserve">Пояснительная записка </w:t>
      </w:r>
    </w:p>
    <w:p w:rsidR="00C96A16" w:rsidRPr="003E1891" w:rsidRDefault="007F5A0D" w:rsidP="003E1891">
      <w:pPr>
        <w:widowControl w:val="0"/>
        <w:autoSpaceDE w:val="0"/>
        <w:autoSpaceDN w:val="0"/>
        <w:adjustRightInd w:val="0"/>
        <w:spacing w:line="240" w:lineRule="auto"/>
        <w:ind w:right="-1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  <w:r w:rsidRPr="003E1891">
        <w:rPr>
          <w:rFonts w:ascii="Times New Roman" w:eastAsia="Times New Roman" w:hAnsi="Times New Roman" w:cs="Times New Roman"/>
          <w:b/>
          <w:sz w:val="27"/>
          <w:szCs w:val="27"/>
        </w:rPr>
        <w:t>к проекту областного закона  «О внесении изменения в статью 2 областного закона  «О праздничных днях и памятных датах Ленинградской области»</w:t>
      </w:r>
    </w:p>
    <w:p w:rsidR="007F5A0D" w:rsidRPr="003E1891" w:rsidRDefault="007F5A0D" w:rsidP="007F5A0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</w:rPr>
      </w:pPr>
      <w:hyperlink r:id="rId7" w:history="1">
        <w:r w:rsidRPr="003E1891">
          <w:rPr>
            <w:rFonts w:ascii="Times New Roman" w:eastAsia="Times New Roman" w:hAnsi="Times New Roman" w:cs="Times New Roman"/>
            <w:sz w:val="27"/>
            <w:szCs w:val="27"/>
          </w:rPr>
          <w:t>Проектом</w:t>
        </w:r>
      </w:hyperlink>
      <w:r w:rsidRPr="003E1891">
        <w:rPr>
          <w:rFonts w:ascii="Times New Roman" w:eastAsia="Times New Roman" w:hAnsi="Times New Roman" w:cs="Times New Roman"/>
          <w:sz w:val="27"/>
          <w:szCs w:val="27"/>
        </w:rPr>
        <w:t xml:space="preserve"> областного закона «О внесении изменения в статью 2 областного закона «О праздничных днях и памятных датах Ленинградской области» предлагается установить новую памятную дату Ленинградской области «</w:t>
      </w:r>
      <w:r w:rsidRPr="003E1891">
        <w:rPr>
          <w:rFonts w:ascii="Times New Roman" w:eastAsia="Times New Roman" w:hAnsi="Times New Roman" w:cs="Times New Roman"/>
          <w:sz w:val="27"/>
          <w:szCs w:val="27"/>
        </w:rPr>
        <w:t>День ветерана боевых действий – 1 июля</w:t>
      </w:r>
      <w:r w:rsidRPr="003E1891">
        <w:rPr>
          <w:rFonts w:ascii="Times New Roman" w:eastAsia="Times New Roman" w:hAnsi="Times New Roman" w:cs="Times New Roman"/>
          <w:sz w:val="27"/>
          <w:szCs w:val="27"/>
        </w:rPr>
        <w:t>».</w:t>
      </w:r>
    </w:p>
    <w:p w:rsidR="007F5A0D" w:rsidRPr="003E1891" w:rsidRDefault="007F5A0D" w:rsidP="007F5A0D">
      <w:pPr>
        <w:spacing w:after="0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E1891">
        <w:rPr>
          <w:rFonts w:ascii="Times New Roman" w:hAnsi="Times New Roman" w:cs="Times New Roman"/>
          <w:sz w:val="27"/>
          <w:szCs w:val="27"/>
        </w:rPr>
        <w:t xml:space="preserve">В адрес Законодательного собрания Ленинградской области, а также в адрес депутатов поступило обращение от лица ветеранских </w:t>
      </w:r>
      <w:r w:rsidR="00D00810" w:rsidRPr="003E1891">
        <w:rPr>
          <w:rFonts w:ascii="Times New Roman" w:hAnsi="Times New Roman" w:cs="Times New Roman"/>
          <w:sz w:val="27"/>
          <w:szCs w:val="27"/>
        </w:rPr>
        <w:t xml:space="preserve">организаций инвалидов боевых действий и военной службы </w:t>
      </w:r>
      <w:r w:rsidRPr="003E1891">
        <w:rPr>
          <w:rFonts w:ascii="Times New Roman" w:hAnsi="Times New Roman" w:cs="Times New Roman"/>
          <w:sz w:val="27"/>
          <w:szCs w:val="27"/>
        </w:rPr>
        <w:t>по вопросу рассмотрения возможности установления в Ленинградской области 1 июля праздничного дня (День ветерана боевых действий), не являющегося выходным днём и не требующего дополнительно финансирования за счёт бюджета Ленинградской области.</w:t>
      </w:r>
    </w:p>
    <w:p w:rsidR="007F5A0D" w:rsidRPr="003E1891" w:rsidRDefault="007F5A0D" w:rsidP="007F5A0D">
      <w:pPr>
        <w:spacing w:after="0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E1891">
        <w:rPr>
          <w:rFonts w:ascii="Times New Roman" w:hAnsi="Times New Roman" w:cs="Times New Roman"/>
          <w:sz w:val="27"/>
          <w:szCs w:val="27"/>
        </w:rPr>
        <w:t xml:space="preserve">Членами вышеупомянутых организаций являются  ветераны и инвалиды боевых действий, </w:t>
      </w:r>
      <w:r w:rsidR="00D00810" w:rsidRPr="003E1891">
        <w:rPr>
          <w:rFonts w:ascii="Times New Roman" w:hAnsi="Times New Roman" w:cs="Times New Roman"/>
          <w:sz w:val="27"/>
          <w:szCs w:val="27"/>
        </w:rPr>
        <w:t xml:space="preserve">принимавшие участие в контртеррористических операциях на Северном Кавказе, выполнявших интернациональный долг и миротворческие миссии в странах ближнего и дальнего зарубежья. На территории Ленинградской области проживают около 12 тысяч ветеранов боевых действий, которые активно сотрудничают с органами законодательной и исполнительной власти Ленинградской области в сфере патриотического воспитания молодёжи, а также увековечивания памяти военнослужащих, погибших при исполнении боевого долга. Силами ветеранов боевых действий при содействии органов власти Ленинградской области на территории региона воздвигнуты памятники и мемориалы погибшим защитникам Отечества, а именно: памятник Герою </w:t>
      </w:r>
      <w:r w:rsidR="0062366B" w:rsidRPr="003E1891">
        <w:rPr>
          <w:rFonts w:ascii="Times New Roman" w:hAnsi="Times New Roman" w:cs="Times New Roman"/>
          <w:sz w:val="27"/>
          <w:szCs w:val="27"/>
        </w:rPr>
        <w:t xml:space="preserve">Российской Федерации Кожемякину Д.С. в г. Сертолово, памятник Герою Российской Федерации </w:t>
      </w:r>
      <w:proofErr w:type="spellStart"/>
      <w:r w:rsidR="0062366B" w:rsidRPr="003E1891">
        <w:rPr>
          <w:rFonts w:ascii="Times New Roman" w:hAnsi="Times New Roman" w:cs="Times New Roman"/>
          <w:sz w:val="27"/>
          <w:szCs w:val="27"/>
        </w:rPr>
        <w:t>Стовбе</w:t>
      </w:r>
      <w:proofErr w:type="spellEnd"/>
      <w:r w:rsidR="0062366B" w:rsidRPr="003E1891">
        <w:rPr>
          <w:rFonts w:ascii="Times New Roman" w:hAnsi="Times New Roman" w:cs="Times New Roman"/>
          <w:sz w:val="27"/>
          <w:szCs w:val="27"/>
        </w:rPr>
        <w:t xml:space="preserve"> В.С. в п. Рахья (их именами также названы улицы в данных населённых пунктах), бюсты Героям Российской Федерации </w:t>
      </w:r>
      <w:proofErr w:type="spellStart"/>
      <w:r w:rsidR="0062366B" w:rsidRPr="003E1891">
        <w:rPr>
          <w:rFonts w:ascii="Times New Roman" w:hAnsi="Times New Roman" w:cs="Times New Roman"/>
          <w:sz w:val="27"/>
          <w:szCs w:val="27"/>
        </w:rPr>
        <w:t>Малофееву</w:t>
      </w:r>
      <w:proofErr w:type="spellEnd"/>
      <w:r w:rsidR="0062366B" w:rsidRPr="003E1891">
        <w:rPr>
          <w:rFonts w:ascii="Times New Roman" w:hAnsi="Times New Roman" w:cs="Times New Roman"/>
          <w:sz w:val="27"/>
          <w:szCs w:val="27"/>
        </w:rPr>
        <w:t xml:space="preserve"> М.Ю., </w:t>
      </w:r>
      <w:proofErr w:type="spellStart"/>
      <w:r w:rsidR="0062366B" w:rsidRPr="003E1891">
        <w:rPr>
          <w:rFonts w:ascii="Times New Roman" w:hAnsi="Times New Roman" w:cs="Times New Roman"/>
          <w:sz w:val="27"/>
          <w:szCs w:val="27"/>
        </w:rPr>
        <w:t>Семеренко</w:t>
      </w:r>
      <w:proofErr w:type="spellEnd"/>
      <w:r w:rsidR="0062366B" w:rsidRPr="003E1891">
        <w:rPr>
          <w:rFonts w:ascii="Times New Roman" w:hAnsi="Times New Roman" w:cs="Times New Roman"/>
          <w:sz w:val="27"/>
          <w:szCs w:val="27"/>
        </w:rPr>
        <w:t xml:space="preserve"> А.В., Курносенко С.П. в п. Каменка. </w:t>
      </w:r>
      <w:r w:rsidR="00D00810" w:rsidRPr="003E1891">
        <w:rPr>
          <w:rFonts w:ascii="Times New Roman" w:hAnsi="Times New Roman" w:cs="Times New Roman"/>
          <w:sz w:val="27"/>
          <w:szCs w:val="27"/>
        </w:rPr>
        <w:t xml:space="preserve"> </w:t>
      </w:r>
    </w:p>
    <w:p w:rsidR="0062366B" w:rsidRPr="003E1891" w:rsidRDefault="0062366B" w:rsidP="007F5A0D">
      <w:pPr>
        <w:spacing w:after="0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E1891">
        <w:rPr>
          <w:rFonts w:ascii="Times New Roman" w:hAnsi="Times New Roman" w:cs="Times New Roman"/>
          <w:sz w:val="27"/>
          <w:szCs w:val="27"/>
        </w:rPr>
        <w:t xml:space="preserve">Ветераны боевых действий помнят и чтят военнослужащих, родившихся проживающих и служивших в Ленинградской области, и погибших при исполнении боевого долга, и гордятся погибшими Героями СССР и Российской Федерации: </w:t>
      </w:r>
      <w:proofErr w:type="spellStart"/>
      <w:r w:rsidRPr="003E1891">
        <w:rPr>
          <w:rFonts w:ascii="Times New Roman" w:hAnsi="Times New Roman" w:cs="Times New Roman"/>
          <w:sz w:val="27"/>
          <w:szCs w:val="27"/>
        </w:rPr>
        <w:t>Майдановым</w:t>
      </w:r>
      <w:proofErr w:type="spellEnd"/>
      <w:r w:rsidRPr="003E1891">
        <w:rPr>
          <w:rFonts w:ascii="Times New Roman" w:hAnsi="Times New Roman" w:cs="Times New Roman"/>
          <w:sz w:val="27"/>
          <w:szCs w:val="27"/>
        </w:rPr>
        <w:t xml:space="preserve"> Н.С., Бавыкиным С.П., </w:t>
      </w:r>
      <w:proofErr w:type="spellStart"/>
      <w:r w:rsidRPr="003E1891">
        <w:rPr>
          <w:rFonts w:ascii="Times New Roman" w:hAnsi="Times New Roman" w:cs="Times New Roman"/>
          <w:sz w:val="27"/>
          <w:szCs w:val="27"/>
        </w:rPr>
        <w:t>Гребёнкиным</w:t>
      </w:r>
      <w:proofErr w:type="spellEnd"/>
      <w:r w:rsidRPr="003E1891">
        <w:rPr>
          <w:rFonts w:ascii="Times New Roman" w:hAnsi="Times New Roman" w:cs="Times New Roman"/>
          <w:sz w:val="27"/>
          <w:szCs w:val="27"/>
        </w:rPr>
        <w:t xml:space="preserve"> Д.М., </w:t>
      </w:r>
      <w:proofErr w:type="spellStart"/>
      <w:r w:rsidRPr="003E1891">
        <w:rPr>
          <w:rFonts w:ascii="Times New Roman" w:hAnsi="Times New Roman" w:cs="Times New Roman"/>
          <w:sz w:val="27"/>
          <w:szCs w:val="27"/>
        </w:rPr>
        <w:t>Будаем</w:t>
      </w:r>
      <w:proofErr w:type="spellEnd"/>
      <w:r w:rsidRPr="003E1891">
        <w:rPr>
          <w:rFonts w:ascii="Times New Roman" w:hAnsi="Times New Roman" w:cs="Times New Roman"/>
          <w:sz w:val="27"/>
          <w:szCs w:val="27"/>
        </w:rPr>
        <w:t xml:space="preserve"> И.М., Кирьяновым А.В., </w:t>
      </w:r>
      <w:proofErr w:type="spellStart"/>
      <w:r w:rsidRPr="003E1891">
        <w:rPr>
          <w:rFonts w:ascii="Times New Roman" w:hAnsi="Times New Roman" w:cs="Times New Roman"/>
          <w:sz w:val="27"/>
          <w:szCs w:val="27"/>
        </w:rPr>
        <w:t>Кичкайло</w:t>
      </w:r>
      <w:proofErr w:type="spellEnd"/>
      <w:r w:rsidRPr="003E1891">
        <w:rPr>
          <w:rFonts w:ascii="Times New Roman" w:hAnsi="Times New Roman" w:cs="Times New Roman"/>
          <w:sz w:val="27"/>
          <w:szCs w:val="27"/>
        </w:rPr>
        <w:t xml:space="preserve"> Г.А., Кульковым Н.Г. По инициативе ветеранов были открыты музеи в г. Волхове, г. Сертолово, г. Тосно, а также в воинских подразделениях и учебных заведениях Ленинградской области.</w:t>
      </w:r>
    </w:p>
    <w:p w:rsidR="007F5A0D" w:rsidRPr="003E1891" w:rsidRDefault="007F5A0D" w:rsidP="007F5A0D">
      <w:pPr>
        <w:spacing w:after="0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E1891">
        <w:rPr>
          <w:rFonts w:ascii="Times New Roman" w:hAnsi="Times New Roman" w:cs="Times New Roman"/>
          <w:sz w:val="27"/>
          <w:szCs w:val="27"/>
        </w:rPr>
        <w:t xml:space="preserve">С 2009 года на территории Российской Федерации по инициативе ветеранов боевых действий 1 июля проводится мероприятие, посвященное памяти участников боевых действиях – «День ветеранов боевых действий» или «День памяти и скорби ветеранов боевых действий». </w:t>
      </w:r>
      <w:r w:rsidR="0062366B" w:rsidRPr="003E1891">
        <w:rPr>
          <w:rFonts w:ascii="Times New Roman" w:hAnsi="Times New Roman" w:cs="Times New Roman"/>
          <w:sz w:val="27"/>
          <w:szCs w:val="27"/>
        </w:rPr>
        <w:t>На протяжении нескольких лет ветераны боевых действий Ленинградской области</w:t>
      </w:r>
      <w:r w:rsidR="00C96A16" w:rsidRPr="003E1891">
        <w:rPr>
          <w:rFonts w:ascii="Times New Roman" w:hAnsi="Times New Roman" w:cs="Times New Roman"/>
          <w:sz w:val="27"/>
          <w:szCs w:val="27"/>
        </w:rPr>
        <w:t xml:space="preserve"> совместно с органами государственной власти региона проводятся мероприятия, приуроченные к этой дате, а именно: международная акция «Время выбрало </w:t>
      </w:r>
      <w:r w:rsidR="00C96A16" w:rsidRPr="003E1891">
        <w:rPr>
          <w:rFonts w:ascii="Times New Roman" w:hAnsi="Times New Roman" w:cs="Times New Roman"/>
          <w:sz w:val="27"/>
          <w:szCs w:val="27"/>
        </w:rPr>
        <w:lastRenderedPageBreak/>
        <w:t xml:space="preserve">нас», фестиваль патриотической песни «Вера и верность», «Кто, если не мы», конкурс сочинений и рисунков «Память сильнее времени», турниры и соревнования, посвящённые памяти погибших военнослужащих. </w:t>
      </w:r>
    </w:p>
    <w:p w:rsidR="00C96A16" w:rsidRPr="003E1891" w:rsidRDefault="00C96A16" w:rsidP="00C96A16">
      <w:pPr>
        <w:spacing w:after="0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E1891">
        <w:rPr>
          <w:rFonts w:ascii="Times New Roman" w:hAnsi="Times New Roman" w:cs="Times New Roman"/>
          <w:sz w:val="27"/>
          <w:szCs w:val="27"/>
        </w:rPr>
        <w:t xml:space="preserve">Мероприятия, приуроченные ко «Дню ветерана боевых действий»,  становятся все более значимым среди населения Ленинградской области. К мероприятиям привлекаются детские и молодежные клубы, кадетские классы, всероссийское детско-юношеское военно-патриотическое движение «ЮНАРМИЯ», а также действующие военнослужащие Российской Армии. </w:t>
      </w:r>
    </w:p>
    <w:p w:rsidR="00C96A16" w:rsidRPr="003E1891" w:rsidRDefault="00C96A16" w:rsidP="00C96A16">
      <w:pPr>
        <w:spacing w:after="0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E1891">
        <w:rPr>
          <w:rFonts w:ascii="Times New Roman" w:hAnsi="Times New Roman" w:cs="Times New Roman"/>
          <w:sz w:val="27"/>
          <w:szCs w:val="27"/>
        </w:rPr>
        <w:t>Стоит также отметить, что в Республике Коми, Пензенской области, Ненецком автономном округе и Севастополе на региональном уровне принят закон о признании 1 июля - «День ветерана боевых действий» - праздничным днём, не являющимся рабочим.</w:t>
      </w:r>
    </w:p>
    <w:p w:rsidR="00C96A16" w:rsidRPr="003E1891" w:rsidRDefault="00C96A16" w:rsidP="00C96A16">
      <w:pPr>
        <w:spacing w:after="0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E1891">
        <w:rPr>
          <w:rFonts w:ascii="Times New Roman" w:hAnsi="Times New Roman" w:cs="Times New Roman"/>
          <w:sz w:val="27"/>
          <w:szCs w:val="27"/>
        </w:rPr>
        <w:t>Данный вопрос является актуальным в связи с популяризацией военно-патриотической деятельности, службы в Вооруженных силах и правоохранительных органах Российской Федерации, а также с целью увековечивания памяти погибших при исполнении служебного долга. Инициатива поддерживается Комитетом правопорядка и безопасности Ленинградской области, Комитетом по молодёжной политике Ленинградской области, Общественной палатой Ленинградской области, а также Ленинградской региональной общественной организацией ветеранов (пенсионеров войны), труда, Вооруженных сил и правоохранительных органов.</w:t>
      </w:r>
    </w:p>
    <w:p w:rsidR="007F5A0D" w:rsidRPr="003E1891" w:rsidRDefault="00C96A16" w:rsidP="007F5A0D">
      <w:pPr>
        <w:spacing w:after="0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3E1891">
        <w:rPr>
          <w:rFonts w:ascii="Times New Roman" w:eastAsia="Times New Roman" w:hAnsi="Times New Roman" w:cs="Times New Roman"/>
          <w:sz w:val="27"/>
          <w:szCs w:val="27"/>
        </w:rPr>
        <w:t xml:space="preserve">Предложение об установлении памятной даты «День </w:t>
      </w:r>
      <w:r w:rsidRPr="003E1891">
        <w:rPr>
          <w:rFonts w:ascii="Times New Roman" w:eastAsia="Times New Roman" w:hAnsi="Times New Roman" w:cs="Times New Roman"/>
          <w:sz w:val="27"/>
          <w:szCs w:val="27"/>
        </w:rPr>
        <w:t>ветерана боевых действий – 1 июля</w:t>
      </w:r>
      <w:r w:rsidRPr="003E1891">
        <w:rPr>
          <w:rFonts w:ascii="Times New Roman" w:eastAsia="Times New Roman" w:hAnsi="Times New Roman" w:cs="Times New Roman"/>
          <w:sz w:val="27"/>
          <w:szCs w:val="27"/>
        </w:rPr>
        <w:t>» рассмотрено на заседании комиссии по рассмотрению предложений об установлении праздничных дней и памятных дат Ленинградской области</w:t>
      </w:r>
      <w:r w:rsidRPr="003E1891">
        <w:rPr>
          <w:rFonts w:ascii="Times New Roman" w:eastAsia="Times New Roman" w:hAnsi="Times New Roman" w:cs="Times New Roman"/>
          <w:sz w:val="27"/>
          <w:szCs w:val="27"/>
        </w:rPr>
        <w:t xml:space="preserve"> (далее – Комиссия)</w:t>
      </w:r>
      <w:r w:rsidRPr="003E1891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 w:rsidRPr="003E1891">
        <w:rPr>
          <w:rFonts w:ascii="Times New Roman" w:eastAsia="Times New Roman" w:hAnsi="Times New Roman" w:cs="Times New Roman"/>
          <w:sz w:val="27"/>
          <w:szCs w:val="27"/>
        </w:rPr>
        <w:t>11 мая</w:t>
      </w:r>
      <w:r w:rsidRPr="003E1891">
        <w:rPr>
          <w:rFonts w:ascii="Times New Roman" w:eastAsia="Times New Roman" w:hAnsi="Times New Roman" w:cs="Times New Roman"/>
          <w:sz w:val="27"/>
          <w:szCs w:val="27"/>
        </w:rPr>
        <w:t xml:space="preserve"> 2022 года получено мотивированное положительное заключение Комиссии.</w:t>
      </w:r>
    </w:p>
    <w:p w:rsidR="00B926BB" w:rsidRPr="003E1891" w:rsidRDefault="00B926BB" w:rsidP="00B926BB">
      <w:pPr>
        <w:tabs>
          <w:tab w:val="left" w:pos="0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B926BB" w:rsidRPr="003E1891" w:rsidRDefault="00B926BB" w:rsidP="00B926BB">
      <w:pPr>
        <w:tabs>
          <w:tab w:val="left" w:pos="0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B926BB" w:rsidRPr="003E1891" w:rsidRDefault="00B926BB" w:rsidP="00B926BB">
      <w:pPr>
        <w:tabs>
          <w:tab w:val="left" w:pos="0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25370A" w:rsidRPr="003E1891" w:rsidRDefault="0025370A" w:rsidP="002537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3E1891">
        <w:rPr>
          <w:rFonts w:ascii="Times New Roman" w:hAnsi="Times New Roman" w:cs="Times New Roman"/>
          <w:sz w:val="27"/>
          <w:szCs w:val="27"/>
        </w:rPr>
        <w:t>Депутаты</w:t>
      </w:r>
      <w:r w:rsidRPr="003E1891">
        <w:rPr>
          <w:rFonts w:ascii="Times New Roman" w:hAnsi="Times New Roman" w:cs="Times New Roman"/>
          <w:sz w:val="27"/>
          <w:szCs w:val="27"/>
        </w:rPr>
        <w:tab/>
      </w:r>
      <w:r w:rsidRPr="003E1891">
        <w:rPr>
          <w:rFonts w:ascii="Times New Roman" w:hAnsi="Times New Roman" w:cs="Times New Roman"/>
          <w:sz w:val="27"/>
          <w:szCs w:val="27"/>
        </w:rPr>
        <w:tab/>
      </w:r>
      <w:r w:rsidRPr="003E1891">
        <w:rPr>
          <w:rFonts w:ascii="Times New Roman" w:hAnsi="Times New Roman" w:cs="Times New Roman"/>
          <w:sz w:val="27"/>
          <w:szCs w:val="27"/>
        </w:rPr>
        <w:tab/>
      </w:r>
      <w:r w:rsidRPr="003E1891">
        <w:rPr>
          <w:rFonts w:ascii="Times New Roman" w:hAnsi="Times New Roman" w:cs="Times New Roman"/>
          <w:sz w:val="27"/>
          <w:szCs w:val="27"/>
        </w:rPr>
        <w:tab/>
        <w:t xml:space="preserve">                                               </w:t>
      </w:r>
    </w:p>
    <w:p w:rsidR="0025370A" w:rsidRPr="003E1891" w:rsidRDefault="0025370A" w:rsidP="0025370A">
      <w:pPr>
        <w:spacing w:after="0"/>
        <w:rPr>
          <w:rFonts w:ascii="Times New Roman" w:hAnsi="Times New Roman" w:cs="Times New Roman"/>
          <w:sz w:val="27"/>
          <w:szCs w:val="27"/>
        </w:rPr>
      </w:pPr>
      <w:r w:rsidRPr="003E1891">
        <w:rPr>
          <w:rFonts w:ascii="Times New Roman" w:hAnsi="Times New Roman" w:cs="Times New Roman"/>
          <w:sz w:val="27"/>
          <w:szCs w:val="27"/>
        </w:rPr>
        <w:t xml:space="preserve">Законодательного собрания                                                                    </w:t>
      </w:r>
    </w:p>
    <w:p w:rsidR="0025370A" w:rsidRPr="003E1891" w:rsidRDefault="0025370A" w:rsidP="0025370A">
      <w:pPr>
        <w:spacing w:after="0"/>
        <w:rPr>
          <w:rFonts w:ascii="Times New Roman" w:hAnsi="Times New Roman" w:cs="Times New Roman"/>
          <w:sz w:val="27"/>
          <w:szCs w:val="27"/>
        </w:rPr>
      </w:pPr>
      <w:r w:rsidRPr="003E1891">
        <w:rPr>
          <w:rFonts w:ascii="Times New Roman" w:hAnsi="Times New Roman" w:cs="Times New Roman"/>
          <w:sz w:val="27"/>
          <w:szCs w:val="27"/>
        </w:rPr>
        <w:t>Ленинградской области                                                                  А.Н. Махотин</w:t>
      </w:r>
    </w:p>
    <w:p w:rsidR="0025370A" w:rsidRPr="003E1891" w:rsidRDefault="0025370A" w:rsidP="0025370A">
      <w:pPr>
        <w:spacing w:after="0"/>
        <w:rPr>
          <w:rFonts w:ascii="Times New Roman" w:hAnsi="Times New Roman" w:cs="Times New Roman"/>
          <w:sz w:val="27"/>
          <w:szCs w:val="27"/>
        </w:rPr>
      </w:pPr>
      <w:r w:rsidRPr="003E1891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</w:t>
      </w:r>
    </w:p>
    <w:p w:rsidR="0025370A" w:rsidRPr="003E1891" w:rsidRDefault="0025370A" w:rsidP="0025370A">
      <w:pPr>
        <w:spacing w:after="0"/>
        <w:rPr>
          <w:rFonts w:ascii="Times New Roman" w:hAnsi="Times New Roman" w:cs="Times New Roman"/>
          <w:sz w:val="27"/>
          <w:szCs w:val="27"/>
        </w:rPr>
      </w:pPr>
    </w:p>
    <w:p w:rsidR="0025370A" w:rsidRPr="003E1891" w:rsidRDefault="0025370A" w:rsidP="0025370A">
      <w:pPr>
        <w:spacing w:after="0"/>
        <w:rPr>
          <w:rFonts w:ascii="Times New Roman" w:hAnsi="Times New Roman" w:cs="Times New Roman"/>
          <w:sz w:val="27"/>
          <w:szCs w:val="27"/>
        </w:rPr>
      </w:pPr>
    </w:p>
    <w:p w:rsidR="0025370A" w:rsidRPr="003E1891" w:rsidRDefault="0025370A" w:rsidP="0025370A">
      <w:pPr>
        <w:spacing w:after="0"/>
        <w:rPr>
          <w:rFonts w:ascii="Times New Roman" w:hAnsi="Times New Roman" w:cs="Times New Roman"/>
          <w:sz w:val="27"/>
          <w:szCs w:val="27"/>
        </w:rPr>
      </w:pPr>
      <w:r w:rsidRPr="003E1891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                         П.В. </w:t>
      </w:r>
      <w:proofErr w:type="spellStart"/>
      <w:r w:rsidRPr="003E1891">
        <w:rPr>
          <w:rFonts w:ascii="Times New Roman" w:hAnsi="Times New Roman" w:cs="Times New Roman"/>
          <w:sz w:val="27"/>
          <w:szCs w:val="27"/>
        </w:rPr>
        <w:t>Коржавых</w:t>
      </w:r>
      <w:proofErr w:type="spellEnd"/>
    </w:p>
    <w:p w:rsidR="0025370A" w:rsidRPr="003E1891" w:rsidRDefault="0025370A" w:rsidP="0025370A">
      <w:pPr>
        <w:spacing w:after="0"/>
        <w:rPr>
          <w:rFonts w:ascii="Times New Roman" w:hAnsi="Times New Roman" w:cs="Times New Roman"/>
          <w:sz w:val="27"/>
          <w:szCs w:val="27"/>
        </w:rPr>
      </w:pPr>
      <w:r w:rsidRPr="003E1891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</w:t>
      </w:r>
    </w:p>
    <w:p w:rsidR="0025370A" w:rsidRPr="003E1891" w:rsidRDefault="0025370A" w:rsidP="0025370A">
      <w:pPr>
        <w:spacing w:after="0"/>
        <w:rPr>
          <w:rFonts w:ascii="Times New Roman" w:hAnsi="Times New Roman" w:cs="Times New Roman"/>
          <w:sz w:val="27"/>
          <w:szCs w:val="27"/>
        </w:rPr>
      </w:pPr>
    </w:p>
    <w:p w:rsidR="0025370A" w:rsidRPr="003E1891" w:rsidRDefault="0025370A" w:rsidP="0025370A">
      <w:pPr>
        <w:spacing w:after="0"/>
        <w:rPr>
          <w:rFonts w:ascii="Times New Roman" w:hAnsi="Times New Roman" w:cs="Times New Roman"/>
          <w:sz w:val="27"/>
          <w:szCs w:val="27"/>
        </w:rPr>
      </w:pPr>
      <w:r w:rsidRPr="003E1891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</w:t>
      </w:r>
    </w:p>
    <w:p w:rsidR="007F5A0D" w:rsidRDefault="0025370A" w:rsidP="003E1891">
      <w:pPr>
        <w:spacing w:after="0"/>
        <w:rPr>
          <w:rFonts w:ascii="Times New Roman" w:hAnsi="Times New Roman" w:cs="Times New Roman"/>
          <w:sz w:val="27"/>
          <w:szCs w:val="27"/>
        </w:rPr>
      </w:pPr>
      <w:r w:rsidRPr="003E1891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                          М.В. Макаров</w:t>
      </w:r>
    </w:p>
    <w:p w:rsidR="003E1891" w:rsidRPr="003E1891" w:rsidRDefault="003E1891" w:rsidP="003E1891">
      <w:pPr>
        <w:spacing w:after="0"/>
        <w:rPr>
          <w:rFonts w:ascii="Times New Roman" w:hAnsi="Times New Roman" w:cs="Times New Roman"/>
          <w:sz w:val="27"/>
          <w:szCs w:val="27"/>
        </w:rPr>
      </w:pPr>
    </w:p>
    <w:p w:rsidR="00B926BB" w:rsidRPr="003E1891" w:rsidRDefault="00B926BB" w:rsidP="0028228F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1891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Финансово-экономическое обоснование </w:t>
      </w:r>
    </w:p>
    <w:p w:rsidR="00B926BB" w:rsidRDefault="00B926BB" w:rsidP="0028228F">
      <w:pPr>
        <w:widowControl w:val="0"/>
        <w:autoSpaceDE w:val="0"/>
        <w:autoSpaceDN w:val="0"/>
        <w:adjustRightInd w:val="0"/>
        <w:spacing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E1891">
        <w:rPr>
          <w:rFonts w:ascii="Times New Roman" w:hAnsi="Times New Roman" w:cs="Times New Roman"/>
          <w:b/>
          <w:bCs/>
          <w:sz w:val="28"/>
          <w:szCs w:val="28"/>
        </w:rPr>
        <w:t xml:space="preserve">к проекту </w:t>
      </w:r>
      <w:r w:rsidR="0025370A" w:rsidRPr="003E1891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3E1891">
        <w:rPr>
          <w:rFonts w:ascii="Times New Roman" w:hAnsi="Times New Roman" w:cs="Times New Roman"/>
          <w:b/>
          <w:bCs/>
          <w:sz w:val="28"/>
          <w:szCs w:val="28"/>
        </w:rPr>
        <w:t>бластного закона</w:t>
      </w:r>
      <w:r w:rsidRPr="00B926BB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="003E1891" w:rsidRPr="00337D82">
        <w:rPr>
          <w:rFonts w:ascii="Times New Roman" w:eastAsia="Times New Roman" w:hAnsi="Times New Roman" w:cs="Times New Roman"/>
          <w:b/>
          <w:bCs/>
          <w:sz w:val="28"/>
          <w:szCs w:val="28"/>
        </w:rPr>
        <w:t>«О внесении изменения в статью 2 областного закона «О праздничных днях и памятных датах Ленинградской области»</w:t>
      </w:r>
    </w:p>
    <w:p w:rsidR="003E1891" w:rsidRPr="00B926BB" w:rsidRDefault="003E1891" w:rsidP="0028228F">
      <w:pPr>
        <w:widowControl w:val="0"/>
        <w:autoSpaceDE w:val="0"/>
        <w:autoSpaceDN w:val="0"/>
        <w:adjustRightInd w:val="0"/>
        <w:spacing w:line="240" w:lineRule="auto"/>
        <w:ind w:right="-1"/>
        <w:contextualSpacing/>
        <w:jc w:val="center"/>
        <w:rPr>
          <w:rFonts w:ascii="Times New Roman" w:hAnsi="Times New Roman" w:cs="Times New Roman"/>
          <w:sz w:val="27"/>
          <w:szCs w:val="27"/>
        </w:rPr>
      </w:pPr>
    </w:p>
    <w:p w:rsidR="003E1891" w:rsidRPr="00383D9F" w:rsidRDefault="003E1891" w:rsidP="003E189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частью 2 статьи 3 областного закона Ленинградской области от 27 марта 2015 года № 22-оз «О праздничных днях и памятных датах Ленинградской области» (далее – областной закон № 22-оз) мероприятия, связанные с памятными датами Ленинградской области, предусмотренными </w:t>
      </w:r>
      <w:hyperlink r:id="rId8" w:history="1">
        <w:r w:rsidRPr="00383D9F">
          <w:rPr>
            <w:rFonts w:ascii="Times New Roman" w:eastAsia="Times New Roman" w:hAnsi="Times New Roman" w:cs="Times New Roman"/>
            <w:sz w:val="28"/>
            <w:szCs w:val="28"/>
          </w:rPr>
          <w:t>частью 2 статьи 2</w:t>
        </w:r>
      </w:hyperlink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областного закона № 22-оз, проводятся по инициативе органов государственной власти Ленинградской области, органов местного самоуправления, организаций и общественных объединений. </w:t>
      </w:r>
    </w:p>
    <w:p w:rsidR="003E1891" w:rsidRPr="00383D9F" w:rsidRDefault="003E1891" w:rsidP="003E189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Согласно части 3 статьи 3 областного закона № 22-оз за счет средств областного бюджета Ленинградской области в порядке, установленном Правительством Ленинградской области, финансируется проведение мероприятий, связанных с памятными датами Ленинградской области, проводимых по инициативе органов государственной власти Ленинградской области. </w:t>
      </w:r>
    </w:p>
    <w:p w:rsidR="00B926BB" w:rsidRPr="003E1891" w:rsidRDefault="003E1891" w:rsidP="003E1891">
      <w:pPr>
        <w:pStyle w:val="1"/>
        <w:numPr>
          <w:ilvl w:val="0"/>
          <w:numId w:val="0"/>
        </w:numPr>
        <w:spacing w:before="0" w:after="0"/>
        <w:ind w:firstLine="708"/>
        <w:jc w:val="both"/>
        <w:rPr>
          <w:rFonts w:ascii="Times New Roman" w:hAnsi="Times New Roman"/>
          <w:b w:val="0"/>
          <w:bCs w:val="0"/>
          <w:sz w:val="27"/>
          <w:szCs w:val="27"/>
        </w:rPr>
      </w:pPr>
      <w:r w:rsidRPr="003E1891">
        <w:rPr>
          <w:rFonts w:ascii="Times New Roman" w:hAnsi="Times New Roman"/>
          <w:b w:val="0"/>
          <w:bCs w:val="0"/>
          <w:sz w:val="28"/>
          <w:szCs w:val="28"/>
        </w:rPr>
        <w:t xml:space="preserve">Принятие областного закона «О внесении изменения в статью 2 областного закона «О праздничных днях и памятных датах Ленинградской области» потребует выделения бюджетных средств из </w:t>
      </w:r>
      <w:r w:rsidRPr="003E1891">
        <w:rPr>
          <w:rFonts w:ascii="Times New Roman" w:hAnsi="Times New Roman"/>
          <w:b w:val="0"/>
          <w:bCs w:val="0"/>
          <w:sz w:val="28"/>
          <w:szCs w:val="28"/>
          <w:lang w:eastAsia="ru-RU"/>
        </w:rPr>
        <w:t>областного бюджета Ленинградской области только в случае проведения мероприятий, связанных с памятной датой Ленинградской области</w:t>
      </w:r>
      <w:r w:rsidRPr="003E1891">
        <w:rPr>
          <w:rFonts w:ascii="YS Text" w:hAnsi="YS Text"/>
          <w:b w:val="0"/>
          <w:bCs w:val="0"/>
          <w:color w:val="000000"/>
          <w:sz w:val="28"/>
          <w:szCs w:val="28"/>
        </w:rPr>
        <w:t xml:space="preserve"> </w:t>
      </w:r>
      <w:r w:rsidRPr="003E1891">
        <w:rPr>
          <w:rFonts w:ascii="YS Text" w:hAnsi="YS Text"/>
          <w:b w:val="0"/>
          <w:bCs w:val="0"/>
          <w:color w:val="000000"/>
          <w:sz w:val="28"/>
          <w:szCs w:val="28"/>
          <w:lang w:eastAsia="ru-RU"/>
        </w:rPr>
        <w:t xml:space="preserve"> «</w:t>
      </w:r>
      <w:r>
        <w:rPr>
          <w:rFonts w:ascii="YS Text" w:hAnsi="YS Text"/>
          <w:b w:val="0"/>
          <w:bCs w:val="0"/>
          <w:color w:val="000000"/>
          <w:sz w:val="28"/>
          <w:szCs w:val="28"/>
          <w:lang w:eastAsia="ru-RU"/>
        </w:rPr>
        <w:t>День ветерана боевых действий – 1 июля</w:t>
      </w:r>
      <w:r w:rsidRPr="003E1891">
        <w:rPr>
          <w:rFonts w:ascii="YS Text" w:hAnsi="YS Text"/>
          <w:b w:val="0"/>
          <w:bCs w:val="0"/>
          <w:color w:val="000000"/>
          <w:sz w:val="28"/>
          <w:szCs w:val="28"/>
          <w:lang w:eastAsia="ru-RU"/>
        </w:rPr>
        <w:t>»,</w:t>
      </w:r>
      <w:r w:rsidRPr="003E1891">
        <w:rPr>
          <w:rFonts w:ascii="Times New Roman" w:hAnsi="Times New Roman"/>
          <w:b w:val="0"/>
          <w:bCs w:val="0"/>
          <w:sz w:val="28"/>
          <w:szCs w:val="28"/>
          <w:lang w:eastAsia="ru-RU"/>
        </w:rPr>
        <w:t xml:space="preserve"> по инициативе органов государственной власти Ленинградской области.</w:t>
      </w:r>
    </w:p>
    <w:p w:rsidR="00B926BB" w:rsidRDefault="00B926BB" w:rsidP="001B57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228F" w:rsidRPr="00B926BB" w:rsidRDefault="0028228F" w:rsidP="001B576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370A" w:rsidRPr="003E1891" w:rsidRDefault="0025370A" w:rsidP="002537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01446324"/>
      <w:r w:rsidRPr="003E1891">
        <w:rPr>
          <w:rFonts w:ascii="Times New Roman" w:hAnsi="Times New Roman" w:cs="Times New Roman"/>
          <w:sz w:val="28"/>
          <w:szCs w:val="28"/>
        </w:rPr>
        <w:t>Депутаты</w:t>
      </w:r>
      <w:r w:rsidRPr="003E1891">
        <w:rPr>
          <w:rFonts w:ascii="Times New Roman" w:hAnsi="Times New Roman" w:cs="Times New Roman"/>
          <w:sz w:val="28"/>
          <w:szCs w:val="28"/>
        </w:rPr>
        <w:tab/>
      </w:r>
      <w:r w:rsidRPr="003E1891">
        <w:rPr>
          <w:rFonts w:ascii="Times New Roman" w:hAnsi="Times New Roman" w:cs="Times New Roman"/>
          <w:sz w:val="28"/>
          <w:szCs w:val="28"/>
        </w:rPr>
        <w:tab/>
      </w:r>
      <w:r w:rsidRPr="003E1891">
        <w:rPr>
          <w:rFonts w:ascii="Times New Roman" w:hAnsi="Times New Roman" w:cs="Times New Roman"/>
          <w:sz w:val="28"/>
          <w:szCs w:val="28"/>
        </w:rPr>
        <w:tab/>
      </w:r>
      <w:r w:rsidRPr="003E1891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</w:t>
      </w:r>
    </w:p>
    <w:p w:rsidR="0025370A" w:rsidRPr="003E1891" w:rsidRDefault="0025370A" w:rsidP="002537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1891">
        <w:rPr>
          <w:rFonts w:ascii="Times New Roman" w:hAnsi="Times New Roman" w:cs="Times New Roman"/>
          <w:sz w:val="28"/>
          <w:szCs w:val="28"/>
        </w:rPr>
        <w:t xml:space="preserve">Законодательного собрания                                                                    </w:t>
      </w:r>
    </w:p>
    <w:p w:rsidR="0025370A" w:rsidRPr="003E1891" w:rsidRDefault="0025370A" w:rsidP="002537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1891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 А.Н. Махотин</w:t>
      </w:r>
    </w:p>
    <w:p w:rsidR="0025370A" w:rsidRPr="003E1891" w:rsidRDefault="0025370A" w:rsidP="002537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18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</w:p>
    <w:p w:rsidR="0025370A" w:rsidRPr="003E1891" w:rsidRDefault="0025370A" w:rsidP="002537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5370A" w:rsidRPr="003E1891" w:rsidRDefault="0025370A" w:rsidP="002537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18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П.В. </w:t>
      </w:r>
      <w:proofErr w:type="spellStart"/>
      <w:r w:rsidRPr="003E1891">
        <w:rPr>
          <w:rFonts w:ascii="Times New Roman" w:hAnsi="Times New Roman" w:cs="Times New Roman"/>
          <w:sz w:val="28"/>
          <w:szCs w:val="28"/>
        </w:rPr>
        <w:t>Коржавых</w:t>
      </w:r>
      <w:proofErr w:type="spellEnd"/>
    </w:p>
    <w:p w:rsidR="0025370A" w:rsidRPr="003E1891" w:rsidRDefault="0025370A" w:rsidP="002537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18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</w:p>
    <w:p w:rsidR="0025370A" w:rsidRPr="003E1891" w:rsidRDefault="0025370A" w:rsidP="002537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18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</w:p>
    <w:p w:rsidR="00B926BB" w:rsidRPr="0025370A" w:rsidRDefault="0025370A" w:rsidP="0025370A">
      <w:pPr>
        <w:pStyle w:val="Style8"/>
        <w:rPr>
          <w:sz w:val="27"/>
          <w:szCs w:val="27"/>
        </w:rPr>
      </w:pPr>
      <w:r w:rsidRPr="003E1891">
        <w:rPr>
          <w:sz w:val="28"/>
          <w:szCs w:val="28"/>
        </w:rPr>
        <w:t xml:space="preserve">                                                                                                            М.В. Макаров</w:t>
      </w:r>
      <w:bookmarkEnd w:id="1"/>
    </w:p>
    <w:p w:rsidR="00B926BB" w:rsidRDefault="00B926BB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8228F" w:rsidRDefault="0028228F" w:rsidP="0025370A">
      <w:pPr>
        <w:pStyle w:val="aa"/>
        <w:spacing w:line="240" w:lineRule="auto"/>
        <w:ind w:left="0" w:right="-232"/>
        <w:contextualSpacing/>
        <w:rPr>
          <w:rFonts w:ascii="Times New Roman" w:hAnsi="Times New Roman" w:cs="Times New Roman"/>
          <w:b/>
          <w:bCs/>
          <w:sz w:val="27"/>
          <w:szCs w:val="27"/>
        </w:rPr>
        <w:sectPr w:rsidR="0028228F" w:rsidSect="004F68F8">
          <w:pgSz w:w="11906" w:h="16838"/>
          <w:pgMar w:top="1134" w:right="850" w:bottom="426" w:left="1701" w:header="708" w:footer="708" w:gutter="0"/>
          <w:cols w:space="708"/>
          <w:docGrid w:linePitch="360"/>
        </w:sectPr>
      </w:pPr>
    </w:p>
    <w:p w:rsidR="001B5765" w:rsidRPr="003E1891" w:rsidRDefault="001B5765" w:rsidP="00EC3532">
      <w:pPr>
        <w:pStyle w:val="aa"/>
        <w:spacing w:line="240" w:lineRule="auto"/>
        <w:ind w:left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1891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Предложения о разработке нормативных правовых актов, принятие которых необходимо для реализации проекта</w:t>
      </w:r>
    </w:p>
    <w:p w:rsidR="001B5765" w:rsidRPr="001B5765" w:rsidRDefault="00EC3532" w:rsidP="003E1891">
      <w:pPr>
        <w:pStyle w:val="aa"/>
        <w:spacing w:line="240" w:lineRule="auto"/>
        <w:ind w:left="0"/>
        <w:contextualSpacing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3E1891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1B5765" w:rsidRPr="003E1891">
        <w:rPr>
          <w:rFonts w:ascii="Times New Roman" w:hAnsi="Times New Roman" w:cs="Times New Roman"/>
          <w:b/>
          <w:bCs/>
          <w:sz w:val="28"/>
          <w:szCs w:val="28"/>
        </w:rPr>
        <w:t xml:space="preserve">бластного   закона </w:t>
      </w:r>
      <w:r w:rsidR="003E1891" w:rsidRPr="00337D82">
        <w:rPr>
          <w:rFonts w:ascii="Times New Roman" w:eastAsia="Times New Roman" w:hAnsi="Times New Roman" w:cs="Times New Roman"/>
          <w:b/>
          <w:bCs/>
          <w:sz w:val="28"/>
          <w:szCs w:val="28"/>
        </w:rPr>
        <w:t>«О внесении изменения в статью 2 областного закона «О праздничных днях и памятных датах Ленинградской области»</w:t>
      </w:r>
    </w:p>
    <w:p w:rsidR="001B5765" w:rsidRPr="001B5765" w:rsidRDefault="001B5765" w:rsidP="001B5765">
      <w:pPr>
        <w:pStyle w:val="aa"/>
        <w:ind w:left="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:rsidR="003E1891" w:rsidRPr="001B5765" w:rsidRDefault="001B5765" w:rsidP="003E1891">
      <w:pPr>
        <w:tabs>
          <w:tab w:val="left" w:pos="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5765">
        <w:rPr>
          <w:rFonts w:ascii="Times New Roman" w:hAnsi="Times New Roman" w:cs="Times New Roman"/>
          <w:sz w:val="27"/>
          <w:szCs w:val="27"/>
        </w:rPr>
        <w:tab/>
      </w:r>
      <w:r w:rsidR="003E1891" w:rsidRPr="00383D9F">
        <w:rPr>
          <w:rFonts w:ascii="Times New Roman" w:eastAsia="Times New Roman" w:hAnsi="Times New Roman" w:cs="Times New Roman"/>
          <w:sz w:val="28"/>
          <w:szCs w:val="28"/>
        </w:rPr>
        <w:t>Принятие областного закона не потребует разработки нормативных правовых актов Ленинградской области.</w:t>
      </w:r>
    </w:p>
    <w:p w:rsidR="001B5765" w:rsidRPr="001B5765" w:rsidRDefault="001B5765" w:rsidP="001B576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B5765" w:rsidRPr="001B5765" w:rsidRDefault="001B5765" w:rsidP="001B576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B5765" w:rsidRPr="001B5765" w:rsidRDefault="001B5765" w:rsidP="001B576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C3532" w:rsidRPr="003E1891" w:rsidRDefault="00EC3532" w:rsidP="00EC35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1891">
        <w:rPr>
          <w:rFonts w:ascii="Times New Roman" w:hAnsi="Times New Roman" w:cs="Times New Roman"/>
          <w:sz w:val="28"/>
          <w:szCs w:val="28"/>
        </w:rPr>
        <w:t>Депутаты</w:t>
      </w:r>
      <w:r w:rsidRPr="003E1891">
        <w:rPr>
          <w:rFonts w:ascii="Times New Roman" w:hAnsi="Times New Roman" w:cs="Times New Roman"/>
          <w:sz w:val="28"/>
          <w:szCs w:val="28"/>
        </w:rPr>
        <w:tab/>
      </w:r>
      <w:r w:rsidRPr="003E1891">
        <w:rPr>
          <w:rFonts w:ascii="Times New Roman" w:hAnsi="Times New Roman" w:cs="Times New Roman"/>
          <w:sz w:val="28"/>
          <w:szCs w:val="28"/>
        </w:rPr>
        <w:tab/>
      </w:r>
      <w:r w:rsidRPr="003E1891">
        <w:rPr>
          <w:rFonts w:ascii="Times New Roman" w:hAnsi="Times New Roman" w:cs="Times New Roman"/>
          <w:sz w:val="28"/>
          <w:szCs w:val="28"/>
        </w:rPr>
        <w:tab/>
      </w:r>
      <w:r w:rsidRPr="003E1891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</w:t>
      </w:r>
    </w:p>
    <w:p w:rsidR="00EC3532" w:rsidRPr="003E1891" w:rsidRDefault="00EC3532" w:rsidP="00EC35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1891">
        <w:rPr>
          <w:rFonts w:ascii="Times New Roman" w:hAnsi="Times New Roman" w:cs="Times New Roman"/>
          <w:sz w:val="28"/>
          <w:szCs w:val="28"/>
        </w:rPr>
        <w:t xml:space="preserve">Законодательного собрания                                                                    </w:t>
      </w:r>
    </w:p>
    <w:p w:rsidR="00EC3532" w:rsidRPr="003E1891" w:rsidRDefault="00EC3532" w:rsidP="00EC35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1891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 А.Н. Махотин</w:t>
      </w:r>
    </w:p>
    <w:p w:rsidR="00EC3532" w:rsidRPr="003E1891" w:rsidRDefault="00EC3532" w:rsidP="00EC35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18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</w:p>
    <w:p w:rsidR="00EC3532" w:rsidRPr="003E1891" w:rsidRDefault="00EC3532" w:rsidP="00EC353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3532" w:rsidRPr="003E1891" w:rsidRDefault="00EC3532" w:rsidP="00EC353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3532" w:rsidRPr="003E1891" w:rsidRDefault="00EC3532" w:rsidP="00EC35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18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П.В. </w:t>
      </w:r>
      <w:proofErr w:type="spellStart"/>
      <w:r w:rsidRPr="003E1891">
        <w:rPr>
          <w:rFonts w:ascii="Times New Roman" w:hAnsi="Times New Roman" w:cs="Times New Roman"/>
          <w:sz w:val="28"/>
          <w:szCs w:val="28"/>
        </w:rPr>
        <w:t>Коржавых</w:t>
      </w:r>
      <w:proofErr w:type="spellEnd"/>
    </w:p>
    <w:p w:rsidR="00EC3532" w:rsidRPr="003E1891" w:rsidRDefault="00EC3532" w:rsidP="00EC35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18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</w:p>
    <w:p w:rsidR="00EC3532" w:rsidRPr="003E1891" w:rsidRDefault="00EC3532" w:rsidP="00EC353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3532" w:rsidRPr="003E1891" w:rsidRDefault="00EC3532" w:rsidP="00EC35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E18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</w:p>
    <w:p w:rsidR="001B5765" w:rsidRPr="001B5765" w:rsidRDefault="00EC3532" w:rsidP="00EC3532">
      <w:pPr>
        <w:rPr>
          <w:rFonts w:ascii="Times New Roman" w:hAnsi="Times New Roman" w:cs="Times New Roman"/>
        </w:rPr>
      </w:pPr>
      <w:r w:rsidRPr="003E18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М.В. Макаров</w:t>
      </w:r>
    </w:p>
    <w:p w:rsidR="0028228F" w:rsidRDefault="0028228F" w:rsidP="0028228F"/>
    <w:p w:rsidR="00B926BB" w:rsidRDefault="00B926BB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 w:rsidP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E1891" w:rsidRDefault="003E189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E1891" w:rsidRDefault="003E189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E1891" w:rsidRDefault="003E189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E1891" w:rsidRDefault="003E189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E1891" w:rsidRDefault="003E189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E1891" w:rsidRDefault="003E189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926BB" w:rsidRDefault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E1891" w:rsidRDefault="003E189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E1891" w:rsidRDefault="003E189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E1891" w:rsidRDefault="003E189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E1891" w:rsidRDefault="003E189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E1891" w:rsidRDefault="003E189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E1891" w:rsidRDefault="003E189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E1891" w:rsidRDefault="003E189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E1891" w:rsidRDefault="003E189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E1891" w:rsidRDefault="003E189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B5765" w:rsidRDefault="001B5765" w:rsidP="003E1891">
      <w:pPr>
        <w:tabs>
          <w:tab w:val="left" w:pos="4260"/>
        </w:tabs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3E1891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Перечень законов и иных нормативных правовых актов Ленинградской области, отмены, изменения или дополнения которых потребует принятие </w:t>
      </w:r>
      <w:r w:rsidR="00EC3532" w:rsidRPr="003E1891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3E1891">
        <w:rPr>
          <w:rFonts w:ascii="Times New Roman" w:hAnsi="Times New Roman" w:cs="Times New Roman"/>
          <w:b/>
          <w:bCs/>
          <w:sz w:val="28"/>
          <w:szCs w:val="28"/>
        </w:rPr>
        <w:t>бластного закона</w:t>
      </w:r>
      <w:r w:rsidRPr="001B5765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="003E1891" w:rsidRPr="00337D82">
        <w:rPr>
          <w:rFonts w:ascii="Times New Roman" w:eastAsia="Times New Roman" w:hAnsi="Times New Roman" w:cs="Times New Roman"/>
          <w:b/>
          <w:bCs/>
          <w:sz w:val="28"/>
          <w:szCs w:val="28"/>
        </w:rPr>
        <w:t>«О внесении изменения в статью 2 областного закона «О праздничных днях и памятных датах Ленинградской области»</w:t>
      </w:r>
    </w:p>
    <w:p w:rsidR="001B5765" w:rsidRPr="001B5765" w:rsidRDefault="001B5765" w:rsidP="001B5765">
      <w:pPr>
        <w:tabs>
          <w:tab w:val="left" w:pos="4260"/>
        </w:tabs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:rsidR="001B5765" w:rsidRPr="001B5765" w:rsidRDefault="001B5765" w:rsidP="008479BC">
      <w:pPr>
        <w:tabs>
          <w:tab w:val="left" w:pos="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5765">
        <w:rPr>
          <w:rFonts w:ascii="Times New Roman" w:hAnsi="Times New Roman" w:cs="Times New Roman"/>
          <w:sz w:val="27"/>
          <w:szCs w:val="27"/>
        </w:rPr>
        <w:tab/>
      </w:r>
      <w:r w:rsidR="008479BC" w:rsidRPr="00383D9F">
        <w:rPr>
          <w:rFonts w:ascii="Times New Roman" w:eastAsia="Times New Roman" w:hAnsi="Times New Roman" w:cs="Times New Roman"/>
          <w:sz w:val="28"/>
          <w:szCs w:val="28"/>
        </w:rPr>
        <w:t>Принятие областного закона «О внесении изменения в статью 2 областного закона «О праздничных днях и памятных датах Ленинградской области» не потребует отмены, изменения, дополнения или принятия областных законов и иных нормативных правовых актов Ленинградской области.</w:t>
      </w:r>
    </w:p>
    <w:p w:rsidR="001B5765" w:rsidRPr="001B5765" w:rsidRDefault="001B5765" w:rsidP="001B5765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B5765" w:rsidRPr="001B5765" w:rsidRDefault="001B5765" w:rsidP="001B5765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C3532" w:rsidRPr="008479BC" w:rsidRDefault="00EC3532" w:rsidP="00EC35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79BC">
        <w:rPr>
          <w:rFonts w:ascii="Times New Roman" w:hAnsi="Times New Roman" w:cs="Times New Roman"/>
          <w:sz w:val="28"/>
          <w:szCs w:val="28"/>
        </w:rPr>
        <w:t>Депутаты</w:t>
      </w:r>
      <w:r w:rsidRPr="008479BC">
        <w:rPr>
          <w:rFonts w:ascii="Times New Roman" w:hAnsi="Times New Roman" w:cs="Times New Roman"/>
          <w:sz w:val="28"/>
          <w:szCs w:val="28"/>
        </w:rPr>
        <w:tab/>
      </w:r>
      <w:r w:rsidRPr="008479BC">
        <w:rPr>
          <w:rFonts w:ascii="Times New Roman" w:hAnsi="Times New Roman" w:cs="Times New Roman"/>
          <w:sz w:val="28"/>
          <w:szCs w:val="28"/>
        </w:rPr>
        <w:tab/>
      </w:r>
      <w:r w:rsidRPr="008479BC">
        <w:rPr>
          <w:rFonts w:ascii="Times New Roman" w:hAnsi="Times New Roman" w:cs="Times New Roman"/>
          <w:sz w:val="28"/>
          <w:szCs w:val="28"/>
        </w:rPr>
        <w:tab/>
      </w:r>
      <w:r w:rsidRPr="008479BC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</w:t>
      </w:r>
    </w:p>
    <w:p w:rsidR="00EC3532" w:rsidRPr="008479BC" w:rsidRDefault="00EC3532" w:rsidP="00EC35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479BC">
        <w:rPr>
          <w:rFonts w:ascii="Times New Roman" w:hAnsi="Times New Roman" w:cs="Times New Roman"/>
          <w:sz w:val="28"/>
          <w:szCs w:val="28"/>
        </w:rPr>
        <w:t xml:space="preserve">Законодательного собрания                                                                    </w:t>
      </w:r>
    </w:p>
    <w:p w:rsidR="00EC3532" w:rsidRPr="008479BC" w:rsidRDefault="00EC3532" w:rsidP="00EC35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479BC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 А.Н. Махотин</w:t>
      </w:r>
    </w:p>
    <w:p w:rsidR="00EC3532" w:rsidRPr="008479BC" w:rsidRDefault="00EC3532" w:rsidP="00EC35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479B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</w:p>
    <w:p w:rsidR="00EC3532" w:rsidRPr="008479BC" w:rsidRDefault="00EC3532" w:rsidP="00EC353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3532" w:rsidRPr="008479BC" w:rsidRDefault="00EC3532" w:rsidP="00EC353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3532" w:rsidRPr="008479BC" w:rsidRDefault="00EC3532" w:rsidP="00EC35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479B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П.В. </w:t>
      </w:r>
      <w:proofErr w:type="spellStart"/>
      <w:r w:rsidRPr="008479BC">
        <w:rPr>
          <w:rFonts w:ascii="Times New Roman" w:hAnsi="Times New Roman" w:cs="Times New Roman"/>
          <w:sz w:val="28"/>
          <w:szCs w:val="28"/>
        </w:rPr>
        <w:t>Коржавых</w:t>
      </w:r>
      <w:proofErr w:type="spellEnd"/>
    </w:p>
    <w:p w:rsidR="00EC3532" w:rsidRPr="008479BC" w:rsidRDefault="00EC3532" w:rsidP="00EC35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479B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</w:p>
    <w:p w:rsidR="00EC3532" w:rsidRPr="008479BC" w:rsidRDefault="00EC3532" w:rsidP="00EC353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3532" w:rsidRPr="008479BC" w:rsidRDefault="00EC3532" w:rsidP="00EC35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479B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</w:p>
    <w:p w:rsidR="001B5765" w:rsidRPr="00A9465E" w:rsidRDefault="00EC3532" w:rsidP="00EC3532">
      <w:pPr>
        <w:autoSpaceDE w:val="0"/>
        <w:autoSpaceDN w:val="0"/>
        <w:adjustRightInd w:val="0"/>
        <w:spacing w:line="240" w:lineRule="auto"/>
        <w:ind w:firstLine="708"/>
        <w:jc w:val="both"/>
        <w:rPr>
          <w:sz w:val="28"/>
          <w:szCs w:val="28"/>
        </w:rPr>
      </w:pPr>
      <w:r w:rsidRPr="008479B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М.В. Макаров</w:t>
      </w:r>
    </w:p>
    <w:p w:rsidR="001B5765" w:rsidRPr="00A9465E" w:rsidRDefault="001B5765" w:rsidP="001B5765">
      <w:pPr>
        <w:pStyle w:val="aa"/>
        <w:ind w:right="-235"/>
        <w:rPr>
          <w:szCs w:val="28"/>
        </w:rPr>
      </w:pPr>
    </w:p>
    <w:p w:rsidR="001B5765" w:rsidRDefault="001B5765" w:rsidP="001B5765"/>
    <w:p w:rsidR="00B926BB" w:rsidRDefault="00B926B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B5765" w:rsidRDefault="001B5765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B5765" w:rsidRDefault="001B5765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B5765" w:rsidRDefault="001B5765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B5765" w:rsidRDefault="001B5765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B5765" w:rsidRDefault="001B5765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B5765" w:rsidRDefault="001B5765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479BC" w:rsidRDefault="008479B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479BC" w:rsidRDefault="008479B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479BC" w:rsidRDefault="008479B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479BC" w:rsidRDefault="008479B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479BC" w:rsidRDefault="008479B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479BC" w:rsidRDefault="008479B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479BC" w:rsidRDefault="008479B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479BC" w:rsidRDefault="008479B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479BC" w:rsidRDefault="008479B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479BC" w:rsidRDefault="008479B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479BC" w:rsidRDefault="008479B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B5765" w:rsidRDefault="001B5765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A3307" w:rsidRPr="004831E9" w:rsidRDefault="001A3307" w:rsidP="001A3307">
      <w:pPr>
        <w:spacing w:line="240" w:lineRule="auto"/>
        <w:ind w:firstLine="540"/>
        <w:jc w:val="center"/>
        <w:rPr>
          <w:b/>
          <w:bCs/>
          <w:sz w:val="27"/>
          <w:szCs w:val="27"/>
        </w:rPr>
      </w:pPr>
      <w:r w:rsidRPr="008479BC">
        <w:rPr>
          <w:rFonts w:ascii="Times New Roman" w:hAnsi="Times New Roman"/>
          <w:b/>
          <w:bCs/>
          <w:sz w:val="28"/>
          <w:szCs w:val="28"/>
        </w:rPr>
        <w:lastRenderedPageBreak/>
        <w:t xml:space="preserve">Справка о состоянии законодательства в сфере правового регулирования </w:t>
      </w:r>
      <w:r w:rsidR="00EC3532" w:rsidRPr="008479BC">
        <w:rPr>
          <w:rFonts w:ascii="Times New Roman" w:hAnsi="Times New Roman"/>
          <w:b/>
          <w:bCs/>
          <w:sz w:val="28"/>
          <w:szCs w:val="28"/>
        </w:rPr>
        <w:t>о</w:t>
      </w:r>
      <w:r w:rsidRPr="008479BC">
        <w:rPr>
          <w:rFonts w:ascii="Times New Roman" w:hAnsi="Times New Roman"/>
          <w:b/>
          <w:bCs/>
          <w:sz w:val="28"/>
          <w:szCs w:val="28"/>
        </w:rPr>
        <w:t xml:space="preserve">бластного закона </w:t>
      </w:r>
      <w:r w:rsidR="008479BC" w:rsidRPr="008479BC">
        <w:rPr>
          <w:rFonts w:ascii="Times New Roman" w:eastAsia="Times New Roman" w:hAnsi="Times New Roman" w:cs="Times New Roman"/>
          <w:b/>
          <w:bCs/>
          <w:sz w:val="28"/>
          <w:szCs w:val="28"/>
        </w:rPr>
        <w:t>«О внесении изменения в статью 2 областного закона</w:t>
      </w:r>
      <w:r w:rsidR="008479BC" w:rsidRPr="00337D8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«О праздничных днях и памятных датах Ленинградской области»</w:t>
      </w:r>
    </w:p>
    <w:p w:rsidR="001A3307" w:rsidRPr="004831E9" w:rsidRDefault="001A3307" w:rsidP="001A3307">
      <w:pPr>
        <w:pStyle w:val="6"/>
        <w:keepLines w:val="0"/>
        <w:numPr>
          <w:ilvl w:val="5"/>
          <w:numId w:val="5"/>
        </w:numPr>
        <w:tabs>
          <w:tab w:val="left" w:pos="720"/>
        </w:tabs>
        <w:suppressAutoHyphens/>
        <w:spacing w:before="0" w:line="100" w:lineRule="atLeast"/>
        <w:ind w:left="-480" w:right="-261" w:firstLine="360"/>
        <w:jc w:val="center"/>
        <w:rPr>
          <w:b/>
          <w:sz w:val="27"/>
          <w:szCs w:val="27"/>
        </w:rPr>
      </w:pPr>
    </w:p>
    <w:p w:rsidR="008479BC" w:rsidRPr="00383D9F" w:rsidRDefault="008479BC" w:rsidP="008479B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Конституция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479BC" w:rsidRPr="00383D9F" w:rsidRDefault="008479BC" w:rsidP="008479B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Закон </w:t>
      </w:r>
      <w:r>
        <w:rPr>
          <w:rFonts w:ascii="Times New Roman" w:eastAsia="Times New Roman" w:hAnsi="Times New Roman" w:cs="Times New Roman"/>
          <w:sz w:val="28"/>
          <w:szCs w:val="28"/>
        </w:rPr>
        <w:t>Российской Федерации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от 14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января 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1993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4292-1 «Об увековечении памяти погибших при защите Отечества»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479BC" w:rsidRPr="00383D9F" w:rsidRDefault="008479BC" w:rsidP="008479BC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Областной закон Ленинградской области от 27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марта 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>2015 № 22-оз</w:t>
      </w:r>
    </w:p>
    <w:p w:rsidR="008479BC" w:rsidRPr="00383D9F" w:rsidRDefault="008479BC" w:rsidP="008479BC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«О праздничных днях и памятных датах Ленинградской области»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479BC" w:rsidRPr="00383D9F" w:rsidRDefault="008479BC" w:rsidP="008479BC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Постановление Губернатора Ленинградской области от 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июня 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2020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>№ 48-пг «О комиссии по рассмотрению предложений об установлении праздничных дней и памятных дат Ленинградской области».</w:t>
      </w:r>
    </w:p>
    <w:p w:rsidR="001A3307" w:rsidRPr="001A3307" w:rsidRDefault="001A3307" w:rsidP="008479BC">
      <w:pPr>
        <w:pStyle w:val="ac"/>
        <w:numPr>
          <w:ilvl w:val="3"/>
          <w:numId w:val="5"/>
        </w:numPr>
        <w:rPr>
          <w:sz w:val="27"/>
          <w:szCs w:val="27"/>
        </w:rPr>
      </w:pPr>
      <w:r w:rsidRPr="001A3307">
        <w:rPr>
          <w:sz w:val="27"/>
          <w:szCs w:val="27"/>
        </w:rPr>
        <w:t xml:space="preserve"> </w:t>
      </w:r>
    </w:p>
    <w:p w:rsidR="001A3307" w:rsidRPr="001A3307" w:rsidRDefault="001A3307" w:rsidP="001A3307">
      <w:pPr>
        <w:tabs>
          <w:tab w:val="left" w:pos="0"/>
        </w:tabs>
        <w:jc w:val="both"/>
        <w:rPr>
          <w:rFonts w:ascii="Times New Roman" w:hAnsi="Times New Roman" w:cs="Times New Roman"/>
          <w:sz w:val="27"/>
          <w:szCs w:val="27"/>
        </w:rPr>
      </w:pPr>
    </w:p>
    <w:p w:rsidR="001A3307" w:rsidRPr="001A3307" w:rsidRDefault="001A3307" w:rsidP="001A3307">
      <w:pPr>
        <w:tabs>
          <w:tab w:val="left" w:pos="0"/>
        </w:tabs>
        <w:jc w:val="both"/>
        <w:rPr>
          <w:rFonts w:ascii="Times New Roman" w:hAnsi="Times New Roman" w:cs="Times New Roman"/>
          <w:sz w:val="27"/>
          <w:szCs w:val="27"/>
        </w:rPr>
      </w:pPr>
    </w:p>
    <w:p w:rsidR="001A3307" w:rsidRPr="001A3307" w:rsidRDefault="001A3307" w:rsidP="001A3307">
      <w:pPr>
        <w:tabs>
          <w:tab w:val="left" w:pos="0"/>
        </w:tabs>
        <w:jc w:val="both"/>
        <w:rPr>
          <w:rFonts w:ascii="Times New Roman" w:hAnsi="Times New Roman" w:cs="Times New Roman"/>
          <w:sz w:val="27"/>
          <w:szCs w:val="27"/>
        </w:rPr>
      </w:pPr>
    </w:p>
    <w:p w:rsidR="001A3307" w:rsidRPr="001A3307" w:rsidRDefault="001A3307" w:rsidP="001A3307">
      <w:pPr>
        <w:tabs>
          <w:tab w:val="left" w:pos="0"/>
        </w:tabs>
        <w:jc w:val="both"/>
        <w:rPr>
          <w:rFonts w:ascii="Times New Roman" w:hAnsi="Times New Roman" w:cs="Times New Roman"/>
          <w:sz w:val="27"/>
          <w:szCs w:val="27"/>
        </w:rPr>
      </w:pPr>
    </w:p>
    <w:p w:rsidR="00EC3532" w:rsidRPr="008479BC" w:rsidRDefault="00EC3532" w:rsidP="00EC35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79BC">
        <w:rPr>
          <w:rFonts w:ascii="Times New Roman" w:hAnsi="Times New Roman" w:cs="Times New Roman"/>
          <w:sz w:val="28"/>
          <w:szCs w:val="28"/>
        </w:rPr>
        <w:t>Депутаты</w:t>
      </w:r>
      <w:r w:rsidRPr="008479BC">
        <w:rPr>
          <w:rFonts w:ascii="Times New Roman" w:hAnsi="Times New Roman" w:cs="Times New Roman"/>
          <w:sz w:val="28"/>
          <w:szCs w:val="28"/>
        </w:rPr>
        <w:tab/>
      </w:r>
      <w:r w:rsidRPr="008479BC">
        <w:rPr>
          <w:rFonts w:ascii="Times New Roman" w:hAnsi="Times New Roman" w:cs="Times New Roman"/>
          <w:sz w:val="28"/>
          <w:szCs w:val="28"/>
        </w:rPr>
        <w:tab/>
      </w:r>
      <w:r w:rsidRPr="008479BC">
        <w:rPr>
          <w:rFonts w:ascii="Times New Roman" w:hAnsi="Times New Roman" w:cs="Times New Roman"/>
          <w:sz w:val="28"/>
          <w:szCs w:val="28"/>
        </w:rPr>
        <w:tab/>
      </w:r>
      <w:r w:rsidRPr="008479BC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</w:t>
      </w:r>
    </w:p>
    <w:p w:rsidR="00EC3532" w:rsidRPr="008479BC" w:rsidRDefault="00EC3532" w:rsidP="00EC35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479BC">
        <w:rPr>
          <w:rFonts w:ascii="Times New Roman" w:hAnsi="Times New Roman" w:cs="Times New Roman"/>
          <w:sz w:val="28"/>
          <w:szCs w:val="28"/>
        </w:rPr>
        <w:t xml:space="preserve">Законодательного собрания                                                                    </w:t>
      </w:r>
    </w:p>
    <w:p w:rsidR="00EC3532" w:rsidRPr="008479BC" w:rsidRDefault="00EC3532" w:rsidP="00EC35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479BC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А.Н. Махотин</w:t>
      </w:r>
    </w:p>
    <w:p w:rsidR="00EC3532" w:rsidRPr="008479BC" w:rsidRDefault="00EC3532" w:rsidP="00EC35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479B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</w:p>
    <w:p w:rsidR="00EC3532" w:rsidRPr="008479BC" w:rsidRDefault="00EC3532" w:rsidP="00EC353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3532" w:rsidRPr="008479BC" w:rsidRDefault="00EC3532" w:rsidP="00EC353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3532" w:rsidRPr="008479BC" w:rsidRDefault="00EC3532" w:rsidP="00EC35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479B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П.В. </w:t>
      </w:r>
      <w:proofErr w:type="spellStart"/>
      <w:r w:rsidRPr="008479BC">
        <w:rPr>
          <w:rFonts w:ascii="Times New Roman" w:hAnsi="Times New Roman" w:cs="Times New Roman"/>
          <w:sz w:val="28"/>
          <w:szCs w:val="28"/>
        </w:rPr>
        <w:t>Коржавых</w:t>
      </w:r>
      <w:proofErr w:type="spellEnd"/>
    </w:p>
    <w:p w:rsidR="00EC3532" w:rsidRPr="008479BC" w:rsidRDefault="00EC3532" w:rsidP="00EC35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479B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</w:p>
    <w:p w:rsidR="00EC3532" w:rsidRPr="008479BC" w:rsidRDefault="00EC3532" w:rsidP="00EC353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3532" w:rsidRPr="008479BC" w:rsidRDefault="00EC3532" w:rsidP="00EC35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479B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</w:p>
    <w:p w:rsidR="001B5765" w:rsidRPr="008479BC" w:rsidRDefault="00EC3532" w:rsidP="00EC35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479B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М.В. Макаров</w:t>
      </w:r>
    </w:p>
    <w:p w:rsidR="001A3307" w:rsidRDefault="001A330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A3307" w:rsidRDefault="001A330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A3307" w:rsidRDefault="001A330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A3307" w:rsidRDefault="001A330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A3307" w:rsidRDefault="001A330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A3307" w:rsidRDefault="001A330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A3307" w:rsidRDefault="001A330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A3307" w:rsidRDefault="001A330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B5765" w:rsidRPr="00B926BB" w:rsidRDefault="001B5765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1B5765" w:rsidRPr="00B926BB" w:rsidSect="004F68F8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rinda">
    <w:altName w:val="Cambria"/>
    <w:panose1 w:val="020B0604020202020204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YS Text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8325021"/>
    <w:multiLevelType w:val="hybridMultilevel"/>
    <w:tmpl w:val="55B464C8"/>
    <w:lvl w:ilvl="0" w:tplc="CBCAA0A0">
      <w:start w:val="1"/>
      <w:numFmt w:val="decimal"/>
      <w:lvlText w:val="%1."/>
      <w:lvlJc w:val="left"/>
      <w:pPr>
        <w:ind w:left="927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0873BC6"/>
    <w:multiLevelType w:val="hybridMultilevel"/>
    <w:tmpl w:val="B5CE24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E490694"/>
    <w:multiLevelType w:val="hybridMultilevel"/>
    <w:tmpl w:val="00FE4FF6"/>
    <w:lvl w:ilvl="0" w:tplc="E5DE10C0">
      <w:numFmt w:val="bullet"/>
      <w:lvlText w:val="-"/>
      <w:lvlJc w:val="left"/>
      <w:pPr>
        <w:ind w:left="927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63EF031C"/>
    <w:multiLevelType w:val="hybridMultilevel"/>
    <w:tmpl w:val="CA6E732E"/>
    <w:lvl w:ilvl="0" w:tplc="CE82EBE2">
      <w:numFmt w:val="bullet"/>
      <w:lvlText w:val="-"/>
      <w:lvlJc w:val="left"/>
      <w:pPr>
        <w:ind w:left="1287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736658C5"/>
    <w:multiLevelType w:val="hybridMultilevel"/>
    <w:tmpl w:val="8AFECDF0"/>
    <w:lvl w:ilvl="0" w:tplc="75CEBB00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535A"/>
    <w:rsid w:val="00004B23"/>
    <w:rsid w:val="00021107"/>
    <w:rsid w:val="00025EF5"/>
    <w:rsid w:val="00062B8F"/>
    <w:rsid w:val="00063E8B"/>
    <w:rsid w:val="000E0C21"/>
    <w:rsid w:val="001422EF"/>
    <w:rsid w:val="00184F75"/>
    <w:rsid w:val="00196F31"/>
    <w:rsid w:val="001A3307"/>
    <w:rsid w:val="001B3A9B"/>
    <w:rsid w:val="001B5765"/>
    <w:rsid w:val="001D0112"/>
    <w:rsid w:val="001D4DCF"/>
    <w:rsid w:val="001F3A11"/>
    <w:rsid w:val="0024535A"/>
    <w:rsid w:val="0025370A"/>
    <w:rsid w:val="00256141"/>
    <w:rsid w:val="00260F17"/>
    <w:rsid w:val="0028228F"/>
    <w:rsid w:val="00290763"/>
    <w:rsid w:val="002B083F"/>
    <w:rsid w:val="002B1F96"/>
    <w:rsid w:val="002C21FE"/>
    <w:rsid w:val="002E5798"/>
    <w:rsid w:val="00324736"/>
    <w:rsid w:val="00337D82"/>
    <w:rsid w:val="00344495"/>
    <w:rsid w:val="003E1891"/>
    <w:rsid w:val="003E4B2F"/>
    <w:rsid w:val="00411307"/>
    <w:rsid w:val="004147BE"/>
    <w:rsid w:val="00432258"/>
    <w:rsid w:val="004B7692"/>
    <w:rsid w:val="004C5DB2"/>
    <w:rsid w:val="004F68F8"/>
    <w:rsid w:val="00510EA2"/>
    <w:rsid w:val="0051481B"/>
    <w:rsid w:val="00517297"/>
    <w:rsid w:val="00592F72"/>
    <w:rsid w:val="005C51DE"/>
    <w:rsid w:val="00612B84"/>
    <w:rsid w:val="0062366B"/>
    <w:rsid w:val="006563FF"/>
    <w:rsid w:val="006D5246"/>
    <w:rsid w:val="006E4F4A"/>
    <w:rsid w:val="006F1CD4"/>
    <w:rsid w:val="00723633"/>
    <w:rsid w:val="007306EB"/>
    <w:rsid w:val="00731644"/>
    <w:rsid w:val="00791853"/>
    <w:rsid w:val="007F0A9D"/>
    <w:rsid w:val="007F5A0D"/>
    <w:rsid w:val="007F7CED"/>
    <w:rsid w:val="00802544"/>
    <w:rsid w:val="00844CB3"/>
    <w:rsid w:val="008479BC"/>
    <w:rsid w:val="008A713C"/>
    <w:rsid w:val="008C6ECF"/>
    <w:rsid w:val="008D544C"/>
    <w:rsid w:val="008E0134"/>
    <w:rsid w:val="008E03F0"/>
    <w:rsid w:val="008F1C68"/>
    <w:rsid w:val="00933F52"/>
    <w:rsid w:val="0094213A"/>
    <w:rsid w:val="0097731A"/>
    <w:rsid w:val="009A34ED"/>
    <w:rsid w:val="009B23F8"/>
    <w:rsid w:val="009C504B"/>
    <w:rsid w:val="009C54F1"/>
    <w:rsid w:val="009E7131"/>
    <w:rsid w:val="00A23ED9"/>
    <w:rsid w:val="00A37759"/>
    <w:rsid w:val="00A5124A"/>
    <w:rsid w:val="00A5728B"/>
    <w:rsid w:val="00A8489E"/>
    <w:rsid w:val="00AC5810"/>
    <w:rsid w:val="00AD24D8"/>
    <w:rsid w:val="00AF0D43"/>
    <w:rsid w:val="00B31412"/>
    <w:rsid w:val="00B5053C"/>
    <w:rsid w:val="00B62E92"/>
    <w:rsid w:val="00B67136"/>
    <w:rsid w:val="00B72028"/>
    <w:rsid w:val="00B8098B"/>
    <w:rsid w:val="00B926BB"/>
    <w:rsid w:val="00C370EA"/>
    <w:rsid w:val="00C4468D"/>
    <w:rsid w:val="00C60AD0"/>
    <w:rsid w:val="00C96A16"/>
    <w:rsid w:val="00CA5DDB"/>
    <w:rsid w:val="00CB2145"/>
    <w:rsid w:val="00CB3C0B"/>
    <w:rsid w:val="00CB57E2"/>
    <w:rsid w:val="00CF058B"/>
    <w:rsid w:val="00CF3B36"/>
    <w:rsid w:val="00D00810"/>
    <w:rsid w:val="00D204F7"/>
    <w:rsid w:val="00D2227B"/>
    <w:rsid w:val="00D22557"/>
    <w:rsid w:val="00D23A84"/>
    <w:rsid w:val="00D23BD3"/>
    <w:rsid w:val="00D5207A"/>
    <w:rsid w:val="00D92110"/>
    <w:rsid w:val="00DA6EA7"/>
    <w:rsid w:val="00DB508A"/>
    <w:rsid w:val="00DC734B"/>
    <w:rsid w:val="00DF27B3"/>
    <w:rsid w:val="00E10FB3"/>
    <w:rsid w:val="00E154CD"/>
    <w:rsid w:val="00E41F43"/>
    <w:rsid w:val="00E57DDB"/>
    <w:rsid w:val="00E9763A"/>
    <w:rsid w:val="00EA2603"/>
    <w:rsid w:val="00EC3532"/>
    <w:rsid w:val="00EC7BDC"/>
    <w:rsid w:val="00EF59D9"/>
    <w:rsid w:val="00F0063C"/>
    <w:rsid w:val="00F0777A"/>
    <w:rsid w:val="00F3137A"/>
    <w:rsid w:val="00F31FC7"/>
    <w:rsid w:val="00F40DB8"/>
    <w:rsid w:val="00F4616A"/>
    <w:rsid w:val="00F70713"/>
    <w:rsid w:val="00F73FFD"/>
    <w:rsid w:val="00F96CFE"/>
    <w:rsid w:val="00FA747F"/>
    <w:rsid w:val="00FB5950"/>
    <w:rsid w:val="00FD6B15"/>
    <w:rsid w:val="00FF61B0"/>
    <w:rsid w:val="00FF7C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79380"/>
  <w15:docId w15:val="{69D10749-F1A1-B549-A6DD-5E05E06B4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C504B"/>
  </w:style>
  <w:style w:type="paragraph" w:styleId="1">
    <w:name w:val="heading 1"/>
    <w:basedOn w:val="a"/>
    <w:next w:val="a0"/>
    <w:link w:val="10"/>
    <w:qFormat/>
    <w:rsid w:val="00B926BB"/>
    <w:pPr>
      <w:keepNext/>
      <w:numPr>
        <w:numId w:val="5"/>
      </w:numPr>
      <w:suppressAutoHyphens/>
      <w:spacing w:before="240" w:after="60" w:line="100" w:lineRule="atLeast"/>
      <w:outlineLvl w:val="0"/>
    </w:pPr>
    <w:rPr>
      <w:rFonts w:ascii="Arial" w:eastAsia="Times New Roman" w:hAnsi="Arial" w:cs="Times New Roman"/>
      <w:b/>
      <w:bCs/>
      <w:kern w:val="1"/>
      <w:sz w:val="32"/>
      <w:szCs w:val="32"/>
      <w:lang w:eastAsia="ar-SA"/>
    </w:rPr>
  </w:style>
  <w:style w:type="paragraph" w:styleId="6">
    <w:name w:val="heading 6"/>
    <w:basedOn w:val="a"/>
    <w:next w:val="a"/>
    <w:link w:val="60"/>
    <w:unhideWhenUsed/>
    <w:qFormat/>
    <w:rsid w:val="001A330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2453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rmal (Web)"/>
    <w:basedOn w:val="a"/>
    <w:uiPriority w:val="99"/>
    <w:semiHidden/>
    <w:unhideWhenUsed/>
    <w:rsid w:val="00F461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9E71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D22557"/>
    <w:pPr>
      <w:ind w:left="720"/>
      <w:contextualSpacing/>
    </w:pPr>
  </w:style>
  <w:style w:type="character" w:styleId="a7">
    <w:name w:val="Hyperlink"/>
    <w:basedOn w:val="a1"/>
    <w:uiPriority w:val="99"/>
    <w:unhideWhenUsed/>
    <w:rsid w:val="00E57DDB"/>
    <w:rPr>
      <w:color w:val="0000FF" w:themeColor="hyperlink"/>
      <w:u w:val="single"/>
    </w:rPr>
  </w:style>
  <w:style w:type="character" w:styleId="a8">
    <w:name w:val="Unresolved Mention"/>
    <w:basedOn w:val="a1"/>
    <w:uiPriority w:val="99"/>
    <w:semiHidden/>
    <w:unhideWhenUsed/>
    <w:rsid w:val="00E57DDB"/>
    <w:rPr>
      <w:color w:val="605E5C"/>
      <w:shd w:val="clear" w:color="auto" w:fill="E1DFDD"/>
    </w:rPr>
  </w:style>
  <w:style w:type="character" w:customStyle="1" w:styleId="FontStyle12">
    <w:name w:val="Font Style12"/>
    <w:uiPriority w:val="99"/>
    <w:rsid w:val="00E9763A"/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a1"/>
    <w:link w:val="1"/>
    <w:rsid w:val="00B926BB"/>
    <w:rPr>
      <w:rFonts w:ascii="Arial" w:eastAsia="Times New Roman" w:hAnsi="Arial" w:cs="Times New Roman"/>
      <w:b/>
      <w:bCs/>
      <w:kern w:val="1"/>
      <w:sz w:val="32"/>
      <w:szCs w:val="32"/>
      <w:lang w:eastAsia="ar-SA"/>
    </w:rPr>
  </w:style>
  <w:style w:type="paragraph" w:customStyle="1" w:styleId="Style8">
    <w:name w:val="Style8"/>
    <w:basedOn w:val="a"/>
    <w:uiPriority w:val="99"/>
    <w:rsid w:val="00B926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0">
    <w:name w:val="Body Text"/>
    <w:basedOn w:val="a"/>
    <w:link w:val="a9"/>
    <w:uiPriority w:val="99"/>
    <w:semiHidden/>
    <w:unhideWhenUsed/>
    <w:rsid w:val="00B926BB"/>
    <w:pPr>
      <w:spacing w:after="120"/>
    </w:pPr>
  </w:style>
  <w:style w:type="character" w:customStyle="1" w:styleId="a9">
    <w:name w:val="Основной текст Знак"/>
    <w:basedOn w:val="a1"/>
    <w:link w:val="a0"/>
    <w:uiPriority w:val="99"/>
    <w:semiHidden/>
    <w:rsid w:val="00B926BB"/>
  </w:style>
  <w:style w:type="paragraph" w:styleId="aa">
    <w:name w:val="Body Text Indent"/>
    <w:basedOn w:val="a"/>
    <w:link w:val="ab"/>
    <w:uiPriority w:val="99"/>
    <w:unhideWhenUsed/>
    <w:rsid w:val="0028228F"/>
    <w:pPr>
      <w:spacing w:after="120"/>
      <w:ind w:left="283"/>
    </w:pPr>
  </w:style>
  <w:style w:type="character" w:customStyle="1" w:styleId="ab">
    <w:name w:val="Основной текст с отступом Знак"/>
    <w:basedOn w:val="a1"/>
    <w:link w:val="aa"/>
    <w:uiPriority w:val="99"/>
    <w:rsid w:val="0028228F"/>
  </w:style>
  <w:style w:type="character" w:customStyle="1" w:styleId="60">
    <w:name w:val="Заголовок 6 Знак"/>
    <w:basedOn w:val="a1"/>
    <w:link w:val="6"/>
    <w:uiPriority w:val="9"/>
    <w:semiHidden/>
    <w:rsid w:val="001A3307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c">
    <w:name w:val="Subtitle"/>
    <w:basedOn w:val="a"/>
    <w:next w:val="a0"/>
    <w:link w:val="ad"/>
    <w:qFormat/>
    <w:rsid w:val="001A3307"/>
    <w:pPr>
      <w:suppressAutoHyphens/>
      <w:spacing w:after="0" w:line="100" w:lineRule="atLeast"/>
      <w:jc w:val="both"/>
    </w:pPr>
    <w:rPr>
      <w:rFonts w:ascii="Times New Roman" w:eastAsia="Times New Roman" w:hAnsi="Times New Roman" w:cs="Times New Roman"/>
      <w:b/>
      <w:bCs/>
      <w:i/>
      <w:iCs/>
      <w:sz w:val="28"/>
      <w:szCs w:val="20"/>
      <w:lang w:eastAsia="ar-SA"/>
    </w:rPr>
  </w:style>
  <w:style w:type="character" w:customStyle="1" w:styleId="ad">
    <w:name w:val="Подзаголовок Знак"/>
    <w:basedOn w:val="a1"/>
    <w:link w:val="ac"/>
    <w:rsid w:val="001A3307"/>
    <w:rPr>
      <w:rFonts w:ascii="Times New Roman" w:eastAsia="Times New Roman" w:hAnsi="Times New Roman" w:cs="Times New Roman"/>
      <w:b/>
      <w:bCs/>
      <w:i/>
      <w:iCs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04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252831&amp;dst=100127&amp;field=134&amp;date=04.03.2022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PRJ&amp;n=207599&amp;dst=100001&amp;field=134&amp;date=04.12.202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SPB&amp;n=188486&amp;date=04.12.2021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F2D289-9957-5D48-8206-98ADC9E78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2489</Words>
  <Characters>14190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Учетная запись Майкрософт</cp:lastModifiedBy>
  <cp:revision>2</cp:revision>
  <cp:lastPrinted>2021-11-19T12:50:00Z</cp:lastPrinted>
  <dcterms:created xsi:type="dcterms:W3CDTF">2022-05-16T19:26:00Z</dcterms:created>
  <dcterms:modified xsi:type="dcterms:W3CDTF">2022-05-16T19:26:00Z</dcterms:modified>
</cp:coreProperties>
</file>