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292" w:rsidRDefault="009D1292" w:rsidP="009D12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1292" w:rsidRDefault="009D1292" w:rsidP="009D12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5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3"/>
      </w:tblGrid>
      <w:tr w:rsidR="009D1292" w:rsidRPr="001903A8" w:rsidTr="0007597E"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D1292" w:rsidRPr="001903A8" w:rsidRDefault="009D1292" w:rsidP="00B167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03A8">
              <w:rPr>
                <w:rFonts w:ascii="Times New Roman" w:hAnsi="Times New Roman"/>
                <w:sz w:val="28"/>
                <w:szCs w:val="28"/>
              </w:rPr>
              <w:t>Председателю Законодательного собрания</w:t>
            </w:r>
          </w:p>
          <w:p w:rsidR="009D1292" w:rsidRPr="001903A8" w:rsidRDefault="009D1292" w:rsidP="00B167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903A8">
              <w:rPr>
                <w:rFonts w:ascii="Times New Roman" w:hAnsi="Times New Roman"/>
                <w:sz w:val="28"/>
                <w:szCs w:val="28"/>
              </w:rPr>
              <w:t>Ленинградской области</w:t>
            </w:r>
          </w:p>
          <w:p w:rsidR="009D1292" w:rsidRPr="001903A8" w:rsidRDefault="009D1292" w:rsidP="00B1677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D1292" w:rsidRPr="001903A8" w:rsidRDefault="009D1292" w:rsidP="00B167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1903A8">
              <w:rPr>
                <w:rFonts w:ascii="Times New Roman" w:hAnsi="Times New Roman"/>
                <w:b/>
                <w:sz w:val="28"/>
                <w:szCs w:val="28"/>
              </w:rPr>
              <w:t>С.М.Бебенину</w:t>
            </w:r>
            <w:proofErr w:type="spellEnd"/>
          </w:p>
        </w:tc>
      </w:tr>
    </w:tbl>
    <w:p w:rsidR="009D1292" w:rsidRDefault="009D1292" w:rsidP="009D12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1292" w:rsidRDefault="009D1292" w:rsidP="009D12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1292" w:rsidRDefault="009D1292" w:rsidP="009D12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1292" w:rsidRDefault="009D1292" w:rsidP="009D12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1292" w:rsidRDefault="009D1292" w:rsidP="009D12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1292" w:rsidRPr="00005CCD" w:rsidRDefault="009D1292" w:rsidP="009D12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7597E" w:rsidRPr="00005CCD" w:rsidRDefault="0007597E" w:rsidP="009D12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1292" w:rsidRDefault="009D1292" w:rsidP="009D12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D1292" w:rsidRDefault="009D1292" w:rsidP="009D12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Уважаемый Сергей Михайлович!</w:t>
      </w:r>
    </w:p>
    <w:p w:rsidR="009D1292" w:rsidRDefault="009D1292" w:rsidP="009D129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D1292" w:rsidRDefault="009D1292" w:rsidP="009D12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31 Устава Ленинградской области направляю на рассмотрение Законодательного собрания Ленинградской области </w:t>
      </w:r>
      <w:r w:rsidRPr="005641BE">
        <w:rPr>
          <w:rFonts w:ascii="Times New Roman" w:hAnsi="Times New Roman"/>
          <w:sz w:val="28"/>
          <w:szCs w:val="28"/>
        </w:rPr>
        <w:t>про</w:t>
      </w:r>
      <w:r>
        <w:rPr>
          <w:rFonts w:ascii="Times New Roman" w:hAnsi="Times New Roman"/>
          <w:sz w:val="28"/>
          <w:szCs w:val="28"/>
        </w:rPr>
        <w:t>ект</w:t>
      </w:r>
      <w:r w:rsidRPr="005641BE">
        <w:rPr>
          <w:rFonts w:ascii="Times New Roman" w:hAnsi="Times New Roman"/>
          <w:sz w:val="28"/>
          <w:szCs w:val="28"/>
        </w:rPr>
        <w:t xml:space="preserve">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71466F">
        <w:rPr>
          <w:rFonts w:ascii="Times New Roman" w:hAnsi="Times New Roman"/>
          <w:sz w:val="28"/>
          <w:szCs w:val="28"/>
        </w:rPr>
        <w:t xml:space="preserve">О внесении изменений в статью </w:t>
      </w:r>
      <w:r w:rsidRPr="005B4A5B">
        <w:rPr>
          <w:rFonts w:ascii="Times New Roman" w:hAnsi="Times New Roman"/>
          <w:sz w:val="28"/>
          <w:szCs w:val="28"/>
        </w:rPr>
        <w:t>4</w:t>
      </w:r>
      <w:r w:rsidRPr="0071466F">
        <w:rPr>
          <w:rFonts w:ascii="Times New Roman" w:hAnsi="Times New Roman"/>
          <w:sz w:val="28"/>
          <w:szCs w:val="28"/>
        </w:rPr>
        <w:t xml:space="preserve">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5B4A5B">
        <w:rPr>
          <w:rFonts w:ascii="Times New Roman" w:hAnsi="Times New Roman"/>
          <w:sz w:val="28"/>
          <w:szCs w:val="28"/>
        </w:rPr>
        <w:t xml:space="preserve">Об обеспечении </w:t>
      </w:r>
      <w:proofErr w:type="gramStart"/>
      <w:r w:rsidRPr="005B4A5B">
        <w:rPr>
          <w:rFonts w:ascii="Times New Roman" w:hAnsi="Times New Roman"/>
          <w:sz w:val="28"/>
          <w:szCs w:val="28"/>
        </w:rPr>
        <w:t>реализации полномочий органов государственной власти Ленинградской области</w:t>
      </w:r>
      <w:proofErr w:type="gramEnd"/>
      <w:r w:rsidRPr="005B4A5B">
        <w:rPr>
          <w:rFonts w:ascii="Times New Roman" w:hAnsi="Times New Roman"/>
          <w:sz w:val="28"/>
          <w:szCs w:val="28"/>
        </w:rPr>
        <w:t xml:space="preserve"> в области производства </w:t>
      </w:r>
      <w:r>
        <w:rPr>
          <w:rFonts w:ascii="Times New Roman" w:hAnsi="Times New Roman"/>
          <w:sz w:val="28"/>
          <w:szCs w:val="28"/>
        </w:rPr>
        <w:br/>
      </w:r>
      <w:r w:rsidRPr="005B4A5B">
        <w:rPr>
          <w:rFonts w:ascii="Times New Roman" w:hAnsi="Times New Roman"/>
          <w:sz w:val="28"/>
          <w:szCs w:val="28"/>
        </w:rPr>
        <w:t>и оборота</w:t>
      </w:r>
      <w:r>
        <w:rPr>
          <w:rFonts w:ascii="Times New Roman" w:hAnsi="Times New Roman"/>
          <w:sz w:val="28"/>
          <w:szCs w:val="28"/>
        </w:rPr>
        <w:t xml:space="preserve"> этилового спирта, алкогольной </w:t>
      </w:r>
      <w:r w:rsidRPr="005B4A5B">
        <w:rPr>
          <w:rFonts w:ascii="Times New Roman" w:hAnsi="Times New Roman"/>
          <w:sz w:val="28"/>
          <w:szCs w:val="28"/>
        </w:rPr>
        <w:t>и спиртосодержащей продукции на территории Ленинградской области</w:t>
      </w:r>
      <w:r>
        <w:rPr>
          <w:rFonts w:ascii="Times New Roman" w:hAnsi="Times New Roman"/>
          <w:sz w:val="28"/>
          <w:szCs w:val="28"/>
        </w:rPr>
        <w:t>".</w:t>
      </w:r>
    </w:p>
    <w:p w:rsidR="009D1292" w:rsidRDefault="009D1292" w:rsidP="009D12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D1292" w:rsidRDefault="009D1292" w:rsidP="009D12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</w:t>
      </w:r>
      <w:r w:rsidR="008C7927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:</w:t>
      </w:r>
    </w:p>
    <w:p w:rsidR="009D1292" w:rsidRDefault="009D1292" w:rsidP="009D12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Проект областного закона "</w:t>
      </w:r>
      <w:r w:rsidRPr="0071466F">
        <w:rPr>
          <w:rFonts w:ascii="Times New Roman" w:hAnsi="Times New Roman"/>
          <w:sz w:val="28"/>
          <w:szCs w:val="28"/>
        </w:rPr>
        <w:t xml:space="preserve">О внесении изменений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71466F">
        <w:rPr>
          <w:rFonts w:ascii="Times New Roman" w:hAnsi="Times New Roman"/>
          <w:sz w:val="28"/>
          <w:szCs w:val="28"/>
        </w:rPr>
        <w:t xml:space="preserve">статью </w:t>
      </w:r>
      <w:r w:rsidRPr="005B4A5B">
        <w:rPr>
          <w:rFonts w:ascii="Times New Roman" w:hAnsi="Times New Roman"/>
          <w:sz w:val="28"/>
          <w:szCs w:val="28"/>
        </w:rPr>
        <w:t>4</w:t>
      </w:r>
      <w:r w:rsidRPr="0071466F">
        <w:rPr>
          <w:rFonts w:ascii="Times New Roman" w:hAnsi="Times New Roman"/>
          <w:sz w:val="28"/>
          <w:szCs w:val="28"/>
        </w:rPr>
        <w:t xml:space="preserve"> областного закона </w:t>
      </w:r>
      <w:r>
        <w:rPr>
          <w:rFonts w:ascii="Times New Roman" w:hAnsi="Times New Roman"/>
          <w:sz w:val="28"/>
          <w:szCs w:val="28"/>
        </w:rPr>
        <w:t>"</w:t>
      </w:r>
      <w:r w:rsidRPr="005B4A5B">
        <w:rPr>
          <w:rFonts w:ascii="Times New Roman" w:hAnsi="Times New Roman"/>
          <w:sz w:val="28"/>
          <w:szCs w:val="28"/>
        </w:rPr>
        <w:t xml:space="preserve">Об обеспечении </w:t>
      </w:r>
      <w:proofErr w:type="gramStart"/>
      <w:r w:rsidRPr="005B4A5B">
        <w:rPr>
          <w:rFonts w:ascii="Times New Roman" w:hAnsi="Times New Roman"/>
          <w:sz w:val="28"/>
          <w:szCs w:val="28"/>
        </w:rPr>
        <w:t>реализации полномочий органов государственной власти Ленинградской области</w:t>
      </w:r>
      <w:proofErr w:type="gramEnd"/>
      <w:r w:rsidRPr="005B4A5B">
        <w:rPr>
          <w:rFonts w:ascii="Times New Roman" w:hAnsi="Times New Roman"/>
          <w:sz w:val="28"/>
          <w:szCs w:val="28"/>
        </w:rPr>
        <w:t xml:space="preserve"> в области производства </w:t>
      </w:r>
      <w:r>
        <w:rPr>
          <w:rFonts w:ascii="Times New Roman" w:hAnsi="Times New Roman"/>
          <w:sz w:val="28"/>
          <w:szCs w:val="28"/>
        </w:rPr>
        <w:br/>
      </w:r>
      <w:r w:rsidRPr="005B4A5B">
        <w:rPr>
          <w:rFonts w:ascii="Times New Roman" w:hAnsi="Times New Roman"/>
          <w:sz w:val="28"/>
          <w:szCs w:val="28"/>
        </w:rPr>
        <w:t>и оборота</w:t>
      </w:r>
      <w:r>
        <w:rPr>
          <w:rFonts w:ascii="Times New Roman" w:hAnsi="Times New Roman"/>
          <w:sz w:val="28"/>
          <w:szCs w:val="28"/>
        </w:rPr>
        <w:t xml:space="preserve"> этилового спирта, алкогольной </w:t>
      </w:r>
      <w:r w:rsidRPr="005B4A5B">
        <w:rPr>
          <w:rFonts w:ascii="Times New Roman" w:hAnsi="Times New Roman"/>
          <w:sz w:val="28"/>
          <w:szCs w:val="28"/>
        </w:rPr>
        <w:t>и спиртосодержащей продукции на т</w:t>
      </w:r>
      <w:r>
        <w:rPr>
          <w:rFonts w:ascii="Times New Roman" w:hAnsi="Times New Roman"/>
          <w:sz w:val="28"/>
          <w:szCs w:val="28"/>
        </w:rPr>
        <w:t>ерритории Ленинградской области" на 1 л.</w:t>
      </w:r>
    </w:p>
    <w:p w:rsidR="009D1292" w:rsidRDefault="009D1292" w:rsidP="009D12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Обоснование не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обходимости принятия областного закона на </w:t>
      </w:r>
      <w:r w:rsidR="00C05E51" w:rsidRPr="00C05E51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л.</w:t>
      </w:r>
    </w:p>
    <w:p w:rsidR="009D1292" w:rsidRDefault="009D1292" w:rsidP="009D12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Справка о состоянии законодательства в данной сфере правового регулирования на 1 л.</w:t>
      </w:r>
    </w:p>
    <w:p w:rsidR="009D1292" w:rsidRDefault="009D1292" w:rsidP="009D12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П</w:t>
      </w:r>
      <w:r w:rsidRPr="004C1462">
        <w:rPr>
          <w:rFonts w:ascii="Times New Roman" w:hAnsi="Times New Roman"/>
          <w:sz w:val="28"/>
          <w:szCs w:val="28"/>
        </w:rPr>
        <w:t xml:space="preserve">еречень областных законов и иных действующих нормативных правовых актов Ленинградской области, отмены, изменения </w:t>
      </w:r>
      <w:r w:rsidR="00005CCD" w:rsidRPr="00005CCD">
        <w:rPr>
          <w:rFonts w:ascii="Times New Roman" w:hAnsi="Times New Roman"/>
          <w:sz w:val="28"/>
          <w:szCs w:val="28"/>
        </w:rPr>
        <w:br/>
      </w:r>
      <w:r w:rsidRPr="004C1462">
        <w:rPr>
          <w:rFonts w:ascii="Times New Roman" w:hAnsi="Times New Roman"/>
          <w:sz w:val="28"/>
          <w:szCs w:val="28"/>
        </w:rPr>
        <w:t xml:space="preserve">или дополнения которых потребует принятие </w:t>
      </w:r>
      <w:r w:rsidR="00C05E51">
        <w:rPr>
          <w:rFonts w:ascii="Times New Roman" w:hAnsi="Times New Roman"/>
          <w:sz w:val="28"/>
          <w:szCs w:val="28"/>
        </w:rPr>
        <w:t>област</w:t>
      </w:r>
      <w:r w:rsidRPr="004C1462">
        <w:rPr>
          <w:rFonts w:ascii="Times New Roman" w:hAnsi="Times New Roman"/>
          <w:sz w:val="28"/>
          <w:szCs w:val="28"/>
        </w:rPr>
        <w:t>ного закона</w:t>
      </w:r>
      <w:r>
        <w:rPr>
          <w:rFonts w:ascii="Times New Roman" w:hAnsi="Times New Roman"/>
          <w:sz w:val="28"/>
          <w:szCs w:val="28"/>
        </w:rPr>
        <w:t>, на 1 л.</w:t>
      </w:r>
    </w:p>
    <w:p w:rsidR="009D1292" w:rsidRDefault="009D1292" w:rsidP="009D12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Предложения о разработке нормативных правовых актов, принятие которых необходимо для реализации областного закона, на 1 л.</w:t>
      </w:r>
    </w:p>
    <w:p w:rsidR="009D1292" w:rsidRPr="009D1292" w:rsidRDefault="009D1292" w:rsidP="009D12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Финансово-экономическое обоснование на 1 л.</w:t>
      </w:r>
    </w:p>
    <w:p w:rsidR="009D1292" w:rsidRPr="004F1BCD" w:rsidRDefault="009D1292" w:rsidP="009D12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F1BCD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. Распоряжение Правительства Ленинградской области на 1 л.</w:t>
      </w:r>
    </w:p>
    <w:p w:rsidR="009D1292" w:rsidRDefault="009D1292" w:rsidP="009D12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D1292" w:rsidRDefault="009D1292" w:rsidP="009D12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310"/>
        <w:gridCol w:w="4978"/>
      </w:tblGrid>
      <w:tr w:rsidR="009D1292" w:rsidTr="009D1292">
        <w:tc>
          <w:tcPr>
            <w:tcW w:w="2320" w:type="pct"/>
          </w:tcPr>
          <w:p w:rsidR="009D1292" w:rsidRPr="00F624EA" w:rsidRDefault="009D1292" w:rsidP="00B1677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624EA">
              <w:rPr>
                <w:rFonts w:ascii="Times New Roman" w:hAnsi="Times New Roman"/>
                <w:sz w:val="28"/>
                <w:szCs w:val="28"/>
              </w:rPr>
              <w:t>Губернатор области</w:t>
            </w:r>
          </w:p>
        </w:tc>
        <w:tc>
          <w:tcPr>
            <w:tcW w:w="2680" w:type="pct"/>
          </w:tcPr>
          <w:p w:rsidR="009D1292" w:rsidRPr="00F624EA" w:rsidRDefault="009D1292" w:rsidP="009D12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</w:t>
            </w:r>
            <w:r w:rsidR="0007597E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   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proofErr w:type="spellStart"/>
            <w:r w:rsidRPr="00F624EA">
              <w:rPr>
                <w:rFonts w:ascii="Times New Roman" w:hAnsi="Times New Roman"/>
                <w:sz w:val="28"/>
                <w:szCs w:val="28"/>
              </w:rPr>
              <w:t>А.Дрозденко</w:t>
            </w:r>
            <w:proofErr w:type="spellEnd"/>
          </w:p>
        </w:tc>
      </w:tr>
    </w:tbl>
    <w:p w:rsidR="009D1292" w:rsidRDefault="009D1292" w:rsidP="009D12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5450C" w:rsidRDefault="00D5450C" w:rsidP="009D1292"/>
    <w:p w:rsidR="009D1292" w:rsidRDefault="009D1292" w:rsidP="009D1292"/>
    <w:p w:rsidR="009D1292" w:rsidRDefault="009D1292" w:rsidP="009D1292"/>
    <w:p w:rsidR="009D1292" w:rsidRDefault="009D1292" w:rsidP="009D1292"/>
    <w:p w:rsidR="009D1292" w:rsidRDefault="009D1292" w:rsidP="009D1292"/>
    <w:p w:rsidR="009D1292" w:rsidRDefault="009D1292" w:rsidP="009D1292"/>
    <w:p w:rsidR="009D1292" w:rsidRDefault="009D1292" w:rsidP="009D1292"/>
    <w:p w:rsidR="009D1292" w:rsidRDefault="009D1292" w:rsidP="009D1292"/>
    <w:p w:rsidR="009D1292" w:rsidRDefault="009D1292" w:rsidP="009D1292"/>
    <w:p w:rsidR="009D1292" w:rsidRDefault="009D1292" w:rsidP="009D1292"/>
    <w:p w:rsidR="009D1292" w:rsidRDefault="009D1292" w:rsidP="009D1292"/>
    <w:p w:rsidR="009D1292" w:rsidRDefault="009D1292" w:rsidP="009D1292"/>
    <w:p w:rsidR="009D1292" w:rsidRDefault="009D1292" w:rsidP="009D1292"/>
    <w:p w:rsidR="009D1292" w:rsidRDefault="009D1292" w:rsidP="009D1292"/>
    <w:p w:rsidR="009D1292" w:rsidRDefault="009D1292" w:rsidP="009D1292"/>
    <w:p w:rsidR="009D1292" w:rsidRDefault="009D1292" w:rsidP="009D1292"/>
    <w:p w:rsidR="009D1292" w:rsidRDefault="009D1292" w:rsidP="009D1292"/>
    <w:p w:rsidR="009D1292" w:rsidRDefault="009D1292" w:rsidP="009D1292"/>
    <w:p w:rsidR="009D1292" w:rsidRDefault="009D1292" w:rsidP="009D1292"/>
    <w:p w:rsidR="009D1292" w:rsidRDefault="009D1292" w:rsidP="009D1292"/>
    <w:p w:rsidR="009D1292" w:rsidRDefault="009D1292" w:rsidP="009D1292"/>
    <w:p w:rsidR="009D1292" w:rsidRDefault="009D1292" w:rsidP="009D1292"/>
    <w:p w:rsidR="009D1292" w:rsidRDefault="009D1292" w:rsidP="009D1292"/>
    <w:p w:rsidR="009D1292" w:rsidRDefault="009D1292" w:rsidP="009D1292"/>
    <w:p w:rsidR="009D1292" w:rsidRDefault="009D1292" w:rsidP="009D1292"/>
    <w:p w:rsidR="009D1292" w:rsidRDefault="009D1292" w:rsidP="009D1292"/>
    <w:p w:rsidR="009D1292" w:rsidRDefault="009D1292" w:rsidP="009D1292"/>
    <w:p w:rsidR="009D1292" w:rsidRDefault="009D1292" w:rsidP="009D129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Ялов Д.А.</w:t>
      </w:r>
    </w:p>
    <w:p w:rsidR="009D1292" w:rsidRPr="009D1292" w:rsidRDefault="009D1292" w:rsidP="009D1292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539 52 28</w:t>
      </w:r>
    </w:p>
    <w:sectPr w:rsidR="009D1292" w:rsidRPr="009D1292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61D4" w:rsidRDefault="00A761D4">
      <w:r>
        <w:separator/>
      </w:r>
    </w:p>
  </w:endnote>
  <w:endnote w:type="continuationSeparator" w:id="0">
    <w:p w:rsidR="00A761D4" w:rsidRDefault="00A76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61D4" w:rsidRDefault="00A761D4">
      <w:r>
        <w:separator/>
      </w:r>
    </w:p>
  </w:footnote>
  <w:footnote w:type="continuationSeparator" w:id="0">
    <w:p w:rsidR="00A761D4" w:rsidRDefault="00A761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C7927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9aadcdf1-d6a9-4d89-9acf-30249323b172"/>
  </w:docVars>
  <w:rsids>
    <w:rsidRoot w:val="000803BB"/>
    <w:rsid w:val="00005CCD"/>
    <w:rsid w:val="0007597E"/>
    <w:rsid w:val="000803BB"/>
    <w:rsid w:val="00304B3D"/>
    <w:rsid w:val="0035581F"/>
    <w:rsid w:val="003A5E6B"/>
    <w:rsid w:val="004625E5"/>
    <w:rsid w:val="005B7040"/>
    <w:rsid w:val="007C10FC"/>
    <w:rsid w:val="008C7927"/>
    <w:rsid w:val="009D1292"/>
    <w:rsid w:val="00A761D4"/>
    <w:rsid w:val="00A814E3"/>
    <w:rsid w:val="00AC7AB2"/>
    <w:rsid w:val="00C05E51"/>
    <w:rsid w:val="00C21E02"/>
    <w:rsid w:val="00D317FC"/>
    <w:rsid w:val="00D5450C"/>
    <w:rsid w:val="00F3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9D129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6">
    <w:name w:val="footer"/>
    <w:basedOn w:val="a1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spacing w:after="0" w:line="240" w:lineRule="auto"/>
      <w:ind w:left="0" w:firstLine="64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30">
    <w:name w:val="List Bullet 3"/>
    <w:basedOn w:val="a1"/>
    <w:autoRedefine/>
    <w:pPr>
      <w:numPr>
        <w:numId w:val="2"/>
      </w:numPr>
      <w:spacing w:after="0" w:line="240" w:lineRule="auto"/>
      <w:ind w:left="0"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0">
    <w:name w:val="List Bullet"/>
    <w:basedOn w:val="a1"/>
    <w:autoRedefine/>
    <w:pPr>
      <w:numPr>
        <w:numId w:val="4"/>
      </w:numPr>
      <w:spacing w:after="0" w:line="240" w:lineRule="auto"/>
      <w:ind w:left="0" w:firstLine="68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">
    <w:name w:val="List Number"/>
    <w:basedOn w:val="a1"/>
    <w:pPr>
      <w:numPr>
        <w:numId w:val="5"/>
      </w:numPr>
      <w:spacing w:after="0" w:line="240" w:lineRule="auto"/>
      <w:ind w:left="0" w:firstLine="68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2">
    <w:name w:val="List Number 2"/>
    <w:basedOn w:val="a1"/>
    <w:pPr>
      <w:numPr>
        <w:numId w:val="6"/>
      </w:numPr>
      <w:spacing w:after="0" w:line="240" w:lineRule="auto"/>
      <w:ind w:left="0" w:firstLine="68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3">
    <w:name w:val="List Number 3"/>
    <w:basedOn w:val="a1"/>
    <w:pPr>
      <w:numPr>
        <w:numId w:val="7"/>
      </w:numPr>
      <w:spacing w:after="0" w:line="240" w:lineRule="auto"/>
      <w:ind w:left="0"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4">
    <w:name w:val="List Number 4"/>
    <w:basedOn w:val="a1"/>
    <w:pPr>
      <w:numPr>
        <w:numId w:val="8"/>
      </w:numPr>
      <w:spacing w:after="0" w:line="240" w:lineRule="auto"/>
      <w:ind w:left="0"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8">
    <w:name w:val="Body Text"/>
    <w:basedOn w:val="a1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/>
      <w:b/>
      <w:snapToGrid w:val="0"/>
      <w:color w:val="00000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9D129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6">
    <w:name w:val="footer"/>
    <w:basedOn w:val="a1"/>
    <w:pPr>
      <w:tabs>
        <w:tab w:val="center" w:pos="4153"/>
        <w:tab w:val="right" w:pos="8306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spacing w:after="0" w:line="240" w:lineRule="auto"/>
      <w:ind w:left="0" w:firstLine="641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30">
    <w:name w:val="List Bullet 3"/>
    <w:basedOn w:val="a1"/>
    <w:autoRedefine/>
    <w:pPr>
      <w:numPr>
        <w:numId w:val="2"/>
      </w:numPr>
      <w:spacing w:after="0" w:line="240" w:lineRule="auto"/>
      <w:ind w:left="0"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0">
    <w:name w:val="List Bullet"/>
    <w:basedOn w:val="a1"/>
    <w:autoRedefine/>
    <w:pPr>
      <w:numPr>
        <w:numId w:val="4"/>
      </w:numPr>
      <w:spacing w:after="0" w:line="240" w:lineRule="auto"/>
      <w:ind w:left="0" w:firstLine="68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">
    <w:name w:val="List Number"/>
    <w:basedOn w:val="a1"/>
    <w:pPr>
      <w:numPr>
        <w:numId w:val="5"/>
      </w:numPr>
      <w:spacing w:after="0" w:line="240" w:lineRule="auto"/>
      <w:ind w:left="0" w:firstLine="68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2">
    <w:name w:val="List Number 2"/>
    <w:basedOn w:val="a1"/>
    <w:pPr>
      <w:numPr>
        <w:numId w:val="6"/>
      </w:numPr>
      <w:spacing w:after="0" w:line="240" w:lineRule="auto"/>
      <w:ind w:left="0" w:firstLine="68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3">
    <w:name w:val="List Number 3"/>
    <w:basedOn w:val="a1"/>
    <w:pPr>
      <w:numPr>
        <w:numId w:val="7"/>
      </w:numPr>
      <w:spacing w:after="0" w:line="240" w:lineRule="auto"/>
      <w:ind w:left="0"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4">
    <w:name w:val="List Number 4"/>
    <w:basedOn w:val="a1"/>
    <w:pPr>
      <w:numPr>
        <w:numId w:val="8"/>
      </w:numPr>
      <w:spacing w:after="0" w:line="240" w:lineRule="auto"/>
      <w:ind w:left="0" w:firstLine="709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8">
    <w:name w:val="Body Text"/>
    <w:basedOn w:val="a1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/>
      <w:b/>
      <w:snapToGrid w:val="0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a_vasinskaja\AppData\Local\Temp\bdttmp\6fb1c09d-6675-4431-a6aa-409e23e1451a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6fb1c09d-6675-4431-a6aa-409e23e1451a</Template>
  <TotalTime>0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Ольга Анатольевна ВАСИНСКАЯ</dc:creator>
  <cp:lastModifiedBy>Анна Олеговна Иванова</cp:lastModifiedBy>
  <cp:revision>3</cp:revision>
  <cp:lastPrinted>2022-04-11T11:32:00Z</cp:lastPrinted>
  <dcterms:created xsi:type="dcterms:W3CDTF">2022-04-12T07:51:00Z</dcterms:created>
  <dcterms:modified xsi:type="dcterms:W3CDTF">2022-04-15T06:57:00Z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9aadcdf1-d6a9-4d89-9acf-30249323b172</vt:lpwstr>
  </property>
</Properties>
</file>