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4A7" w:rsidRPr="000860DF" w:rsidRDefault="002444A7" w:rsidP="00041F6E">
      <w:pPr>
        <w:pStyle w:val="ConsPlusNormal"/>
        <w:tabs>
          <w:tab w:val="left" w:pos="1418"/>
        </w:tabs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Обоснование необходимости принятия областного закона</w:t>
      </w:r>
    </w:p>
    <w:p w:rsidR="000860DF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(пояснительная записка) </w:t>
      </w:r>
      <w:r w:rsidR="00942A9E" w:rsidRPr="000860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«О внесении изменений в областной закон «О создании и развитии индустриальных (промышленных) парков </w:t>
      </w:r>
    </w:p>
    <w:p w:rsidR="00942A9E" w:rsidRPr="000860DF" w:rsidRDefault="00942A9E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 Ленинградской области»</w:t>
      </w:r>
    </w:p>
    <w:p w:rsidR="00942A9E" w:rsidRPr="000860DF" w:rsidRDefault="00942A9E" w:rsidP="002444A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942A9E" w:rsidRDefault="002444A7" w:rsidP="00244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</w:t>
      </w:r>
      <w:r w:rsidR="00942A9E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860DF">
        <w:rPr>
          <w:rFonts w:ascii="Times New Roman" w:hAnsi="Times New Roman" w:cs="Times New Roman"/>
          <w:sz w:val="28"/>
          <w:szCs w:val="28"/>
        </w:rPr>
        <w:t xml:space="preserve"> подготовлен в целях </w:t>
      </w:r>
      <w:r w:rsidR="00942A9E" w:rsidRPr="000860DF">
        <w:rPr>
          <w:rFonts w:ascii="Times New Roman" w:hAnsi="Times New Roman" w:cs="Times New Roman"/>
          <w:sz w:val="28"/>
          <w:szCs w:val="28"/>
        </w:rPr>
        <w:t xml:space="preserve">приведения </w:t>
      </w:r>
      <w:r w:rsidR="0017767B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17767B" w:rsidRPr="0017767B">
        <w:rPr>
          <w:rFonts w:ascii="Times New Roman" w:hAnsi="Times New Roman" w:cs="Times New Roman"/>
          <w:sz w:val="28"/>
          <w:szCs w:val="28"/>
        </w:rPr>
        <w:t>от 28</w:t>
      </w:r>
      <w:r w:rsidR="0017767B">
        <w:rPr>
          <w:rFonts w:ascii="Times New Roman" w:hAnsi="Times New Roman" w:cs="Times New Roman"/>
          <w:sz w:val="28"/>
          <w:szCs w:val="28"/>
        </w:rPr>
        <w:t>.07.2014 № </w:t>
      </w:r>
      <w:r w:rsidR="0017767B" w:rsidRPr="0017767B">
        <w:rPr>
          <w:rFonts w:ascii="Times New Roman" w:hAnsi="Times New Roman" w:cs="Times New Roman"/>
          <w:sz w:val="28"/>
          <w:szCs w:val="28"/>
        </w:rPr>
        <w:t>52-оз  «О создании и развитии индустриальных (промышленных) парков в Ленинградской области»</w:t>
      </w:r>
      <w:r w:rsidR="0017767B">
        <w:rPr>
          <w:rFonts w:ascii="Times New Roman" w:hAnsi="Times New Roman" w:cs="Times New Roman"/>
          <w:sz w:val="28"/>
          <w:szCs w:val="28"/>
        </w:rPr>
        <w:t xml:space="preserve"> </w:t>
      </w:r>
      <w:r w:rsidR="00942A9E" w:rsidRPr="000860DF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17767B">
        <w:rPr>
          <w:rFonts w:ascii="Times New Roman" w:hAnsi="Times New Roman" w:cs="Times New Roman"/>
          <w:sz w:val="28"/>
          <w:szCs w:val="28"/>
        </w:rPr>
        <w:t>требованиями федерального законодательства</w:t>
      </w:r>
      <w:r w:rsidR="00942A9E" w:rsidRPr="000860DF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7767B">
        <w:rPr>
          <w:rFonts w:ascii="Times New Roman" w:hAnsi="Times New Roman" w:cs="Times New Roman"/>
          <w:sz w:val="28"/>
          <w:szCs w:val="28"/>
        </w:rPr>
        <w:t xml:space="preserve">дополнительной поддержки управляющих компаний индустриальных (промышленных) парков </w:t>
      </w:r>
      <w:r w:rsidR="00EC590C" w:rsidRPr="000860DF">
        <w:rPr>
          <w:rFonts w:ascii="Times New Roman" w:hAnsi="Times New Roman" w:cs="Times New Roman"/>
          <w:sz w:val="28"/>
          <w:szCs w:val="28"/>
        </w:rPr>
        <w:t>в условиях санкций</w:t>
      </w:r>
      <w:r w:rsidR="00967A6D">
        <w:rPr>
          <w:rFonts w:ascii="Times New Roman" w:hAnsi="Times New Roman" w:cs="Times New Roman"/>
          <w:sz w:val="28"/>
          <w:szCs w:val="28"/>
        </w:rPr>
        <w:t xml:space="preserve"> </w:t>
      </w:r>
      <w:r w:rsidR="00967A6D" w:rsidRPr="000860DF">
        <w:rPr>
          <w:rFonts w:ascii="Times New Roman" w:hAnsi="Times New Roman" w:cs="Times New Roman"/>
          <w:sz w:val="28"/>
          <w:szCs w:val="28"/>
        </w:rPr>
        <w:t xml:space="preserve">(далее – Проект, </w:t>
      </w:r>
      <w:r w:rsidR="00967A6D">
        <w:rPr>
          <w:rFonts w:ascii="Times New Roman" w:hAnsi="Times New Roman" w:cs="Times New Roman"/>
          <w:sz w:val="28"/>
          <w:szCs w:val="28"/>
        </w:rPr>
        <w:t>областной закон № 52-оз</w:t>
      </w:r>
      <w:r w:rsidR="00967A6D" w:rsidRPr="000860DF">
        <w:rPr>
          <w:rFonts w:ascii="Times New Roman" w:hAnsi="Times New Roman" w:cs="Times New Roman"/>
          <w:sz w:val="28"/>
          <w:szCs w:val="28"/>
        </w:rPr>
        <w:t>)</w:t>
      </w:r>
      <w:r w:rsidR="006D36D1" w:rsidRPr="000860DF">
        <w:rPr>
          <w:rFonts w:ascii="Times New Roman" w:hAnsi="Times New Roman" w:cs="Times New Roman"/>
          <w:sz w:val="28"/>
          <w:szCs w:val="28"/>
        </w:rPr>
        <w:t>.</w:t>
      </w:r>
    </w:p>
    <w:p w:rsidR="001E5621" w:rsidRPr="000860DF" w:rsidRDefault="001E5621" w:rsidP="002444A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</w:t>
      </w:r>
      <w:proofErr w:type="gramStart"/>
      <w:r>
        <w:rPr>
          <w:rFonts w:ascii="Times New Roman" w:hAnsi="Times New Roman" w:cs="Times New Roman"/>
          <w:sz w:val="28"/>
          <w:szCs w:val="28"/>
        </w:rPr>
        <w:t>кт вкл</w:t>
      </w:r>
      <w:proofErr w:type="gramEnd"/>
      <w:r>
        <w:rPr>
          <w:rFonts w:ascii="Times New Roman" w:hAnsi="Times New Roman" w:cs="Times New Roman"/>
          <w:sz w:val="28"/>
          <w:szCs w:val="28"/>
        </w:rPr>
        <w:t>ючен в План законопроектной деятельности Правительства Ленинградской области на первое полугодие 2022 года, утвержденный Губернатором Ленинградской области 03.12.2022.</w:t>
      </w:r>
    </w:p>
    <w:p w:rsidR="006D36D1" w:rsidRPr="000860DF" w:rsidRDefault="006D36D1" w:rsidP="002444A7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Проектом:</w:t>
      </w:r>
    </w:p>
    <w:p w:rsidR="00812950" w:rsidRPr="00812950" w:rsidRDefault="00812950" w:rsidP="00812950">
      <w:pPr>
        <w:pStyle w:val="ConsPlusNormal"/>
        <w:numPr>
          <w:ilvl w:val="0"/>
          <w:numId w:val="6"/>
        </w:numPr>
        <w:ind w:left="0" w:firstLine="975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Вносятся изменения в понятие «индустриальный (промышленный) парк», дополняя его словами «в том числе агропромышленный парк», так как исходя из  постановления</w:t>
      </w:r>
      <w:r w:rsidR="003E3311"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Правительства Российской Федерации от 04.08.2015 № 794 «Об индустриальных (промышленных) парках и управляющих компаниях индуст</w:t>
      </w:r>
      <w:r w:rsidR="00967A6D"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риальных (промышленных) парков» (далее – постановление № 794, индустриальн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ые парки, управляющие компании) агропромышленный парк 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является одной из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разновидностей </w:t>
      </w:r>
      <w:r w:rsidR="002F5518">
        <w:rPr>
          <w:rFonts w:ascii="Times New Roman" w:eastAsiaTheme="minorHAnsi" w:hAnsi="Times New Roman" w:cs="Times New Roman"/>
          <w:sz w:val="28"/>
          <w:szCs w:val="28"/>
          <w:lang w:eastAsia="en-US"/>
        </w:rPr>
        <w:t>индустриальных (промышленных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) парков.</w:t>
      </w:r>
      <w:proofErr w:type="gramEnd"/>
    </w:p>
    <w:p w:rsidR="00812950" w:rsidRDefault="00967A6D" w:rsidP="0081295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постановлением № 794 (в ред. постановления Правительства Российской Федерации </w:t>
      </w:r>
      <w:r w:rsidR="003E3311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 28.08.2021 № 1434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требования </w:t>
      </w:r>
      <w:r w:rsidRPr="00967A6D">
        <w:rPr>
          <w:rFonts w:ascii="Times New Roman" w:eastAsiaTheme="minorHAnsi" w:hAnsi="Times New Roman" w:cs="Times New Roman"/>
          <w:sz w:val="28"/>
          <w:szCs w:val="28"/>
          <w:lang w:eastAsia="en-US"/>
        </w:rPr>
        <w:t>к индустриальным паркам и управляющим компаниям индустриальных парков в целях применения к ним мер стимулирования деят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ельности в сфере промышленности применяются также к агропромышленным паркам и управляющим компаниям агропромышленных парков</w:t>
      </w:r>
      <w:r w:rsidR="003E3311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</w:t>
      </w:r>
      <w:r w:rsidR="007D27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федеральные требования, меры стимулирования</w:t>
      </w:r>
      <w:r w:rsidR="003E3311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  <w:r w:rsid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812950" w:rsidRPr="00812950" w:rsidRDefault="00812950" w:rsidP="0081295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Кроме того</w:t>
      </w:r>
      <w:r w:rsidR="002F551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постановлением № 794 вводится понятие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агропромышленного парка, под которым понимается «индустриальный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(промышленный) парк, объекты промышленной инфраструктуры которого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используются для создания промышленного производства или модернизации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промышленного производства, в том числе осуществления производства,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первичной и (или) последующей промышленной переработки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сельскохозяйственной продукции, сырья и продовольствия и их реализации, 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также оказания услуг по обслуживанию сельскохозяйственного производства 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переработки сельскохозяйственной продукции».</w:t>
      </w:r>
      <w:proofErr w:type="gramEnd"/>
    </w:p>
    <w:p w:rsidR="007D2799" w:rsidRDefault="003E5AB4" w:rsidP="00A1393B">
      <w:pPr>
        <w:pStyle w:val="ConsPlusNormal"/>
        <w:numPr>
          <w:ilvl w:val="0"/>
          <w:numId w:val="6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связи с тем</w:t>
      </w:r>
      <w:r w:rsidR="007D2799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что </w:t>
      </w:r>
      <w:r w:rsid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>агропромышленный парк является разновидностью индустриального (промышленного) парк</w:t>
      </w:r>
      <w:r w:rsidR="002F5518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81295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Проекте уточняется</w:t>
      </w:r>
      <w:r w:rsidR="007D2799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, что в отношении агропромышленного парка  Правительством Ленинградской области принимается решение о присвоении статуса агропромышленного парка и статуса управляющей компании агропромышленного парка.</w:t>
      </w:r>
    </w:p>
    <w:p w:rsidR="00A55286" w:rsidRPr="000860DF" w:rsidRDefault="0038750C" w:rsidP="00A1393B">
      <w:pPr>
        <w:pStyle w:val="ConsPlusNormal"/>
        <w:numPr>
          <w:ilvl w:val="0"/>
          <w:numId w:val="6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целях приведения </w:t>
      </w:r>
      <w:r w:rsidR="00B53A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областного закона № 52-оз </w:t>
      </w: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соответствие с </w:t>
      </w:r>
      <w:r w:rsidR="00B53A00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федеральными требованиями и</w:t>
      </w:r>
      <w:r w:rsidR="00A55286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 пункта 2 части 2 статьи 5 </w:t>
      </w:r>
      <w:r w:rsidR="00A6650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областного закона № 52-оз </w:t>
      </w:r>
      <w:r w:rsidR="00A55286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исключаются слова «(обособленного подразделения в Ленинградской о</w:t>
      </w:r>
      <w:r w:rsidR="00B53A00">
        <w:rPr>
          <w:rFonts w:ascii="Times New Roman" w:eastAsiaTheme="minorHAnsi" w:hAnsi="Times New Roman" w:cs="Times New Roman"/>
          <w:sz w:val="28"/>
          <w:szCs w:val="28"/>
          <w:lang w:eastAsia="en-US"/>
        </w:rPr>
        <w:t>бласти)»</w:t>
      </w:r>
      <w:r w:rsidR="00A55286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A55286" w:rsidRPr="000860DF" w:rsidRDefault="00A55286" w:rsidP="00A55286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 w:rsidR="00A1393B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федеральными требованиями </w:t>
      </w: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управляющей компанией </w:t>
      </w: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является юридическое лицо, действующее в форме хозяйственного общества, государственного или муниципального унитарного предприятия, которое зарегистрировано в субъекте Российской Федерации, на территории которого находитс</w:t>
      </w:r>
      <w:r w:rsidR="00A1393B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я индустриальный парк.</w:t>
      </w:r>
    </w:p>
    <w:p w:rsidR="004F3318" w:rsidRPr="000860DF" w:rsidRDefault="00A55286" w:rsidP="007D2799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Вместе с тем в соответств</w:t>
      </w:r>
      <w:r w:rsidR="00B53A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ии с областным законом № 52-оз указывается на </w:t>
      </w:r>
      <w:r w:rsidR="00B53A00" w:rsidRPr="00B53A00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установление налоговой ставки налога на прибыль организаций, подлежащего зачислению в областной бюджет Ленинградской области, в размере 13,5 процента для управляющей компании, выручка которой от основного вида деятельности составляет 80</w:t>
      </w:r>
      <w:r w:rsidR="00B53A00">
        <w:rPr>
          <w:rFonts w:ascii="Times New Roman" w:eastAsiaTheme="minorHAnsi" w:hAnsi="Times New Roman" w:cs="Times New Roman"/>
          <w:sz w:val="28"/>
          <w:szCs w:val="28"/>
          <w:lang w:eastAsia="en-US"/>
        </w:rPr>
        <w:t>%</w:t>
      </w:r>
      <w:r w:rsidR="00B53A00" w:rsidRPr="00B53A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общего объема выручки организации (обособленного подразделения в Ленинградской области)</w:t>
      </w:r>
      <w:r w:rsidR="00A1393B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160D2C" w:rsidRPr="000860DF" w:rsidRDefault="00160D2C" w:rsidP="00160D2C">
      <w:pPr>
        <w:pStyle w:val="ConsPlusNormal"/>
        <w:numPr>
          <w:ilvl w:val="0"/>
          <w:numId w:val="6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Уточняется, что льгота по налогу на имущество организаций и льгота по налогу на прибыль могут применяться не одновременно в течение установленного периода, так как на практике отсутствие такого положения приводило к сложности в толковании.</w:t>
      </w:r>
    </w:p>
    <w:p w:rsidR="00330563" w:rsidRDefault="00A55286" w:rsidP="003D6EB5">
      <w:pPr>
        <w:pStyle w:val="ConsPlusNormal"/>
        <w:numPr>
          <w:ilvl w:val="0"/>
          <w:numId w:val="6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305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Продляется </w:t>
      </w:r>
      <w:r w:rsidR="000860DF" w:rsidRPr="003305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2 года </w:t>
      </w:r>
      <w:r w:rsidRPr="003305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период предоставления </w:t>
      </w:r>
      <w:r w:rsidR="00330563" w:rsidRPr="003305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льготы по налогу на имущество организаций, </w:t>
      </w:r>
      <w:r w:rsidR="003305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периоды иных мер </w:t>
      </w:r>
      <w:r w:rsidR="00330563" w:rsidRPr="003305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стимулирования  </w:t>
      </w:r>
      <w:r w:rsidR="009C39F4" w:rsidRPr="00330563">
        <w:rPr>
          <w:rFonts w:ascii="Times New Roman" w:eastAsiaTheme="minorHAnsi" w:hAnsi="Times New Roman" w:cs="Times New Roman"/>
          <w:sz w:val="28"/>
          <w:szCs w:val="28"/>
          <w:lang w:eastAsia="en-US"/>
        </w:rPr>
        <w:t>деятельности в сфере промышленности, предусмотренных областным законом №</w:t>
      </w:r>
      <w:r w:rsidR="007D2799" w:rsidRPr="00330563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="009C39F4" w:rsidRPr="003305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52-оз, </w:t>
      </w:r>
      <w:r w:rsidR="00330563">
        <w:rPr>
          <w:rFonts w:ascii="Times New Roman" w:eastAsiaTheme="minorHAnsi" w:hAnsi="Times New Roman" w:cs="Times New Roman"/>
          <w:sz w:val="28"/>
          <w:szCs w:val="28"/>
          <w:lang w:eastAsia="en-US"/>
        </w:rPr>
        <w:t>не продляются.</w:t>
      </w:r>
    </w:p>
    <w:p w:rsidR="00835660" w:rsidRPr="000860DF" w:rsidRDefault="009C39F4" w:rsidP="009C39F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</w:t>
      </w:r>
      <w:r w:rsidR="003305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абзацем 5 части 1 статьи 284 Налоговой кодекса Российской Федерации</w:t>
      </w: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3056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(далее – НК РФ) </w:t>
      </w:r>
      <w:r w:rsidR="00835660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ониженные</w:t>
      </w:r>
      <w:r w:rsidR="00835660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налоговые ставки по налогу на прибыль организаций, подлежащему зачислению в бюджеты субъектов Российской Федерации, установленные законами субъектов Российской Федерации, принятыми до дня вступления в силу Федерального закона от 03.08.2018 №</w:t>
      </w: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302-ФЗ «</w:t>
      </w:r>
      <w:r w:rsidR="00835660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О внесении изменений в части первую и вторую Налогово</w:t>
      </w: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го кодекса Российской Федерации»</w:t>
      </w:r>
      <w:r w:rsidR="00835660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, подлежат</w:t>
      </w:r>
      <w:proofErr w:type="gramEnd"/>
      <w:r w:rsidR="00835660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применению налогоплательщиками до даты окончания срока их действия, но не позднее </w:t>
      </w: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0</w:t>
      </w:r>
      <w:r w:rsidR="00835660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.01.2023</w:t>
      </w:r>
      <w:r w:rsidR="00441DD8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в </w:t>
      </w:r>
      <w:proofErr w:type="gramStart"/>
      <w:r w:rsidR="00441DD8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связи</w:t>
      </w:r>
      <w:proofErr w:type="gramEnd"/>
      <w:r w:rsidR="00441DD8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чем в Проекте уточняется период предоставления льготы по нал</w:t>
      </w:r>
      <w:r w:rsidR="000E4274">
        <w:rPr>
          <w:rFonts w:ascii="Times New Roman" w:eastAsiaTheme="minorHAnsi" w:hAnsi="Times New Roman" w:cs="Times New Roman"/>
          <w:sz w:val="28"/>
          <w:szCs w:val="28"/>
          <w:lang w:eastAsia="en-US"/>
        </w:rPr>
        <w:t>огу на прибыль со ссылкой на НК </w:t>
      </w:r>
      <w:r w:rsidR="00441DD8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РФ.</w:t>
      </w:r>
    </w:p>
    <w:p w:rsidR="000E1175" w:rsidRDefault="00330563" w:rsidP="009C39F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Период предоставления льготы по арендной плате не увеличивается, так как областным законом № 52-оз в действующей редакции является максимальным по отношению к другим мерам стимулирования (8 календарных лет)</w:t>
      </w:r>
      <w:r w:rsidR="00956E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Кроме того, </w:t>
      </w:r>
      <w:r w:rsidR="000E1175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период применения областного закона № 52-оз управляющая компания только одного индустриального парка приобрела в аренду земельные участки, государственная собственность на которые не разграничена (индустриальный парк «СЗНЦ»), и в отношении которого период применения льготы по</w:t>
      </w:r>
      <w:r w:rsidR="00956EF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аренде закончился в 2020 году. И</w:t>
      </w:r>
      <w:r w:rsidR="000E1175">
        <w:rPr>
          <w:rFonts w:ascii="Times New Roman" w:eastAsiaTheme="minorHAnsi" w:hAnsi="Times New Roman" w:cs="Times New Roman"/>
          <w:sz w:val="28"/>
          <w:szCs w:val="28"/>
          <w:lang w:eastAsia="en-US"/>
        </w:rPr>
        <w:t>ные индустриальные парки</w:t>
      </w:r>
      <w:r w:rsidR="00956EFF">
        <w:rPr>
          <w:rFonts w:ascii="Times New Roman" w:eastAsiaTheme="minorHAnsi" w:hAnsi="Times New Roman" w:cs="Times New Roman"/>
          <w:sz w:val="28"/>
          <w:szCs w:val="28"/>
          <w:lang w:eastAsia="en-US"/>
        </w:rPr>
        <w:t>, сведения о которых включены в схему территориального планирования Ленинградской области, и которые потенциально могут получить статус индустриального парка в Ленинградской области,</w:t>
      </w:r>
      <w:r w:rsidR="000E117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размещаются на земельных участках частной формы собственности.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441DD8" w:rsidRPr="000860DF" w:rsidRDefault="000E1175" w:rsidP="009C39F4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Проектом период</w:t>
      </w:r>
      <w:r w:rsidR="00441DD8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применения льготы по налогу на имущество организаций предлагается увеличить на 2 года по следующим основаниям.</w:t>
      </w:r>
    </w:p>
    <w:p w:rsidR="00B00AAB" w:rsidRPr="000860DF" w:rsidRDefault="003D6EB5" w:rsidP="00B00AA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860DF">
        <w:rPr>
          <w:rFonts w:eastAsiaTheme="minorHAnsi"/>
          <w:sz w:val="28"/>
          <w:szCs w:val="28"/>
          <w:lang w:eastAsia="en-US"/>
        </w:rPr>
        <w:t>Период реализации проектов по созданию и развитию индустриальных парков занимает достаточно продолжительный период (более 12 лет) и в соответствии с законодательством включает несколько этапов, в том числе создание и ввод объектов промышленной ин</w:t>
      </w:r>
      <w:r w:rsidR="006F77DF">
        <w:rPr>
          <w:rFonts w:eastAsiaTheme="minorHAnsi"/>
          <w:sz w:val="28"/>
          <w:szCs w:val="28"/>
          <w:lang w:eastAsia="en-US"/>
        </w:rPr>
        <w:t>фраструктуры в эксплуатацию (</w:t>
      </w:r>
      <w:r w:rsidR="000E4274">
        <w:rPr>
          <w:rFonts w:eastAsiaTheme="minorHAnsi"/>
          <w:sz w:val="28"/>
          <w:szCs w:val="28"/>
          <w:lang w:eastAsia="en-US"/>
        </w:rPr>
        <w:t xml:space="preserve">более </w:t>
      </w:r>
      <w:r w:rsidR="00956EFF">
        <w:rPr>
          <w:rFonts w:eastAsiaTheme="minorHAnsi"/>
          <w:sz w:val="28"/>
          <w:szCs w:val="28"/>
          <w:lang w:eastAsia="en-US"/>
        </w:rPr>
        <w:t>8 лет), и</w:t>
      </w:r>
      <w:r w:rsidR="00B337F1">
        <w:rPr>
          <w:rFonts w:eastAsiaTheme="minorHAnsi"/>
          <w:sz w:val="28"/>
          <w:szCs w:val="28"/>
          <w:lang w:eastAsia="en-US"/>
        </w:rPr>
        <w:t xml:space="preserve"> </w:t>
      </w:r>
      <w:r w:rsidR="00C114B8" w:rsidRPr="000860DF">
        <w:rPr>
          <w:rFonts w:eastAsiaTheme="minorHAnsi"/>
          <w:sz w:val="28"/>
          <w:szCs w:val="28"/>
          <w:lang w:eastAsia="en-US"/>
        </w:rPr>
        <w:t>областной закон № 52-оз</w:t>
      </w:r>
      <w:r w:rsidRPr="000860DF">
        <w:rPr>
          <w:rFonts w:eastAsiaTheme="minorHAnsi"/>
          <w:sz w:val="28"/>
          <w:szCs w:val="28"/>
          <w:lang w:eastAsia="en-US"/>
        </w:rPr>
        <w:t xml:space="preserve"> </w:t>
      </w:r>
      <w:r w:rsidR="00956EFF">
        <w:rPr>
          <w:rFonts w:eastAsiaTheme="minorHAnsi"/>
          <w:sz w:val="28"/>
          <w:szCs w:val="28"/>
          <w:lang w:eastAsia="en-US"/>
        </w:rPr>
        <w:t xml:space="preserve">в действующей редакции </w:t>
      </w:r>
      <w:r w:rsidRPr="000860DF">
        <w:rPr>
          <w:rFonts w:eastAsiaTheme="minorHAnsi"/>
          <w:sz w:val="28"/>
          <w:szCs w:val="28"/>
          <w:lang w:eastAsia="en-US"/>
        </w:rPr>
        <w:t>не предоставляет возмо</w:t>
      </w:r>
      <w:r w:rsidR="000E4274">
        <w:rPr>
          <w:rFonts w:eastAsiaTheme="minorHAnsi"/>
          <w:sz w:val="28"/>
          <w:szCs w:val="28"/>
          <w:lang w:eastAsia="en-US"/>
        </w:rPr>
        <w:t>жность управляющим компаниям в течение 6-летнего</w:t>
      </w:r>
      <w:r w:rsidRPr="000860DF">
        <w:rPr>
          <w:rFonts w:eastAsiaTheme="minorHAnsi"/>
          <w:sz w:val="28"/>
          <w:szCs w:val="28"/>
          <w:lang w:eastAsia="en-US"/>
        </w:rPr>
        <w:t xml:space="preserve"> период</w:t>
      </w:r>
      <w:r w:rsidR="000E4274">
        <w:rPr>
          <w:rFonts w:eastAsiaTheme="minorHAnsi"/>
          <w:sz w:val="28"/>
          <w:szCs w:val="28"/>
          <w:lang w:eastAsia="en-US"/>
        </w:rPr>
        <w:t>а</w:t>
      </w:r>
      <w:r w:rsidRPr="000860DF">
        <w:rPr>
          <w:rFonts w:eastAsiaTheme="minorHAnsi"/>
          <w:sz w:val="28"/>
          <w:szCs w:val="28"/>
          <w:lang w:eastAsia="en-US"/>
        </w:rPr>
        <w:t xml:space="preserve"> воспользоваться </w:t>
      </w:r>
      <w:r w:rsidR="00835660" w:rsidRPr="000860DF">
        <w:rPr>
          <w:rFonts w:eastAsiaTheme="minorHAnsi"/>
          <w:sz w:val="28"/>
          <w:szCs w:val="28"/>
          <w:lang w:eastAsia="en-US"/>
        </w:rPr>
        <w:t>льготой по налогу на имущество</w:t>
      </w:r>
      <w:proofErr w:type="gramEnd"/>
      <w:r w:rsidR="00835660" w:rsidRPr="000860DF">
        <w:rPr>
          <w:rFonts w:eastAsiaTheme="minorHAnsi"/>
          <w:sz w:val="28"/>
          <w:szCs w:val="28"/>
          <w:lang w:eastAsia="en-US"/>
        </w:rPr>
        <w:t xml:space="preserve"> организаций</w:t>
      </w:r>
      <w:r w:rsidR="00956EFF">
        <w:rPr>
          <w:rFonts w:eastAsiaTheme="minorHAnsi"/>
          <w:sz w:val="28"/>
          <w:szCs w:val="28"/>
          <w:lang w:eastAsia="en-US"/>
        </w:rPr>
        <w:t xml:space="preserve"> или воспользоваться указанной льготой в полном объеме.</w:t>
      </w:r>
    </w:p>
    <w:p w:rsidR="00F77E23" w:rsidRPr="000860DF" w:rsidRDefault="00F77E23" w:rsidP="003D6EB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lastRenderedPageBreak/>
        <w:t>Таким образом, сложившаяся ситуация может привести к следующему.</w:t>
      </w:r>
    </w:p>
    <w:p w:rsidR="00835660" w:rsidRPr="000860DF" w:rsidRDefault="003D6EB5" w:rsidP="003D6EB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 xml:space="preserve">Если управляющая компания вначале 6-летнего периода будет вводить в эксплуатацию  единичные объекты инфраструктуры, то к его окончанию она будет применять льготу по налогу на имущество организаций с учетом частично или полностью </w:t>
      </w:r>
      <w:proofErr w:type="spellStart"/>
      <w:r w:rsidRPr="000860DF">
        <w:rPr>
          <w:rFonts w:eastAsiaTheme="minorHAnsi"/>
          <w:sz w:val="28"/>
          <w:szCs w:val="28"/>
          <w:lang w:eastAsia="en-US"/>
        </w:rPr>
        <w:t>самортизированных</w:t>
      </w:r>
      <w:proofErr w:type="spellEnd"/>
      <w:r w:rsidRPr="000860DF">
        <w:rPr>
          <w:rFonts w:eastAsiaTheme="minorHAnsi"/>
          <w:sz w:val="28"/>
          <w:szCs w:val="28"/>
          <w:lang w:eastAsia="en-US"/>
        </w:rPr>
        <w:t xml:space="preserve"> объектов. </w:t>
      </w:r>
    </w:p>
    <w:p w:rsidR="003D6EB5" w:rsidRPr="000860DF" w:rsidRDefault="003D6EB5" w:rsidP="003D6EB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>Если управляющая компания заинтересована в применении мер стимулирования в полном объеме и с максимальным размером льгот, то это предполагает ввод большей части объектов инфраструктуры в эксплуатацию, что возможно, как правило, не ранее середины 6-летнего периода и ведет к сокращению фактического периода применения льгот</w:t>
      </w:r>
      <w:r w:rsidR="007A2BDD">
        <w:rPr>
          <w:rFonts w:eastAsiaTheme="minorHAnsi"/>
          <w:sz w:val="28"/>
          <w:szCs w:val="28"/>
          <w:lang w:eastAsia="en-US"/>
        </w:rPr>
        <w:t>ы</w:t>
      </w:r>
      <w:r w:rsidRPr="000860DF">
        <w:rPr>
          <w:rFonts w:eastAsiaTheme="minorHAnsi"/>
          <w:sz w:val="28"/>
          <w:szCs w:val="28"/>
          <w:lang w:eastAsia="en-US"/>
        </w:rPr>
        <w:t>.</w:t>
      </w:r>
    </w:p>
    <w:p w:rsidR="003D6EB5" w:rsidRPr="000860DF" w:rsidRDefault="003D6EB5" w:rsidP="00C0616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 xml:space="preserve"> Установленный законом 6-летний период применения мер стимулирования в большей степени интересен тем управляющим компаниям, кото</w:t>
      </w:r>
      <w:r w:rsidR="00C114B8" w:rsidRPr="000860DF">
        <w:rPr>
          <w:rFonts w:eastAsiaTheme="minorHAnsi"/>
          <w:sz w:val="28"/>
          <w:szCs w:val="28"/>
          <w:lang w:eastAsia="en-US"/>
        </w:rPr>
        <w:t>рые создают индустриальные парки</w:t>
      </w:r>
      <w:r w:rsidRPr="000860DF">
        <w:rPr>
          <w:rFonts w:eastAsiaTheme="minorHAnsi"/>
          <w:sz w:val="28"/>
          <w:szCs w:val="28"/>
          <w:lang w:eastAsia="en-US"/>
        </w:rPr>
        <w:t xml:space="preserve">  на базе бывших предприятий, что требуют незначительных вложений в их реконструкцию и модернизацию. Однако такое применение закона снижает инвестиционную привлекательность для тех управляющих компаний, которые создают индустриальные парка «с нуля», и ведет к неравным инвестиционным услов</w:t>
      </w:r>
      <w:r w:rsidR="000860DF" w:rsidRPr="000860DF">
        <w:rPr>
          <w:rFonts w:eastAsiaTheme="minorHAnsi"/>
          <w:sz w:val="28"/>
          <w:szCs w:val="28"/>
          <w:lang w:eastAsia="en-US"/>
        </w:rPr>
        <w:t>иям для разных категорий парков.</w:t>
      </w:r>
    </w:p>
    <w:p w:rsidR="003D6EB5" w:rsidRPr="000860DF" w:rsidRDefault="003D6EB5" w:rsidP="00C0616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>Подтверждением этому являе</w:t>
      </w:r>
      <w:r w:rsidR="00956EFF">
        <w:rPr>
          <w:rFonts w:eastAsiaTheme="minorHAnsi"/>
          <w:sz w:val="28"/>
          <w:szCs w:val="28"/>
          <w:lang w:eastAsia="en-US"/>
        </w:rPr>
        <w:t xml:space="preserve">тся </w:t>
      </w:r>
      <w:r w:rsidR="00B248A1">
        <w:rPr>
          <w:rFonts w:eastAsiaTheme="minorHAnsi"/>
          <w:sz w:val="28"/>
          <w:szCs w:val="28"/>
          <w:lang w:eastAsia="en-US"/>
        </w:rPr>
        <w:t>ситуация</w:t>
      </w:r>
      <w:r w:rsidR="00956EFF">
        <w:rPr>
          <w:rFonts w:eastAsiaTheme="minorHAnsi"/>
          <w:sz w:val="28"/>
          <w:szCs w:val="28"/>
          <w:lang w:eastAsia="en-US"/>
        </w:rPr>
        <w:t>, сложившаяся</w:t>
      </w:r>
      <w:r w:rsidR="00B248A1">
        <w:rPr>
          <w:rFonts w:eastAsiaTheme="minorHAnsi"/>
          <w:sz w:val="28"/>
          <w:szCs w:val="28"/>
          <w:lang w:eastAsia="en-US"/>
        </w:rPr>
        <w:t xml:space="preserve"> за период применения областного закона № 52-оз</w:t>
      </w:r>
      <w:r w:rsidRPr="000860DF">
        <w:rPr>
          <w:rFonts w:eastAsiaTheme="minorHAnsi"/>
          <w:sz w:val="28"/>
          <w:szCs w:val="28"/>
          <w:lang w:eastAsia="en-US"/>
        </w:rPr>
        <w:t>:</w:t>
      </w:r>
    </w:p>
    <w:p w:rsidR="003D6EB5" w:rsidRPr="000860DF" w:rsidRDefault="00C114B8" w:rsidP="00C06160">
      <w:pPr>
        <w:numPr>
          <w:ilvl w:val="0"/>
          <w:numId w:val="7"/>
        </w:numPr>
        <w:ind w:left="0"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>из 15</w:t>
      </w:r>
      <w:r w:rsidR="003D6EB5" w:rsidRPr="000860DF">
        <w:rPr>
          <w:rFonts w:eastAsiaTheme="minorHAnsi"/>
          <w:sz w:val="28"/>
          <w:szCs w:val="28"/>
          <w:lang w:eastAsia="en-US"/>
        </w:rPr>
        <w:t xml:space="preserve"> действующих и создаваемых индустриальных парков </w:t>
      </w:r>
      <w:r w:rsidR="00B248A1">
        <w:rPr>
          <w:rFonts w:eastAsiaTheme="minorHAnsi"/>
          <w:sz w:val="28"/>
          <w:szCs w:val="28"/>
          <w:lang w:eastAsia="en-US"/>
        </w:rPr>
        <w:t>управляющие компании только 4 индустриальных парков</w:t>
      </w:r>
      <w:r w:rsidR="003D6EB5" w:rsidRPr="000860DF">
        <w:rPr>
          <w:rFonts w:eastAsiaTheme="minorHAnsi"/>
          <w:sz w:val="28"/>
          <w:szCs w:val="28"/>
          <w:lang w:eastAsia="en-US"/>
        </w:rPr>
        <w:t xml:space="preserve"> </w:t>
      </w:r>
      <w:r w:rsidR="00B248A1">
        <w:rPr>
          <w:rFonts w:eastAsiaTheme="minorHAnsi"/>
          <w:sz w:val="28"/>
          <w:szCs w:val="28"/>
          <w:lang w:eastAsia="en-US"/>
        </w:rPr>
        <w:t>применяли меры стимулирования</w:t>
      </w:r>
      <w:r w:rsidR="003D6EB5" w:rsidRPr="000860DF">
        <w:rPr>
          <w:rFonts w:eastAsiaTheme="minorHAnsi"/>
          <w:sz w:val="28"/>
          <w:szCs w:val="28"/>
          <w:lang w:eastAsia="en-US"/>
        </w:rPr>
        <w:t xml:space="preserve">: </w:t>
      </w:r>
      <w:proofErr w:type="gramStart"/>
      <w:r w:rsidR="00B248A1">
        <w:rPr>
          <w:rFonts w:eastAsiaTheme="minorHAnsi"/>
          <w:sz w:val="28"/>
          <w:szCs w:val="28"/>
          <w:lang w:eastAsia="en-US"/>
        </w:rPr>
        <w:t>АО </w:t>
      </w:r>
      <w:r w:rsidR="00B248A1" w:rsidRPr="000860DF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B248A1" w:rsidRPr="000860DF">
        <w:rPr>
          <w:rFonts w:eastAsiaTheme="minorHAnsi"/>
          <w:sz w:val="28"/>
          <w:szCs w:val="28"/>
          <w:lang w:eastAsia="en-US"/>
        </w:rPr>
        <w:t>Леноблинновации</w:t>
      </w:r>
      <w:proofErr w:type="spellEnd"/>
      <w:r w:rsidR="00B248A1" w:rsidRPr="000860DF">
        <w:rPr>
          <w:rFonts w:eastAsiaTheme="minorHAnsi"/>
          <w:sz w:val="28"/>
          <w:szCs w:val="28"/>
          <w:lang w:eastAsia="en-US"/>
        </w:rPr>
        <w:t xml:space="preserve"> (индустриальный парк «СЗНЦ»)</w:t>
      </w:r>
      <w:r w:rsidR="00B248A1">
        <w:rPr>
          <w:rFonts w:eastAsiaTheme="minorHAnsi"/>
          <w:sz w:val="28"/>
          <w:szCs w:val="28"/>
          <w:lang w:eastAsia="en-US"/>
        </w:rPr>
        <w:t>, АО </w:t>
      </w:r>
      <w:r w:rsidR="00B248A1" w:rsidRPr="000860DF">
        <w:rPr>
          <w:rFonts w:eastAsiaTheme="minorHAnsi"/>
          <w:sz w:val="28"/>
          <w:szCs w:val="28"/>
          <w:lang w:eastAsia="en-US"/>
        </w:rPr>
        <w:t>«ЮИТ Санкт-Петербург» (индустриальный парк «</w:t>
      </w:r>
      <w:proofErr w:type="spellStart"/>
      <w:r w:rsidR="00B248A1" w:rsidRPr="000860DF">
        <w:rPr>
          <w:rFonts w:eastAsiaTheme="minorHAnsi"/>
          <w:sz w:val="28"/>
          <w:szCs w:val="28"/>
          <w:lang w:eastAsia="en-US"/>
        </w:rPr>
        <w:t>Гринстейт</w:t>
      </w:r>
      <w:proofErr w:type="spellEnd"/>
      <w:r w:rsidR="00B248A1" w:rsidRPr="000860DF">
        <w:rPr>
          <w:rFonts w:eastAsiaTheme="minorHAnsi"/>
          <w:sz w:val="28"/>
          <w:szCs w:val="28"/>
          <w:lang w:eastAsia="en-US"/>
        </w:rPr>
        <w:t>»)</w:t>
      </w:r>
      <w:r w:rsidR="00B248A1">
        <w:rPr>
          <w:rFonts w:eastAsiaTheme="minorHAnsi"/>
          <w:sz w:val="28"/>
          <w:szCs w:val="28"/>
          <w:lang w:eastAsia="en-US"/>
        </w:rPr>
        <w:t xml:space="preserve">, </w:t>
      </w:r>
      <w:r w:rsidR="003D6EB5" w:rsidRPr="000860DF">
        <w:rPr>
          <w:rFonts w:eastAsiaTheme="minorHAnsi"/>
          <w:sz w:val="28"/>
          <w:szCs w:val="28"/>
          <w:lang w:eastAsia="en-US"/>
        </w:rPr>
        <w:t>ООО «КСК» (индустри</w:t>
      </w:r>
      <w:r w:rsidR="00B248A1">
        <w:rPr>
          <w:rFonts w:eastAsiaTheme="minorHAnsi"/>
          <w:sz w:val="28"/>
          <w:szCs w:val="28"/>
          <w:lang w:eastAsia="en-US"/>
        </w:rPr>
        <w:t xml:space="preserve">альный парк «Левобережный»), </w:t>
      </w:r>
      <w:r w:rsidR="003D6EB5" w:rsidRPr="000860DF">
        <w:rPr>
          <w:rFonts w:eastAsiaTheme="minorHAnsi"/>
          <w:sz w:val="28"/>
          <w:szCs w:val="28"/>
          <w:lang w:eastAsia="en-US"/>
        </w:rPr>
        <w:t>АО «</w:t>
      </w:r>
      <w:proofErr w:type="spellStart"/>
      <w:r w:rsidR="003D6EB5" w:rsidRPr="000860DF">
        <w:rPr>
          <w:rFonts w:eastAsiaTheme="minorHAnsi"/>
          <w:sz w:val="28"/>
          <w:szCs w:val="28"/>
          <w:lang w:eastAsia="en-US"/>
        </w:rPr>
        <w:t>Леноблинновации</w:t>
      </w:r>
      <w:proofErr w:type="spellEnd"/>
      <w:r w:rsidR="003D6EB5" w:rsidRPr="000860DF">
        <w:rPr>
          <w:rFonts w:eastAsiaTheme="minorHAnsi"/>
          <w:sz w:val="28"/>
          <w:szCs w:val="28"/>
          <w:lang w:eastAsia="en-US"/>
        </w:rPr>
        <w:t xml:space="preserve">» индустриальный </w:t>
      </w:r>
      <w:r w:rsidR="00B248A1">
        <w:rPr>
          <w:rFonts w:eastAsiaTheme="minorHAnsi"/>
          <w:sz w:val="28"/>
          <w:szCs w:val="28"/>
          <w:lang w:eastAsia="en-US"/>
        </w:rPr>
        <w:t>парк «Пикалево»</w:t>
      </w:r>
      <w:r w:rsidR="003D6EB5" w:rsidRPr="000860DF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3D6EB5" w:rsidRPr="000860DF" w:rsidRDefault="003D6EB5" w:rsidP="00C06160">
      <w:pPr>
        <w:numPr>
          <w:ilvl w:val="0"/>
          <w:numId w:val="7"/>
        </w:numPr>
        <w:ind w:left="0" w:firstLine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>управляющие компании применяют меры стимулирования не в полном объеме:</w:t>
      </w:r>
    </w:p>
    <w:p w:rsidR="00F34AEE" w:rsidRPr="000860DF" w:rsidRDefault="00F34AEE" w:rsidP="00C06160">
      <w:pPr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>-</w:t>
      </w:r>
      <w:r w:rsidRPr="000860DF">
        <w:rPr>
          <w:rFonts w:eastAsiaTheme="minorHAnsi"/>
          <w:sz w:val="28"/>
          <w:szCs w:val="28"/>
          <w:lang w:eastAsia="en-US"/>
        </w:rPr>
        <w:tab/>
        <w:t xml:space="preserve">управляющая компания индустриального парка </w:t>
      </w:r>
      <w:r w:rsidRPr="000860DF">
        <w:rPr>
          <w:rFonts w:eastAsiaTheme="minorHAnsi"/>
          <w:b/>
          <w:sz w:val="28"/>
          <w:szCs w:val="28"/>
          <w:lang w:eastAsia="en-US"/>
        </w:rPr>
        <w:t>«СЗНЦ»</w:t>
      </w:r>
      <w:r w:rsidRPr="000860DF">
        <w:rPr>
          <w:rFonts w:eastAsiaTheme="minorHAnsi"/>
          <w:sz w:val="28"/>
          <w:szCs w:val="28"/>
          <w:lang w:eastAsia="en-US"/>
        </w:rPr>
        <w:t xml:space="preserve"> (статус индустриального парка </w:t>
      </w:r>
      <w:r w:rsidRPr="000860DF">
        <w:rPr>
          <w:rFonts w:eastAsiaTheme="minorHAnsi"/>
          <w:b/>
          <w:sz w:val="28"/>
          <w:szCs w:val="28"/>
          <w:lang w:eastAsia="en-US"/>
        </w:rPr>
        <w:t>от 26.12.2014,</w:t>
      </w:r>
      <w:r w:rsidRPr="000860DF">
        <w:rPr>
          <w:rFonts w:eastAsiaTheme="minorHAnsi"/>
          <w:sz w:val="28"/>
          <w:szCs w:val="28"/>
          <w:lang w:eastAsia="en-US"/>
        </w:rPr>
        <w:t xml:space="preserve"> период создания объектов – </w:t>
      </w:r>
      <w:r w:rsidR="00B248A1">
        <w:rPr>
          <w:rFonts w:eastAsiaTheme="minorHAnsi"/>
          <w:sz w:val="28"/>
          <w:szCs w:val="28"/>
          <w:lang w:eastAsia="en-US"/>
        </w:rPr>
        <w:t xml:space="preserve">более </w:t>
      </w:r>
      <w:r w:rsidRPr="000860DF">
        <w:rPr>
          <w:rFonts w:eastAsiaTheme="minorHAnsi"/>
          <w:sz w:val="28"/>
          <w:szCs w:val="28"/>
          <w:lang w:eastAsia="en-US"/>
        </w:rPr>
        <w:t>8 лет) – применяет льготу</w:t>
      </w:r>
      <w:r w:rsidR="00956EFF">
        <w:rPr>
          <w:rFonts w:eastAsiaTheme="minorHAnsi"/>
          <w:sz w:val="28"/>
          <w:szCs w:val="28"/>
          <w:lang w:eastAsia="en-US"/>
        </w:rPr>
        <w:t xml:space="preserve"> по арендной плате и с 2021 года</w:t>
      </w:r>
      <w:r w:rsidRPr="000860DF">
        <w:rPr>
          <w:rFonts w:eastAsiaTheme="minorHAnsi"/>
          <w:sz w:val="28"/>
          <w:szCs w:val="28"/>
          <w:lang w:eastAsia="en-US"/>
        </w:rPr>
        <w:t xml:space="preserve"> льготу по налогу на имущество </w:t>
      </w:r>
      <w:r w:rsidR="00956EFF">
        <w:rPr>
          <w:rFonts w:eastAsiaTheme="minorHAnsi"/>
          <w:sz w:val="28"/>
          <w:szCs w:val="28"/>
          <w:lang w:eastAsia="en-US"/>
        </w:rPr>
        <w:t xml:space="preserve">организаций </w:t>
      </w:r>
      <w:r w:rsidRPr="000860DF">
        <w:rPr>
          <w:rFonts w:eastAsiaTheme="minorHAnsi"/>
          <w:sz w:val="28"/>
          <w:szCs w:val="28"/>
          <w:lang w:eastAsia="en-US"/>
        </w:rPr>
        <w:t>(право на применение налоговых льгот до 31.12.2022, то есть один год);</w:t>
      </w:r>
    </w:p>
    <w:p w:rsidR="00F34AEE" w:rsidRPr="000860DF" w:rsidRDefault="00F34AEE" w:rsidP="00C06160">
      <w:pPr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860DF">
        <w:rPr>
          <w:rFonts w:eastAsiaTheme="minorHAnsi"/>
          <w:sz w:val="28"/>
          <w:szCs w:val="28"/>
          <w:lang w:eastAsia="en-US"/>
        </w:rPr>
        <w:t>-</w:t>
      </w:r>
      <w:r w:rsidRPr="000860DF">
        <w:rPr>
          <w:rFonts w:eastAsiaTheme="minorHAnsi"/>
          <w:sz w:val="28"/>
          <w:szCs w:val="28"/>
          <w:lang w:eastAsia="en-US"/>
        </w:rPr>
        <w:tab/>
        <w:t xml:space="preserve">управляющая компания индустриального парка </w:t>
      </w:r>
      <w:r w:rsidRPr="000860DF">
        <w:rPr>
          <w:rFonts w:eastAsiaTheme="minorHAnsi"/>
          <w:b/>
          <w:sz w:val="28"/>
          <w:szCs w:val="28"/>
          <w:lang w:eastAsia="en-US"/>
        </w:rPr>
        <w:t>«</w:t>
      </w:r>
      <w:proofErr w:type="spellStart"/>
      <w:r w:rsidRPr="000860DF">
        <w:rPr>
          <w:rFonts w:eastAsiaTheme="minorHAnsi"/>
          <w:b/>
          <w:sz w:val="28"/>
          <w:szCs w:val="28"/>
          <w:lang w:eastAsia="en-US"/>
        </w:rPr>
        <w:t>Гринстейт</w:t>
      </w:r>
      <w:proofErr w:type="spellEnd"/>
      <w:r w:rsidRPr="000860DF">
        <w:rPr>
          <w:rFonts w:eastAsiaTheme="minorHAnsi"/>
          <w:b/>
          <w:sz w:val="28"/>
          <w:szCs w:val="28"/>
          <w:lang w:eastAsia="en-US"/>
        </w:rPr>
        <w:t>»</w:t>
      </w:r>
      <w:r w:rsidRPr="000860DF">
        <w:rPr>
          <w:rFonts w:eastAsiaTheme="minorHAnsi"/>
          <w:sz w:val="28"/>
          <w:szCs w:val="28"/>
          <w:lang w:eastAsia="en-US"/>
        </w:rPr>
        <w:t xml:space="preserve"> (статус индустриального парка </w:t>
      </w:r>
      <w:r w:rsidRPr="000860DF">
        <w:rPr>
          <w:rFonts w:eastAsiaTheme="minorHAnsi"/>
          <w:b/>
          <w:sz w:val="28"/>
          <w:szCs w:val="28"/>
          <w:lang w:eastAsia="en-US"/>
        </w:rPr>
        <w:t>от 18.09.2015</w:t>
      </w:r>
      <w:r w:rsidRPr="000860DF">
        <w:rPr>
          <w:rFonts w:eastAsiaTheme="minorHAnsi"/>
          <w:sz w:val="28"/>
          <w:szCs w:val="28"/>
          <w:lang w:eastAsia="en-US"/>
        </w:rPr>
        <w:t xml:space="preserve">, период создания объектов </w:t>
      </w:r>
      <w:r w:rsidR="00B248A1">
        <w:rPr>
          <w:rFonts w:eastAsiaTheme="minorHAnsi"/>
          <w:sz w:val="28"/>
          <w:szCs w:val="28"/>
          <w:lang w:eastAsia="en-US"/>
        </w:rPr>
        <w:t xml:space="preserve">– более 8 лет и до настоящего времени </w:t>
      </w:r>
      <w:r w:rsidRPr="000860DF">
        <w:rPr>
          <w:rFonts w:eastAsiaTheme="minorHAnsi"/>
          <w:sz w:val="28"/>
          <w:szCs w:val="28"/>
          <w:lang w:eastAsia="en-US"/>
        </w:rPr>
        <w:t>не завершен) в 2021 году отказалась от подтверждения соответствия федеральным требованиям</w:t>
      </w:r>
      <w:r w:rsidR="006F77DF">
        <w:rPr>
          <w:rFonts w:eastAsiaTheme="minorHAnsi"/>
          <w:sz w:val="28"/>
          <w:szCs w:val="28"/>
          <w:lang w:eastAsia="en-US"/>
        </w:rPr>
        <w:t xml:space="preserve"> и лишена статуса индустриального парка в Ленинградской области</w:t>
      </w:r>
      <w:r w:rsidRPr="000860DF">
        <w:rPr>
          <w:rFonts w:eastAsiaTheme="minorHAnsi"/>
          <w:sz w:val="28"/>
          <w:szCs w:val="28"/>
          <w:lang w:eastAsia="en-US"/>
        </w:rPr>
        <w:t xml:space="preserve">, в том числе по причине небольшого периода применения мер стимулирования (право на </w:t>
      </w:r>
      <w:r w:rsidR="00956EFF">
        <w:rPr>
          <w:rFonts w:eastAsiaTheme="minorHAnsi"/>
          <w:sz w:val="28"/>
          <w:szCs w:val="28"/>
          <w:lang w:eastAsia="en-US"/>
        </w:rPr>
        <w:t>применение льгот был возможен</w:t>
      </w:r>
      <w:r w:rsidR="006F77DF">
        <w:rPr>
          <w:rFonts w:eastAsiaTheme="minorHAnsi"/>
          <w:sz w:val="28"/>
          <w:szCs w:val="28"/>
          <w:lang w:eastAsia="en-US"/>
        </w:rPr>
        <w:t xml:space="preserve"> до 31.12.2023</w:t>
      </w:r>
      <w:r w:rsidRPr="000860DF">
        <w:rPr>
          <w:rFonts w:eastAsiaTheme="minorHAnsi"/>
          <w:sz w:val="28"/>
          <w:szCs w:val="28"/>
          <w:lang w:eastAsia="en-US"/>
        </w:rPr>
        <w:t>);</w:t>
      </w:r>
      <w:proofErr w:type="gramEnd"/>
    </w:p>
    <w:p w:rsidR="00F34AEE" w:rsidRPr="000860DF" w:rsidRDefault="00F34AEE" w:rsidP="00C06160">
      <w:pPr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>-</w:t>
      </w:r>
      <w:r w:rsidRPr="000860DF">
        <w:rPr>
          <w:rFonts w:eastAsiaTheme="minorHAnsi"/>
          <w:sz w:val="28"/>
          <w:szCs w:val="28"/>
          <w:lang w:eastAsia="en-US"/>
        </w:rPr>
        <w:tab/>
        <w:t xml:space="preserve">управляющая компания индустриального парка </w:t>
      </w:r>
      <w:r w:rsidRPr="000860DF">
        <w:rPr>
          <w:rFonts w:eastAsiaTheme="minorHAnsi"/>
          <w:b/>
          <w:sz w:val="28"/>
          <w:szCs w:val="28"/>
          <w:lang w:eastAsia="en-US"/>
        </w:rPr>
        <w:t>«Левобережный»</w:t>
      </w:r>
      <w:r w:rsidRPr="000860DF">
        <w:rPr>
          <w:rFonts w:eastAsiaTheme="minorHAnsi"/>
          <w:sz w:val="28"/>
          <w:szCs w:val="28"/>
          <w:lang w:eastAsia="en-US"/>
        </w:rPr>
        <w:t xml:space="preserve"> (статус индустриального парка </w:t>
      </w:r>
      <w:r w:rsidRPr="000860DF">
        <w:rPr>
          <w:rFonts w:eastAsiaTheme="minorHAnsi"/>
          <w:b/>
          <w:sz w:val="28"/>
          <w:szCs w:val="28"/>
          <w:lang w:eastAsia="en-US"/>
        </w:rPr>
        <w:t>от 04.09.2017</w:t>
      </w:r>
      <w:r w:rsidR="00B248A1">
        <w:rPr>
          <w:rFonts w:eastAsiaTheme="minorHAnsi"/>
          <w:b/>
          <w:sz w:val="28"/>
          <w:szCs w:val="28"/>
          <w:lang w:eastAsia="en-US"/>
        </w:rPr>
        <w:t xml:space="preserve">, </w:t>
      </w:r>
      <w:r w:rsidR="00B248A1">
        <w:rPr>
          <w:rFonts w:eastAsiaTheme="minorHAnsi"/>
          <w:sz w:val="28"/>
          <w:szCs w:val="28"/>
          <w:lang w:eastAsia="en-US"/>
        </w:rPr>
        <w:t>создан на базе действующег</w:t>
      </w:r>
      <w:r w:rsidR="00B248A1" w:rsidRPr="00B248A1">
        <w:rPr>
          <w:rFonts w:eastAsiaTheme="minorHAnsi"/>
          <w:sz w:val="28"/>
          <w:szCs w:val="28"/>
          <w:lang w:eastAsia="en-US"/>
        </w:rPr>
        <w:t>о предприятия</w:t>
      </w:r>
      <w:r w:rsidRPr="00B248A1">
        <w:rPr>
          <w:rFonts w:eastAsiaTheme="minorHAnsi"/>
          <w:sz w:val="28"/>
          <w:szCs w:val="28"/>
          <w:lang w:eastAsia="en-US"/>
        </w:rPr>
        <w:t xml:space="preserve">) </w:t>
      </w:r>
      <w:r w:rsidRPr="000860DF">
        <w:rPr>
          <w:rFonts w:eastAsiaTheme="minorHAnsi"/>
          <w:sz w:val="28"/>
          <w:szCs w:val="28"/>
          <w:lang w:eastAsia="en-US"/>
        </w:rPr>
        <w:t>применяет льготу по налогу на прибыль организаций и только с 2021 года – льготу по налогу на имущество</w:t>
      </w:r>
      <w:r w:rsidR="00ED2549">
        <w:rPr>
          <w:rFonts w:eastAsiaTheme="minorHAnsi"/>
          <w:sz w:val="28"/>
          <w:szCs w:val="28"/>
          <w:lang w:eastAsia="en-US"/>
        </w:rPr>
        <w:t xml:space="preserve"> организаций в размере 20,48 </w:t>
      </w:r>
      <w:proofErr w:type="spellStart"/>
      <w:r w:rsidR="00956EFF">
        <w:rPr>
          <w:rFonts w:eastAsiaTheme="minorHAnsi"/>
          <w:sz w:val="28"/>
          <w:szCs w:val="28"/>
          <w:lang w:eastAsia="en-US"/>
        </w:rPr>
        <w:t>тыс</w:t>
      </w:r>
      <w:proofErr w:type="gramStart"/>
      <w:r w:rsidR="00956EFF">
        <w:rPr>
          <w:rFonts w:eastAsiaTheme="minorHAnsi"/>
          <w:sz w:val="28"/>
          <w:szCs w:val="28"/>
          <w:lang w:eastAsia="en-US"/>
        </w:rPr>
        <w:t>.р</w:t>
      </w:r>
      <w:proofErr w:type="gramEnd"/>
      <w:r w:rsidR="00956EFF">
        <w:rPr>
          <w:rFonts w:eastAsiaTheme="minorHAnsi"/>
          <w:sz w:val="28"/>
          <w:szCs w:val="28"/>
          <w:lang w:eastAsia="en-US"/>
        </w:rPr>
        <w:t>ублей</w:t>
      </w:r>
      <w:proofErr w:type="spellEnd"/>
      <w:r w:rsidRPr="000860DF">
        <w:rPr>
          <w:rFonts w:eastAsiaTheme="minorHAnsi"/>
          <w:sz w:val="28"/>
          <w:szCs w:val="28"/>
          <w:lang w:eastAsia="en-US"/>
        </w:rPr>
        <w:t>, так как реконструкция и модернизация не завершена (право на применение льготы по нало</w:t>
      </w:r>
      <w:r w:rsidR="006F77DF">
        <w:rPr>
          <w:rFonts w:eastAsiaTheme="minorHAnsi"/>
          <w:sz w:val="28"/>
          <w:szCs w:val="28"/>
          <w:lang w:eastAsia="en-US"/>
        </w:rPr>
        <w:t xml:space="preserve">гу на </w:t>
      </w:r>
      <w:r w:rsidR="007E6CF8">
        <w:rPr>
          <w:rFonts w:eastAsiaTheme="minorHAnsi"/>
          <w:sz w:val="28"/>
          <w:szCs w:val="28"/>
          <w:lang w:eastAsia="en-US"/>
        </w:rPr>
        <w:t xml:space="preserve">прибыль организаций – до 31.12.2023, налогу на </w:t>
      </w:r>
      <w:r w:rsidR="006F77DF">
        <w:rPr>
          <w:rFonts w:eastAsiaTheme="minorHAnsi"/>
          <w:sz w:val="28"/>
          <w:szCs w:val="28"/>
          <w:lang w:eastAsia="en-US"/>
        </w:rPr>
        <w:t>имущество  - до 31.12.2025</w:t>
      </w:r>
      <w:r w:rsidRPr="000860DF">
        <w:rPr>
          <w:rFonts w:eastAsiaTheme="minorHAnsi"/>
          <w:sz w:val="28"/>
          <w:szCs w:val="28"/>
          <w:lang w:eastAsia="en-US"/>
        </w:rPr>
        <w:t xml:space="preserve">);  </w:t>
      </w:r>
    </w:p>
    <w:p w:rsidR="00F34AEE" w:rsidRPr="000860DF" w:rsidRDefault="00F34AEE" w:rsidP="00C06160">
      <w:pPr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860DF">
        <w:rPr>
          <w:rFonts w:eastAsiaTheme="minorHAnsi"/>
          <w:sz w:val="28"/>
          <w:szCs w:val="28"/>
          <w:lang w:eastAsia="en-US"/>
        </w:rPr>
        <w:t>-</w:t>
      </w:r>
      <w:r w:rsidRPr="000860DF">
        <w:rPr>
          <w:rFonts w:eastAsiaTheme="minorHAnsi"/>
          <w:sz w:val="28"/>
          <w:szCs w:val="28"/>
          <w:lang w:eastAsia="en-US"/>
        </w:rPr>
        <w:tab/>
        <w:t xml:space="preserve">управляющая компания индустриального парка </w:t>
      </w:r>
      <w:r w:rsidRPr="000860DF">
        <w:rPr>
          <w:rFonts w:eastAsiaTheme="minorHAnsi"/>
          <w:b/>
          <w:sz w:val="28"/>
          <w:szCs w:val="28"/>
          <w:lang w:eastAsia="en-US"/>
        </w:rPr>
        <w:t>«Пикалево»</w:t>
      </w:r>
      <w:r w:rsidRPr="000860DF">
        <w:rPr>
          <w:rFonts w:eastAsiaTheme="minorHAnsi"/>
          <w:sz w:val="28"/>
          <w:szCs w:val="28"/>
          <w:lang w:eastAsia="en-US"/>
        </w:rPr>
        <w:t xml:space="preserve"> (статус индустриального парка </w:t>
      </w:r>
      <w:r w:rsidRPr="000860DF">
        <w:rPr>
          <w:rFonts w:eastAsiaTheme="minorHAnsi"/>
          <w:b/>
          <w:sz w:val="28"/>
          <w:szCs w:val="28"/>
          <w:lang w:eastAsia="en-US"/>
        </w:rPr>
        <w:t>от 27.12.2019,</w:t>
      </w:r>
      <w:r w:rsidRPr="000860DF">
        <w:rPr>
          <w:rFonts w:eastAsiaTheme="minorHAnsi"/>
          <w:sz w:val="28"/>
          <w:szCs w:val="28"/>
          <w:lang w:eastAsia="en-US"/>
        </w:rPr>
        <w:t xml:space="preserve"> период созда</w:t>
      </w:r>
      <w:r w:rsidR="005C575E">
        <w:rPr>
          <w:rFonts w:eastAsiaTheme="minorHAnsi"/>
          <w:sz w:val="28"/>
          <w:szCs w:val="28"/>
          <w:lang w:eastAsia="en-US"/>
        </w:rPr>
        <w:t>ния объектов завершен, размещен только один резидент</w:t>
      </w:r>
      <w:r w:rsidR="007E6CF8">
        <w:rPr>
          <w:rFonts w:eastAsiaTheme="minorHAnsi"/>
          <w:sz w:val="28"/>
          <w:szCs w:val="28"/>
          <w:lang w:eastAsia="en-US"/>
        </w:rPr>
        <w:t>, применяет льготу по налогу на имущество</w:t>
      </w:r>
      <w:r w:rsidR="00ED2549">
        <w:rPr>
          <w:rFonts w:eastAsiaTheme="minorHAnsi"/>
          <w:sz w:val="28"/>
          <w:szCs w:val="28"/>
          <w:lang w:eastAsia="en-US"/>
        </w:rPr>
        <w:t xml:space="preserve"> </w:t>
      </w:r>
      <w:r w:rsidR="00ED2549">
        <w:rPr>
          <w:rFonts w:eastAsiaTheme="minorHAnsi"/>
          <w:sz w:val="28"/>
          <w:szCs w:val="28"/>
          <w:lang w:eastAsia="en-US"/>
        </w:rPr>
        <w:lastRenderedPageBreak/>
        <w:t>организаций</w:t>
      </w:r>
      <w:r w:rsidRPr="000860DF">
        <w:rPr>
          <w:rFonts w:eastAsiaTheme="minorHAnsi"/>
          <w:sz w:val="28"/>
          <w:szCs w:val="28"/>
          <w:lang w:eastAsia="en-US"/>
        </w:rPr>
        <w:t xml:space="preserve"> (п</w:t>
      </w:r>
      <w:r w:rsidR="007E6CF8">
        <w:rPr>
          <w:rFonts w:eastAsiaTheme="minorHAnsi"/>
          <w:sz w:val="28"/>
          <w:szCs w:val="28"/>
          <w:lang w:eastAsia="en-US"/>
        </w:rPr>
        <w:t>раво на применение льгот - до 31.12.2025</w:t>
      </w:r>
      <w:r w:rsidR="00ED2549">
        <w:rPr>
          <w:rFonts w:eastAsiaTheme="minorHAnsi"/>
          <w:sz w:val="28"/>
          <w:szCs w:val="28"/>
          <w:lang w:eastAsia="en-US"/>
        </w:rPr>
        <w:t xml:space="preserve"> и до указанного периода льгота по налогу на прибыль организаций применяться не будет</w:t>
      </w:r>
      <w:r w:rsidRPr="000860DF">
        <w:rPr>
          <w:rFonts w:eastAsiaTheme="minorHAnsi"/>
          <w:sz w:val="28"/>
          <w:szCs w:val="28"/>
          <w:lang w:eastAsia="en-US"/>
        </w:rPr>
        <w:t>).</w:t>
      </w:r>
      <w:proofErr w:type="gramEnd"/>
    </w:p>
    <w:p w:rsidR="00F34AEE" w:rsidRPr="000860DF" w:rsidRDefault="00C06160" w:rsidP="00F34AEE">
      <w:pPr>
        <w:spacing w:after="200" w:line="276" w:lineRule="auto"/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 xml:space="preserve">Меры стимулирования </w:t>
      </w:r>
      <w:r w:rsidR="00F34AEE" w:rsidRPr="000860DF">
        <w:rPr>
          <w:rFonts w:eastAsiaTheme="minorHAnsi"/>
          <w:sz w:val="28"/>
          <w:szCs w:val="28"/>
          <w:lang w:eastAsia="en-US"/>
        </w:rPr>
        <w:t>период 2015-2021гг. (включительно):</w:t>
      </w: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  <w:gridCol w:w="1985"/>
        <w:gridCol w:w="1984"/>
        <w:gridCol w:w="1808"/>
      </w:tblGrid>
      <w:tr w:rsidR="003D6EB5" w:rsidRPr="000860DF" w:rsidTr="00A95CB4">
        <w:tc>
          <w:tcPr>
            <w:tcW w:w="4536" w:type="dxa"/>
            <w:vMerge w:val="restart"/>
          </w:tcPr>
          <w:p w:rsidR="003D6EB5" w:rsidRPr="00D24877" w:rsidRDefault="003D6EB5" w:rsidP="003D6EB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Управляющие компании</w:t>
            </w:r>
          </w:p>
          <w:p w:rsidR="003D6EB5" w:rsidRPr="00D24877" w:rsidRDefault="003D6EB5" w:rsidP="003D6EB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индустриальных парков</w:t>
            </w:r>
          </w:p>
        </w:tc>
        <w:tc>
          <w:tcPr>
            <w:tcW w:w="5777" w:type="dxa"/>
            <w:gridSpan w:val="3"/>
          </w:tcPr>
          <w:p w:rsidR="003D6EB5" w:rsidRPr="00D24877" w:rsidRDefault="003D6EB5" w:rsidP="00C06160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Меры стимулирования, прим</w:t>
            </w:r>
            <w:r w:rsidR="00C06160" w:rsidRPr="00D24877">
              <w:rPr>
                <w:rFonts w:eastAsiaTheme="minorHAnsi"/>
                <w:lang w:eastAsia="en-US"/>
              </w:rPr>
              <w:t xml:space="preserve">еняемые управляющими компаниями, </w:t>
            </w:r>
            <w:r w:rsidRPr="00D24877">
              <w:rPr>
                <w:rFonts w:eastAsiaTheme="minorHAnsi"/>
                <w:lang w:eastAsia="en-US"/>
              </w:rPr>
              <w:t xml:space="preserve">(в </w:t>
            </w:r>
            <w:proofErr w:type="spellStart"/>
            <w:r w:rsidRPr="00D24877">
              <w:rPr>
                <w:rFonts w:eastAsiaTheme="minorHAnsi"/>
                <w:lang w:eastAsia="en-US"/>
              </w:rPr>
              <w:t>тыс</w:t>
            </w:r>
            <w:proofErr w:type="gramStart"/>
            <w:r w:rsidRPr="00D24877">
              <w:rPr>
                <w:rFonts w:eastAsiaTheme="minorHAnsi"/>
                <w:lang w:eastAsia="en-US"/>
              </w:rPr>
              <w:t>.р</w:t>
            </w:r>
            <w:proofErr w:type="gramEnd"/>
            <w:r w:rsidRPr="00D24877">
              <w:rPr>
                <w:rFonts w:eastAsiaTheme="minorHAnsi"/>
                <w:lang w:eastAsia="en-US"/>
              </w:rPr>
              <w:t>уб</w:t>
            </w:r>
            <w:proofErr w:type="spellEnd"/>
            <w:r w:rsidRPr="00D24877">
              <w:rPr>
                <w:rFonts w:eastAsiaTheme="minorHAnsi"/>
                <w:lang w:eastAsia="en-US"/>
              </w:rPr>
              <w:t>)</w:t>
            </w:r>
          </w:p>
        </w:tc>
      </w:tr>
      <w:tr w:rsidR="003D6EB5" w:rsidRPr="000860DF" w:rsidTr="00A95CB4">
        <w:tc>
          <w:tcPr>
            <w:tcW w:w="4536" w:type="dxa"/>
            <w:vMerge/>
          </w:tcPr>
          <w:p w:rsidR="003D6EB5" w:rsidRPr="00D24877" w:rsidRDefault="003D6EB5" w:rsidP="003D6EB5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85" w:type="dxa"/>
          </w:tcPr>
          <w:p w:rsidR="003D6EB5" w:rsidRPr="00D24877" w:rsidRDefault="003D6EB5" w:rsidP="003D6EB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льгота по налогу на имущество</w:t>
            </w:r>
          </w:p>
        </w:tc>
        <w:tc>
          <w:tcPr>
            <w:tcW w:w="1984" w:type="dxa"/>
          </w:tcPr>
          <w:p w:rsidR="003D6EB5" w:rsidRPr="00D24877" w:rsidRDefault="003D6EB5" w:rsidP="003D6EB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льгота по налогу на прибыль</w:t>
            </w:r>
          </w:p>
        </w:tc>
        <w:tc>
          <w:tcPr>
            <w:tcW w:w="1808" w:type="dxa"/>
          </w:tcPr>
          <w:p w:rsidR="003D6EB5" w:rsidRPr="00D24877" w:rsidRDefault="003D6EB5" w:rsidP="003D6EB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льгота по арендной плате</w:t>
            </w:r>
          </w:p>
        </w:tc>
      </w:tr>
      <w:tr w:rsidR="00FC7A8C" w:rsidRPr="000860DF" w:rsidTr="00A95CB4">
        <w:tc>
          <w:tcPr>
            <w:tcW w:w="4536" w:type="dxa"/>
          </w:tcPr>
          <w:p w:rsidR="00C06160" w:rsidRPr="00D24877" w:rsidRDefault="00FC7A8C" w:rsidP="007E3366">
            <w:pPr>
              <w:contextualSpacing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АО «</w:t>
            </w:r>
            <w:proofErr w:type="spellStart"/>
            <w:r w:rsidRPr="00D24877">
              <w:rPr>
                <w:rFonts w:eastAsiaTheme="minorHAnsi"/>
                <w:lang w:eastAsia="en-US"/>
              </w:rPr>
              <w:t>Леноблинновации</w:t>
            </w:r>
            <w:proofErr w:type="spellEnd"/>
            <w:r w:rsidRPr="00D24877">
              <w:rPr>
                <w:rFonts w:eastAsiaTheme="minorHAnsi"/>
                <w:lang w:eastAsia="en-US"/>
              </w:rPr>
              <w:t xml:space="preserve"> </w:t>
            </w:r>
          </w:p>
          <w:p w:rsidR="00FC7A8C" w:rsidRPr="00D24877" w:rsidRDefault="00FC7A8C" w:rsidP="007E3366">
            <w:pPr>
              <w:contextualSpacing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 xml:space="preserve">(индустриальный парк «СЗНЦ») </w:t>
            </w:r>
          </w:p>
        </w:tc>
        <w:tc>
          <w:tcPr>
            <w:tcW w:w="1985" w:type="dxa"/>
          </w:tcPr>
          <w:p w:rsidR="00FC7A8C" w:rsidRPr="00D24877" w:rsidRDefault="00FC7A8C" w:rsidP="007E3366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4</w:t>
            </w:r>
            <w:r w:rsidR="00F34EEE" w:rsidRPr="00D24877">
              <w:rPr>
                <w:rFonts w:eastAsiaTheme="minorHAnsi"/>
                <w:lang w:eastAsia="en-US"/>
              </w:rPr>
              <w:t xml:space="preserve"> </w:t>
            </w:r>
            <w:r w:rsidRPr="00D24877">
              <w:rPr>
                <w:rFonts w:eastAsiaTheme="minorHAnsi"/>
                <w:lang w:eastAsia="en-US"/>
              </w:rPr>
              <w:t>415,0</w:t>
            </w:r>
          </w:p>
          <w:p w:rsidR="00FC7A8C" w:rsidRPr="00D24877" w:rsidRDefault="00FC7A8C" w:rsidP="007E3366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FC7A8C" w:rsidRPr="00D24877" w:rsidRDefault="00FC7A8C" w:rsidP="007E3366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808" w:type="dxa"/>
          </w:tcPr>
          <w:p w:rsidR="00FC7A8C" w:rsidRPr="00D24877" w:rsidRDefault="00D6436A" w:rsidP="007E76B6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12 546,99</w:t>
            </w:r>
          </w:p>
          <w:p w:rsidR="00D6436A" w:rsidRPr="00D24877" w:rsidRDefault="00D6436A" w:rsidP="007E76B6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</w:tr>
      <w:tr w:rsidR="00FC7A8C" w:rsidRPr="000860DF" w:rsidTr="00A95CB4">
        <w:tc>
          <w:tcPr>
            <w:tcW w:w="4536" w:type="dxa"/>
          </w:tcPr>
          <w:p w:rsidR="00FC7A8C" w:rsidRPr="00D24877" w:rsidRDefault="00FC7A8C" w:rsidP="008E17ED">
            <w:pPr>
              <w:contextualSpacing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АО ЮИТ Санкт-Петербург» (индустриальный парк «</w:t>
            </w:r>
            <w:proofErr w:type="spellStart"/>
            <w:r w:rsidRPr="00D24877">
              <w:rPr>
                <w:rFonts w:eastAsiaTheme="minorHAnsi"/>
                <w:lang w:eastAsia="en-US"/>
              </w:rPr>
              <w:t>Гринстейт</w:t>
            </w:r>
            <w:proofErr w:type="spellEnd"/>
            <w:r w:rsidRPr="00D24877">
              <w:rPr>
                <w:rFonts w:eastAsiaTheme="minorHAnsi"/>
                <w:lang w:eastAsia="en-US"/>
              </w:rPr>
              <w:t>»)</w:t>
            </w:r>
          </w:p>
        </w:tc>
        <w:tc>
          <w:tcPr>
            <w:tcW w:w="1985" w:type="dxa"/>
          </w:tcPr>
          <w:p w:rsidR="00FC7A8C" w:rsidRPr="00D24877" w:rsidRDefault="00FC7A8C" w:rsidP="00FC7A8C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50</w:t>
            </w:r>
            <w:r w:rsidR="00F34EEE" w:rsidRPr="00D24877">
              <w:rPr>
                <w:rFonts w:eastAsiaTheme="minorHAnsi"/>
                <w:lang w:eastAsia="en-US"/>
              </w:rPr>
              <w:t xml:space="preserve"> </w:t>
            </w:r>
            <w:r w:rsidRPr="00D24877">
              <w:rPr>
                <w:rFonts w:eastAsiaTheme="minorHAnsi"/>
                <w:lang w:eastAsia="en-US"/>
              </w:rPr>
              <w:t>028,5</w:t>
            </w:r>
          </w:p>
          <w:p w:rsidR="00FC7A8C" w:rsidRPr="00D24877" w:rsidRDefault="00FC7A8C" w:rsidP="008E17ED">
            <w:pPr>
              <w:contextualSpacing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FC7A8C" w:rsidRPr="00D24877" w:rsidRDefault="00FC7A8C" w:rsidP="008E17ED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808" w:type="dxa"/>
          </w:tcPr>
          <w:p w:rsidR="00FC7A8C" w:rsidRPr="00D24877" w:rsidRDefault="00FC7A8C" w:rsidP="008E17ED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х</w:t>
            </w:r>
          </w:p>
        </w:tc>
      </w:tr>
      <w:tr w:rsidR="00FC7A8C" w:rsidRPr="000860DF" w:rsidTr="00A95CB4">
        <w:tc>
          <w:tcPr>
            <w:tcW w:w="4536" w:type="dxa"/>
          </w:tcPr>
          <w:p w:rsidR="00C06160" w:rsidRPr="00D24877" w:rsidRDefault="00FC7A8C" w:rsidP="003D6EB5">
            <w:pPr>
              <w:contextualSpacing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 xml:space="preserve">ООО «КСК» </w:t>
            </w:r>
          </w:p>
          <w:p w:rsidR="00FC7A8C" w:rsidRPr="00D24877" w:rsidRDefault="00FC7A8C" w:rsidP="003D6EB5">
            <w:pPr>
              <w:contextualSpacing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(индустриальный парк «Левобережный»)</w:t>
            </w:r>
          </w:p>
        </w:tc>
        <w:tc>
          <w:tcPr>
            <w:tcW w:w="1985" w:type="dxa"/>
          </w:tcPr>
          <w:p w:rsidR="00FC7A8C" w:rsidRPr="00D24877" w:rsidRDefault="007E76B6" w:rsidP="003D6EB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20,48</w:t>
            </w:r>
          </w:p>
        </w:tc>
        <w:tc>
          <w:tcPr>
            <w:tcW w:w="1984" w:type="dxa"/>
          </w:tcPr>
          <w:p w:rsidR="00FC7A8C" w:rsidRPr="00D24877" w:rsidRDefault="009D03A9" w:rsidP="003D6EB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2 546,</w:t>
            </w:r>
            <w:r w:rsidR="002F6162" w:rsidRPr="00D24877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808" w:type="dxa"/>
          </w:tcPr>
          <w:p w:rsidR="00FC7A8C" w:rsidRPr="00D24877" w:rsidRDefault="00FC7A8C" w:rsidP="003D6EB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х</w:t>
            </w:r>
          </w:p>
        </w:tc>
      </w:tr>
      <w:tr w:rsidR="00FC7A8C" w:rsidRPr="000860DF" w:rsidTr="00A95CB4">
        <w:tc>
          <w:tcPr>
            <w:tcW w:w="4536" w:type="dxa"/>
          </w:tcPr>
          <w:p w:rsidR="00FC7A8C" w:rsidRPr="00D24877" w:rsidRDefault="00FC7A8C" w:rsidP="003D6EB5">
            <w:pPr>
              <w:contextualSpacing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АО «</w:t>
            </w:r>
            <w:proofErr w:type="spellStart"/>
            <w:r w:rsidRPr="00D24877">
              <w:rPr>
                <w:rFonts w:eastAsiaTheme="minorHAnsi"/>
                <w:lang w:eastAsia="en-US"/>
              </w:rPr>
              <w:t>Леноблинновации</w:t>
            </w:r>
            <w:proofErr w:type="spellEnd"/>
            <w:r w:rsidRPr="00D24877">
              <w:rPr>
                <w:rFonts w:eastAsiaTheme="minorHAnsi"/>
                <w:lang w:eastAsia="en-US"/>
              </w:rPr>
              <w:t xml:space="preserve">» </w:t>
            </w:r>
            <w:r w:rsidR="004102D1" w:rsidRPr="00D24877">
              <w:rPr>
                <w:rFonts w:eastAsiaTheme="minorHAnsi"/>
                <w:lang w:eastAsia="en-US"/>
              </w:rPr>
              <w:t>(индустриальный парк «Пикалево»)</w:t>
            </w:r>
            <w:r w:rsidRPr="00D24877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1985" w:type="dxa"/>
          </w:tcPr>
          <w:p w:rsidR="00FC7A8C" w:rsidRPr="00D24877" w:rsidRDefault="007E76B6" w:rsidP="004102D1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9 558,1</w:t>
            </w:r>
          </w:p>
        </w:tc>
        <w:tc>
          <w:tcPr>
            <w:tcW w:w="1984" w:type="dxa"/>
          </w:tcPr>
          <w:p w:rsidR="00FC7A8C" w:rsidRPr="00D24877" w:rsidRDefault="00FC7A8C" w:rsidP="003D6EB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808" w:type="dxa"/>
          </w:tcPr>
          <w:p w:rsidR="00FC7A8C" w:rsidRPr="00D24877" w:rsidRDefault="00FC7A8C" w:rsidP="003D6EB5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х</w:t>
            </w:r>
          </w:p>
        </w:tc>
      </w:tr>
      <w:tr w:rsidR="00FC7A8C" w:rsidRPr="000860DF" w:rsidTr="00A95CB4">
        <w:tc>
          <w:tcPr>
            <w:tcW w:w="4536" w:type="dxa"/>
          </w:tcPr>
          <w:p w:rsidR="00FC7A8C" w:rsidRPr="00D24877" w:rsidRDefault="00FC7A8C" w:rsidP="003D6EB5">
            <w:pPr>
              <w:contextualSpacing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Итого:</w:t>
            </w:r>
          </w:p>
        </w:tc>
        <w:tc>
          <w:tcPr>
            <w:tcW w:w="1985" w:type="dxa"/>
          </w:tcPr>
          <w:p w:rsidR="00FC7A8C" w:rsidRPr="00D24877" w:rsidRDefault="004102D1" w:rsidP="00C06160">
            <w:pPr>
              <w:contextualSpacing/>
              <w:jc w:val="center"/>
              <w:rPr>
                <w:rFonts w:eastAsiaTheme="minorHAnsi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64</w:t>
            </w:r>
            <w:r w:rsidR="007E76B6" w:rsidRPr="00D24877">
              <w:rPr>
                <w:rFonts w:eastAsiaTheme="minorHAnsi"/>
                <w:lang w:eastAsia="en-US"/>
              </w:rPr>
              <w:t> 022,1</w:t>
            </w:r>
          </w:p>
        </w:tc>
        <w:tc>
          <w:tcPr>
            <w:tcW w:w="1984" w:type="dxa"/>
          </w:tcPr>
          <w:p w:rsidR="00FC7A8C" w:rsidRPr="00D24877" w:rsidRDefault="009D03A9" w:rsidP="003D6EB5">
            <w:pPr>
              <w:contextualSpacing/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D24877">
              <w:rPr>
                <w:rFonts w:eastAsiaTheme="minorHAnsi"/>
                <w:lang w:eastAsia="en-US"/>
              </w:rPr>
              <w:t>2 546,</w:t>
            </w:r>
            <w:r w:rsidR="00BB0764">
              <w:rPr>
                <w:rFonts w:eastAsiaTheme="minorHAnsi"/>
                <w:lang w:eastAsia="en-US"/>
              </w:rPr>
              <w:t>99</w:t>
            </w:r>
          </w:p>
        </w:tc>
        <w:tc>
          <w:tcPr>
            <w:tcW w:w="1808" w:type="dxa"/>
          </w:tcPr>
          <w:p w:rsidR="00FC7A8C" w:rsidRPr="00D24877" w:rsidRDefault="006260A0" w:rsidP="003D6EB5">
            <w:pPr>
              <w:contextualSpacing/>
              <w:jc w:val="center"/>
              <w:rPr>
                <w:rFonts w:eastAsiaTheme="minorHAnsi"/>
                <w:highlight w:val="yellow"/>
                <w:lang w:eastAsia="en-US"/>
              </w:rPr>
            </w:pPr>
            <w:r>
              <w:rPr>
                <w:rFonts w:eastAsiaTheme="minorHAnsi"/>
                <w:lang w:eastAsia="en-US"/>
              </w:rPr>
              <w:t>12 546,99</w:t>
            </w:r>
          </w:p>
        </w:tc>
      </w:tr>
    </w:tbl>
    <w:p w:rsidR="003D6EB5" w:rsidRPr="000860DF" w:rsidRDefault="003D6EB5" w:rsidP="003D6EB5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 xml:space="preserve">Таким образом, за период </w:t>
      </w:r>
      <w:r w:rsidR="00C114B8" w:rsidRPr="000860DF">
        <w:rPr>
          <w:rFonts w:eastAsiaTheme="minorHAnsi"/>
          <w:sz w:val="28"/>
          <w:szCs w:val="28"/>
          <w:lang w:eastAsia="en-US"/>
        </w:rPr>
        <w:t xml:space="preserve">применения </w:t>
      </w:r>
      <w:r w:rsidR="00A2585A" w:rsidRPr="000860DF">
        <w:rPr>
          <w:rFonts w:eastAsiaTheme="minorHAnsi"/>
          <w:sz w:val="28"/>
          <w:szCs w:val="28"/>
          <w:lang w:eastAsia="en-US"/>
        </w:rPr>
        <w:t xml:space="preserve">мер стимулирования в рамках </w:t>
      </w:r>
      <w:r w:rsidR="00C114B8" w:rsidRPr="000860DF">
        <w:rPr>
          <w:rFonts w:eastAsiaTheme="minorHAnsi"/>
          <w:sz w:val="28"/>
          <w:szCs w:val="28"/>
          <w:lang w:eastAsia="en-US"/>
        </w:rPr>
        <w:t xml:space="preserve">областного закона № 52-оз </w:t>
      </w:r>
      <w:r w:rsidR="00A2585A" w:rsidRPr="000860DF">
        <w:rPr>
          <w:rFonts w:eastAsiaTheme="minorHAnsi"/>
          <w:sz w:val="28"/>
          <w:szCs w:val="28"/>
          <w:lang w:eastAsia="en-US"/>
        </w:rPr>
        <w:t>(с</w:t>
      </w:r>
      <w:r w:rsidR="000150EB" w:rsidRPr="000860DF">
        <w:rPr>
          <w:rFonts w:eastAsiaTheme="minorHAnsi"/>
          <w:sz w:val="28"/>
          <w:szCs w:val="28"/>
          <w:lang w:eastAsia="en-US"/>
        </w:rPr>
        <w:t xml:space="preserve"> 2015г.</w:t>
      </w:r>
      <w:r w:rsidR="00F34AEE" w:rsidRPr="000860DF">
        <w:rPr>
          <w:rFonts w:eastAsiaTheme="minorHAnsi"/>
          <w:sz w:val="28"/>
          <w:szCs w:val="28"/>
          <w:lang w:eastAsia="en-US"/>
        </w:rPr>
        <w:t>– 2021г.</w:t>
      </w:r>
      <w:r w:rsidR="00A2585A" w:rsidRPr="000860DF">
        <w:rPr>
          <w:rFonts w:eastAsiaTheme="minorHAnsi"/>
          <w:sz w:val="28"/>
          <w:szCs w:val="28"/>
          <w:lang w:eastAsia="en-US"/>
        </w:rPr>
        <w:t xml:space="preserve">) </w:t>
      </w:r>
      <w:r w:rsidRPr="000860DF">
        <w:rPr>
          <w:rFonts w:eastAsiaTheme="minorHAnsi"/>
          <w:sz w:val="28"/>
          <w:szCs w:val="28"/>
          <w:lang w:eastAsia="en-US"/>
        </w:rPr>
        <w:t xml:space="preserve">выпадающие доходы бюджета Ленинградской области </w:t>
      </w:r>
      <w:r w:rsidR="00C06160" w:rsidRPr="000860DF">
        <w:rPr>
          <w:rFonts w:eastAsiaTheme="minorHAnsi"/>
          <w:sz w:val="28"/>
          <w:szCs w:val="28"/>
          <w:lang w:eastAsia="en-US"/>
        </w:rPr>
        <w:t xml:space="preserve">составили </w:t>
      </w:r>
      <w:r w:rsidR="006260A0" w:rsidRPr="006260A0">
        <w:rPr>
          <w:rFonts w:eastAsiaTheme="minorHAnsi"/>
          <w:sz w:val="28"/>
          <w:szCs w:val="28"/>
          <w:lang w:eastAsia="en-US"/>
        </w:rPr>
        <w:t>66</w:t>
      </w:r>
      <w:r w:rsidR="006260A0">
        <w:rPr>
          <w:rFonts w:eastAsiaTheme="minorHAnsi"/>
          <w:sz w:val="28"/>
          <w:szCs w:val="28"/>
          <w:lang w:eastAsia="en-US"/>
        </w:rPr>
        <w:t xml:space="preserve"> </w:t>
      </w:r>
      <w:r w:rsidR="006260A0" w:rsidRPr="006260A0">
        <w:rPr>
          <w:rFonts w:eastAsiaTheme="minorHAnsi"/>
          <w:sz w:val="28"/>
          <w:szCs w:val="28"/>
          <w:lang w:eastAsia="en-US"/>
        </w:rPr>
        <w:t>568,72</w:t>
      </w:r>
      <w:r w:rsidRPr="000860DF">
        <w:rPr>
          <w:rFonts w:eastAsiaTheme="minorHAnsi"/>
          <w:sz w:val="28"/>
          <w:szCs w:val="28"/>
          <w:lang w:eastAsia="en-US"/>
        </w:rPr>
        <w:t xml:space="preserve"> тыс. руб., </w:t>
      </w:r>
      <w:r w:rsidR="00D6436A" w:rsidRPr="000860DF">
        <w:rPr>
          <w:rFonts w:eastAsiaTheme="minorHAnsi"/>
          <w:sz w:val="28"/>
          <w:szCs w:val="28"/>
          <w:lang w:eastAsia="en-US"/>
        </w:rPr>
        <w:t>местного бюджета  - 12 546,99</w:t>
      </w:r>
      <w:r w:rsidR="000F00C3">
        <w:rPr>
          <w:rFonts w:eastAsiaTheme="minorHAnsi"/>
          <w:sz w:val="28"/>
          <w:szCs w:val="28"/>
          <w:lang w:eastAsia="en-US"/>
        </w:rPr>
        <w:t> </w:t>
      </w:r>
      <w:r w:rsidRPr="000860DF">
        <w:rPr>
          <w:rFonts w:eastAsiaTheme="minorHAnsi"/>
          <w:sz w:val="28"/>
          <w:szCs w:val="28"/>
          <w:lang w:eastAsia="en-US"/>
        </w:rPr>
        <w:t>тыс. руб.</w:t>
      </w:r>
    </w:p>
    <w:p w:rsidR="003D6EB5" w:rsidRPr="000860DF" w:rsidRDefault="003D6EB5" w:rsidP="003D6EB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>При этом показатели эффективности деятельности управляющих компаний достаточно высокие по сравнению с объемом выпадающих доходов:</w:t>
      </w:r>
    </w:p>
    <w:p w:rsidR="003D6EB5" w:rsidRPr="000860DF" w:rsidRDefault="003D6EB5" w:rsidP="00876D2B">
      <w:pPr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>-</w:t>
      </w:r>
      <w:r w:rsidRPr="000860DF">
        <w:rPr>
          <w:rFonts w:eastAsiaTheme="minorHAnsi"/>
          <w:sz w:val="28"/>
          <w:szCs w:val="28"/>
          <w:lang w:eastAsia="en-US"/>
        </w:rPr>
        <w:tab/>
      </w:r>
      <w:r w:rsidR="00F34EEE" w:rsidRPr="000860DF">
        <w:rPr>
          <w:rFonts w:eastAsiaTheme="minorHAnsi"/>
          <w:sz w:val="28"/>
          <w:szCs w:val="28"/>
          <w:lang w:eastAsia="en-US"/>
        </w:rPr>
        <w:t>общий</w:t>
      </w:r>
      <w:r w:rsidRPr="000860DF">
        <w:rPr>
          <w:rFonts w:eastAsiaTheme="minorHAnsi"/>
          <w:sz w:val="28"/>
          <w:szCs w:val="28"/>
          <w:lang w:eastAsia="en-US"/>
        </w:rPr>
        <w:t xml:space="preserve"> объем поступлений в бюджет Ленинградской области составил</w:t>
      </w:r>
      <w:r w:rsidR="00CF6E5E">
        <w:rPr>
          <w:rFonts w:eastAsiaTheme="minorHAnsi"/>
          <w:sz w:val="28"/>
          <w:szCs w:val="28"/>
          <w:lang w:eastAsia="en-US"/>
        </w:rPr>
        <w:t xml:space="preserve"> </w:t>
      </w:r>
      <w:r w:rsidR="00876D2B" w:rsidRPr="00876D2B">
        <w:rPr>
          <w:rFonts w:eastAsiaTheme="minorHAnsi"/>
          <w:sz w:val="28"/>
          <w:szCs w:val="28"/>
          <w:lang w:eastAsia="en-US"/>
        </w:rPr>
        <w:t>561</w:t>
      </w:r>
      <w:r w:rsidR="00876D2B">
        <w:rPr>
          <w:rFonts w:eastAsiaTheme="minorHAnsi"/>
          <w:sz w:val="28"/>
          <w:szCs w:val="28"/>
          <w:lang w:eastAsia="en-US"/>
        </w:rPr>
        <w:t> </w:t>
      </w:r>
      <w:r w:rsidR="00876D2B" w:rsidRPr="00876D2B">
        <w:rPr>
          <w:rFonts w:eastAsiaTheme="minorHAnsi"/>
          <w:sz w:val="28"/>
          <w:szCs w:val="28"/>
          <w:lang w:eastAsia="en-US"/>
        </w:rPr>
        <w:t>645,5</w:t>
      </w:r>
      <w:r w:rsidR="00876D2B">
        <w:rPr>
          <w:rFonts w:eastAsiaTheme="minorHAnsi"/>
          <w:sz w:val="28"/>
          <w:szCs w:val="28"/>
          <w:lang w:eastAsia="en-US"/>
        </w:rPr>
        <w:t xml:space="preserve"> </w:t>
      </w:r>
      <w:r w:rsidR="00617F7B" w:rsidRPr="000860DF">
        <w:rPr>
          <w:rFonts w:eastAsiaTheme="minorHAnsi"/>
          <w:sz w:val="28"/>
          <w:szCs w:val="28"/>
          <w:lang w:eastAsia="en-US"/>
        </w:rPr>
        <w:t xml:space="preserve">тыс. </w:t>
      </w:r>
      <w:proofErr w:type="spellStart"/>
      <w:r w:rsidR="00617F7B" w:rsidRPr="000860DF">
        <w:rPr>
          <w:rFonts w:eastAsiaTheme="minorHAnsi"/>
          <w:sz w:val="28"/>
          <w:szCs w:val="28"/>
          <w:lang w:eastAsia="en-US"/>
        </w:rPr>
        <w:t>руб</w:t>
      </w:r>
      <w:proofErr w:type="spellEnd"/>
      <w:r w:rsidR="00617F7B" w:rsidRPr="000860DF">
        <w:rPr>
          <w:rFonts w:eastAsiaTheme="minorHAnsi"/>
          <w:sz w:val="28"/>
          <w:szCs w:val="28"/>
          <w:lang w:eastAsia="en-US"/>
        </w:rPr>
        <w:t>, местный бюджет</w:t>
      </w:r>
      <w:r w:rsidR="000860DF" w:rsidRPr="000860DF">
        <w:rPr>
          <w:rFonts w:eastAsiaTheme="minorHAnsi"/>
          <w:sz w:val="28"/>
          <w:szCs w:val="28"/>
          <w:lang w:eastAsia="en-US"/>
        </w:rPr>
        <w:t xml:space="preserve"> </w:t>
      </w:r>
      <w:r w:rsidR="00C06160" w:rsidRPr="000860DF">
        <w:rPr>
          <w:rFonts w:eastAsiaTheme="minorHAnsi"/>
          <w:sz w:val="28"/>
          <w:szCs w:val="28"/>
          <w:lang w:eastAsia="en-US"/>
        </w:rPr>
        <w:t>–</w:t>
      </w:r>
      <w:r w:rsidR="00617F7B" w:rsidRPr="000860DF">
        <w:rPr>
          <w:rFonts w:eastAsiaTheme="minorHAnsi"/>
          <w:sz w:val="28"/>
          <w:szCs w:val="28"/>
          <w:lang w:eastAsia="en-US"/>
        </w:rPr>
        <w:t xml:space="preserve"> 49</w:t>
      </w:r>
      <w:r w:rsidR="00C06160" w:rsidRPr="000860DF">
        <w:rPr>
          <w:rFonts w:eastAsiaTheme="minorHAnsi"/>
          <w:sz w:val="28"/>
          <w:szCs w:val="28"/>
          <w:lang w:eastAsia="en-US"/>
        </w:rPr>
        <w:t> </w:t>
      </w:r>
      <w:r w:rsidR="00617F7B" w:rsidRPr="000860DF">
        <w:rPr>
          <w:rFonts w:eastAsiaTheme="minorHAnsi"/>
          <w:sz w:val="28"/>
          <w:szCs w:val="28"/>
          <w:lang w:eastAsia="en-US"/>
        </w:rPr>
        <w:t>545,67 тыс. </w:t>
      </w:r>
      <w:r w:rsidRPr="000860DF">
        <w:rPr>
          <w:rFonts w:eastAsiaTheme="minorHAnsi"/>
          <w:sz w:val="28"/>
          <w:szCs w:val="28"/>
          <w:lang w:eastAsia="en-US"/>
        </w:rPr>
        <w:t>руб.</w:t>
      </w:r>
      <w:r w:rsidR="000860DF" w:rsidRPr="000860DF">
        <w:rPr>
          <w:rFonts w:eastAsiaTheme="minorHAnsi"/>
          <w:sz w:val="28"/>
          <w:szCs w:val="28"/>
          <w:lang w:eastAsia="en-US"/>
        </w:rPr>
        <w:t>, в том числе арендная плата – 27</w:t>
      </w:r>
      <w:r w:rsidR="000F00C3">
        <w:rPr>
          <w:rFonts w:eastAsiaTheme="minorHAnsi"/>
          <w:sz w:val="28"/>
          <w:szCs w:val="28"/>
          <w:lang w:eastAsia="en-US"/>
        </w:rPr>
        <w:t xml:space="preserve"> </w:t>
      </w:r>
      <w:r w:rsidR="000860DF" w:rsidRPr="000860DF">
        <w:rPr>
          <w:rFonts w:eastAsiaTheme="minorHAnsi"/>
          <w:sz w:val="28"/>
          <w:szCs w:val="28"/>
          <w:lang w:eastAsia="en-US"/>
        </w:rPr>
        <w:t xml:space="preserve">366,6 </w:t>
      </w:r>
      <w:proofErr w:type="spellStart"/>
      <w:r w:rsidR="000860DF" w:rsidRPr="000860DF">
        <w:rPr>
          <w:rFonts w:eastAsiaTheme="minorHAnsi"/>
          <w:sz w:val="28"/>
          <w:szCs w:val="28"/>
          <w:lang w:eastAsia="en-US"/>
        </w:rPr>
        <w:t>тыс</w:t>
      </w:r>
      <w:proofErr w:type="gramStart"/>
      <w:r w:rsidR="000860DF" w:rsidRPr="000860DF">
        <w:rPr>
          <w:rFonts w:eastAsiaTheme="minorHAnsi"/>
          <w:sz w:val="28"/>
          <w:szCs w:val="28"/>
          <w:lang w:eastAsia="en-US"/>
        </w:rPr>
        <w:t>.р</w:t>
      </w:r>
      <w:proofErr w:type="gramEnd"/>
      <w:r w:rsidR="000860DF" w:rsidRPr="000860DF">
        <w:rPr>
          <w:rFonts w:eastAsiaTheme="minorHAnsi"/>
          <w:sz w:val="28"/>
          <w:szCs w:val="28"/>
          <w:lang w:eastAsia="en-US"/>
        </w:rPr>
        <w:t>уб</w:t>
      </w:r>
      <w:proofErr w:type="spellEnd"/>
      <w:r w:rsidR="000860DF" w:rsidRPr="000860DF">
        <w:rPr>
          <w:rFonts w:eastAsiaTheme="minorHAnsi"/>
          <w:sz w:val="28"/>
          <w:szCs w:val="28"/>
          <w:lang w:eastAsia="en-US"/>
        </w:rPr>
        <w:t>.</w:t>
      </w:r>
      <w:r w:rsidRPr="000860DF">
        <w:rPr>
          <w:rFonts w:eastAsiaTheme="minorHAnsi"/>
          <w:sz w:val="28"/>
          <w:szCs w:val="28"/>
          <w:lang w:eastAsia="en-US"/>
        </w:rPr>
        <w:t>;</w:t>
      </w:r>
    </w:p>
    <w:p w:rsidR="00B1257D" w:rsidRPr="000860DF" w:rsidRDefault="003D6EB5" w:rsidP="003D6EB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>-</w:t>
      </w:r>
      <w:r w:rsidRPr="000860DF">
        <w:rPr>
          <w:rFonts w:eastAsiaTheme="minorHAnsi"/>
          <w:sz w:val="28"/>
          <w:szCs w:val="28"/>
          <w:lang w:eastAsia="en-US"/>
        </w:rPr>
        <w:tab/>
        <w:t>объем инв</w:t>
      </w:r>
      <w:r w:rsidR="00BF4E82" w:rsidRPr="000860DF">
        <w:rPr>
          <w:rFonts w:eastAsiaTheme="minorHAnsi"/>
          <w:sz w:val="28"/>
          <w:szCs w:val="28"/>
          <w:lang w:eastAsia="en-US"/>
        </w:rPr>
        <w:t xml:space="preserve">естиций –  </w:t>
      </w:r>
      <w:r w:rsidR="00C03F35" w:rsidRPr="000860DF">
        <w:rPr>
          <w:rFonts w:eastAsiaTheme="minorHAnsi"/>
          <w:sz w:val="28"/>
          <w:szCs w:val="28"/>
          <w:lang w:eastAsia="en-US"/>
        </w:rPr>
        <w:t xml:space="preserve">2 447 883,8 </w:t>
      </w:r>
      <w:r w:rsidRPr="000860DF">
        <w:rPr>
          <w:rFonts w:eastAsiaTheme="minorHAnsi"/>
          <w:sz w:val="28"/>
          <w:szCs w:val="28"/>
          <w:lang w:eastAsia="en-US"/>
        </w:rPr>
        <w:t>тыс. руб.;</w:t>
      </w:r>
    </w:p>
    <w:p w:rsidR="003D6EB5" w:rsidRPr="000860DF" w:rsidRDefault="003D6EB5" w:rsidP="003D6EB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>-</w:t>
      </w:r>
      <w:r w:rsidRPr="000860DF">
        <w:rPr>
          <w:rFonts w:eastAsiaTheme="minorHAnsi"/>
          <w:sz w:val="28"/>
          <w:szCs w:val="28"/>
          <w:lang w:eastAsia="en-US"/>
        </w:rPr>
        <w:tab/>
        <w:t>количест</w:t>
      </w:r>
      <w:r w:rsidR="0054441A" w:rsidRPr="000860DF">
        <w:rPr>
          <w:rFonts w:eastAsiaTheme="minorHAnsi"/>
          <w:sz w:val="28"/>
          <w:szCs w:val="28"/>
          <w:lang w:eastAsia="en-US"/>
        </w:rPr>
        <w:t>во созданных рабочих мест – 2</w:t>
      </w:r>
      <w:r w:rsidR="00DD068B" w:rsidRPr="000860DF">
        <w:rPr>
          <w:rFonts w:eastAsiaTheme="minorHAnsi"/>
          <w:sz w:val="28"/>
          <w:szCs w:val="28"/>
          <w:lang w:eastAsia="en-US"/>
        </w:rPr>
        <w:t xml:space="preserve"> </w:t>
      </w:r>
      <w:r w:rsidR="0054441A" w:rsidRPr="000860DF">
        <w:rPr>
          <w:rFonts w:eastAsiaTheme="minorHAnsi"/>
          <w:sz w:val="28"/>
          <w:szCs w:val="28"/>
          <w:lang w:eastAsia="en-US"/>
        </w:rPr>
        <w:t>161</w:t>
      </w:r>
      <w:r w:rsidRPr="000860DF">
        <w:rPr>
          <w:rFonts w:eastAsiaTheme="minorHAnsi"/>
          <w:sz w:val="28"/>
          <w:szCs w:val="28"/>
          <w:lang w:eastAsia="en-US"/>
        </w:rPr>
        <w:t>;</w:t>
      </w:r>
    </w:p>
    <w:p w:rsidR="003D6EB5" w:rsidRPr="000860DF" w:rsidRDefault="003D6EB5" w:rsidP="003D6EB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>-</w:t>
      </w:r>
      <w:r w:rsidRPr="000860DF">
        <w:rPr>
          <w:rFonts w:eastAsiaTheme="minorHAnsi"/>
          <w:sz w:val="28"/>
          <w:szCs w:val="28"/>
          <w:lang w:eastAsia="en-US"/>
        </w:rPr>
        <w:tab/>
        <w:t>количество</w:t>
      </w:r>
      <w:r w:rsidR="00BC60B3" w:rsidRPr="000860DF">
        <w:rPr>
          <w:rFonts w:eastAsiaTheme="minorHAnsi"/>
          <w:sz w:val="28"/>
          <w:szCs w:val="28"/>
          <w:lang w:eastAsia="en-US"/>
        </w:rPr>
        <w:t xml:space="preserve"> резидентов и пользователей – 53</w:t>
      </w:r>
      <w:r w:rsidRPr="000860DF">
        <w:rPr>
          <w:rFonts w:eastAsiaTheme="minorHAnsi"/>
          <w:sz w:val="28"/>
          <w:szCs w:val="28"/>
          <w:lang w:eastAsia="en-US"/>
        </w:rPr>
        <w:t>;</w:t>
      </w:r>
    </w:p>
    <w:p w:rsidR="003D6EB5" w:rsidRPr="000860DF" w:rsidRDefault="003D6EB5" w:rsidP="003D6EB5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60DF">
        <w:rPr>
          <w:rFonts w:eastAsiaTheme="minorHAnsi"/>
          <w:sz w:val="28"/>
          <w:szCs w:val="28"/>
          <w:lang w:eastAsia="en-US"/>
        </w:rPr>
        <w:t>-</w:t>
      </w:r>
      <w:r w:rsidRPr="000860DF">
        <w:rPr>
          <w:rFonts w:eastAsiaTheme="minorHAnsi"/>
          <w:sz w:val="28"/>
          <w:szCs w:val="28"/>
          <w:lang w:eastAsia="en-US"/>
        </w:rPr>
        <w:tab/>
      </w:r>
      <w:r w:rsidR="00FE61E7" w:rsidRPr="000860DF">
        <w:rPr>
          <w:rFonts w:eastAsiaTheme="minorHAnsi"/>
          <w:sz w:val="28"/>
          <w:szCs w:val="28"/>
          <w:lang w:eastAsia="en-US"/>
        </w:rPr>
        <w:t xml:space="preserve">выручка – </w:t>
      </w:r>
      <w:r w:rsidRPr="000860DF">
        <w:rPr>
          <w:rFonts w:eastAsiaTheme="minorHAnsi"/>
          <w:sz w:val="28"/>
          <w:szCs w:val="28"/>
          <w:lang w:eastAsia="en-US"/>
        </w:rPr>
        <w:t xml:space="preserve"> </w:t>
      </w:r>
      <w:r w:rsidR="00DD068B" w:rsidRPr="000860DF">
        <w:rPr>
          <w:rFonts w:eastAsiaTheme="minorHAnsi"/>
          <w:sz w:val="28"/>
          <w:szCs w:val="28"/>
          <w:lang w:eastAsia="en-US"/>
        </w:rPr>
        <w:t xml:space="preserve">961 662,93 </w:t>
      </w:r>
      <w:r w:rsidRPr="000860DF">
        <w:rPr>
          <w:rFonts w:eastAsiaTheme="minorHAnsi"/>
          <w:sz w:val="28"/>
          <w:szCs w:val="28"/>
          <w:lang w:eastAsia="en-US"/>
        </w:rPr>
        <w:t>тыс. руб.</w:t>
      </w:r>
    </w:p>
    <w:p w:rsidR="006C598C" w:rsidRPr="002F5518" w:rsidRDefault="002F5518" w:rsidP="00977D9F">
      <w:pPr>
        <w:pStyle w:val="a3"/>
        <w:numPr>
          <w:ilvl w:val="0"/>
          <w:numId w:val="6"/>
        </w:numPr>
        <w:tabs>
          <w:tab w:val="left" w:pos="1418"/>
          <w:tab w:val="left" w:pos="3696"/>
        </w:tabs>
        <w:ind w:left="0" w:firstLine="720"/>
        <w:jc w:val="both"/>
        <w:rPr>
          <w:rFonts w:eastAsiaTheme="minorHAnsi"/>
          <w:sz w:val="28"/>
          <w:szCs w:val="28"/>
          <w:lang w:eastAsia="en-US"/>
        </w:rPr>
      </w:pPr>
      <w:r w:rsidRPr="002F5518">
        <w:rPr>
          <w:rFonts w:eastAsiaTheme="minorHAnsi"/>
          <w:sz w:val="28"/>
          <w:szCs w:val="28"/>
          <w:lang w:eastAsia="en-US"/>
        </w:rPr>
        <w:t xml:space="preserve">Областной закон № 52-оз дополняется положением о распространении действия закона также на индустриальные (промышленные) парки и управляющие компании, получившие статус индустриального (промышленного) парка и управляющей компании до вступления в силу </w:t>
      </w:r>
      <w:r>
        <w:rPr>
          <w:rFonts w:eastAsiaTheme="minorHAnsi"/>
          <w:sz w:val="28"/>
          <w:szCs w:val="28"/>
          <w:lang w:eastAsia="en-US"/>
        </w:rPr>
        <w:t xml:space="preserve">областного </w:t>
      </w:r>
      <w:r w:rsidRPr="002F5518">
        <w:rPr>
          <w:rFonts w:eastAsiaTheme="minorHAnsi"/>
          <w:sz w:val="28"/>
          <w:szCs w:val="28"/>
          <w:lang w:eastAsia="en-US"/>
        </w:rPr>
        <w:t xml:space="preserve">закона, </w:t>
      </w:r>
      <w:r>
        <w:rPr>
          <w:rFonts w:eastAsiaTheme="minorHAnsi"/>
          <w:sz w:val="28"/>
          <w:szCs w:val="28"/>
          <w:lang w:eastAsia="en-US"/>
        </w:rPr>
        <w:t xml:space="preserve">то </w:t>
      </w:r>
      <w:proofErr w:type="gramStart"/>
      <w:r>
        <w:rPr>
          <w:rFonts w:eastAsiaTheme="minorHAnsi"/>
          <w:sz w:val="28"/>
          <w:szCs w:val="28"/>
          <w:lang w:eastAsia="en-US"/>
        </w:rPr>
        <w:t>есть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r w:rsidRPr="002F5518">
        <w:rPr>
          <w:rFonts w:eastAsiaTheme="minorHAnsi"/>
          <w:sz w:val="28"/>
          <w:szCs w:val="28"/>
          <w:lang w:eastAsia="en-US"/>
        </w:rPr>
        <w:t>в том чи</w:t>
      </w:r>
      <w:r>
        <w:rPr>
          <w:rFonts w:eastAsiaTheme="minorHAnsi"/>
          <w:sz w:val="28"/>
          <w:szCs w:val="28"/>
          <w:lang w:eastAsia="en-US"/>
        </w:rPr>
        <w:t>с</w:t>
      </w:r>
      <w:r w:rsidRPr="002F5518">
        <w:rPr>
          <w:rFonts w:eastAsiaTheme="minorHAnsi"/>
          <w:sz w:val="28"/>
          <w:szCs w:val="28"/>
          <w:lang w:eastAsia="en-US"/>
        </w:rPr>
        <w:t xml:space="preserve">ле в </w:t>
      </w:r>
      <w:r>
        <w:rPr>
          <w:rFonts w:eastAsiaTheme="minorHAnsi"/>
          <w:sz w:val="28"/>
          <w:szCs w:val="28"/>
          <w:lang w:eastAsia="en-US"/>
        </w:rPr>
        <w:t xml:space="preserve">его </w:t>
      </w:r>
      <w:r>
        <w:rPr>
          <w:sz w:val="28"/>
          <w:szCs w:val="28"/>
        </w:rPr>
        <w:t>первоначальной</w:t>
      </w:r>
      <w:r w:rsidR="006C598C" w:rsidRPr="002F5518">
        <w:rPr>
          <w:sz w:val="28"/>
          <w:szCs w:val="28"/>
        </w:rPr>
        <w:t xml:space="preserve"> редакции.</w:t>
      </w:r>
    </w:p>
    <w:p w:rsidR="003D0DE6" w:rsidRDefault="003D0DE6" w:rsidP="002444A7">
      <w:pPr>
        <w:tabs>
          <w:tab w:val="left" w:pos="3696"/>
        </w:tabs>
        <w:rPr>
          <w:sz w:val="28"/>
          <w:szCs w:val="28"/>
        </w:rPr>
      </w:pPr>
    </w:p>
    <w:p w:rsidR="003D0DE6" w:rsidRDefault="003D0DE6" w:rsidP="002444A7">
      <w:pPr>
        <w:tabs>
          <w:tab w:val="left" w:pos="3696"/>
        </w:tabs>
        <w:rPr>
          <w:sz w:val="28"/>
          <w:szCs w:val="28"/>
        </w:rPr>
      </w:pPr>
    </w:p>
    <w:p w:rsidR="002444A7" w:rsidRPr="000860DF" w:rsidRDefault="002444A7" w:rsidP="002444A7">
      <w:pPr>
        <w:tabs>
          <w:tab w:val="left" w:pos="3696"/>
        </w:tabs>
        <w:rPr>
          <w:sz w:val="28"/>
          <w:szCs w:val="28"/>
        </w:rPr>
      </w:pPr>
      <w:r w:rsidRPr="000860DF">
        <w:rPr>
          <w:sz w:val="28"/>
          <w:szCs w:val="28"/>
        </w:rPr>
        <w:t>Заместитель Председателя</w:t>
      </w:r>
    </w:p>
    <w:p w:rsidR="002444A7" w:rsidRPr="000860DF" w:rsidRDefault="002444A7" w:rsidP="002444A7">
      <w:pPr>
        <w:tabs>
          <w:tab w:val="left" w:pos="3696"/>
        </w:tabs>
        <w:rPr>
          <w:sz w:val="28"/>
          <w:szCs w:val="28"/>
        </w:rPr>
      </w:pPr>
      <w:r w:rsidRPr="000860DF">
        <w:rPr>
          <w:sz w:val="28"/>
          <w:szCs w:val="28"/>
        </w:rPr>
        <w:t xml:space="preserve">Правительства </w:t>
      </w:r>
      <w:proofErr w:type="gramStart"/>
      <w:r w:rsidRPr="000860DF">
        <w:rPr>
          <w:sz w:val="28"/>
          <w:szCs w:val="28"/>
        </w:rPr>
        <w:t>Ленинградской</w:t>
      </w:r>
      <w:proofErr w:type="gramEnd"/>
      <w:r w:rsidRPr="000860DF">
        <w:rPr>
          <w:sz w:val="28"/>
          <w:szCs w:val="28"/>
        </w:rPr>
        <w:t xml:space="preserve"> </w:t>
      </w:r>
    </w:p>
    <w:p w:rsidR="002444A7" w:rsidRPr="000860DF" w:rsidRDefault="002444A7" w:rsidP="002444A7">
      <w:pPr>
        <w:rPr>
          <w:sz w:val="28"/>
          <w:szCs w:val="28"/>
        </w:rPr>
      </w:pPr>
      <w:r w:rsidRPr="000860DF">
        <w:rPr>
          <w:sz w:val="28"/>
          <w:szCs w:val="28"/>
        </w:rPr>
        <w:t xml:space="preserve">области – председатель комитета                                                                         </w:t>
      </w:r>
      <w:r w:rsidR="000860DF">
        <w:rPr>
          <w:sz w:val="28"/>
          <w:szCs w:val="28"/>
        </w:rPr>
        <w:t xml:space="preserve">   </w:t>
      </w:r>
      <w:proofErr w:type="spellStart"/>
      <w:r w:rsidRPr="000860DF">
        <w:rPr>
          <w:sz w:val="28"/>
          <w:szCs w:val="28"/>
        </w:rPr>
        <w:t>Д.Ялов</w:t>
      </w:r>
      <w:proofErr w:type="spellEnd"/>
      <w:r w:rsidRPr="000860DF">
        <w:rPr>
          <w:sz w:val="28"/>
          <w:szCs w:val="28"/>
        </w:rPr>
        <w:t xml:space="preserve"> </w:t>
      </w:r>
    </w:p>
    <w:p w:rsidR="00A90CC9" w:rsidRDefault="00A90CC9" w:rsidP="002444A7">
      <w:pPr>
        <w:rPr>
          <w:sz w:val="22"/>
          <w:szCs w:val="22"/>
        </w:rPr>
      </w:pPr>
    </w:p>
    <w:p w:rsidR="00A90CC9" w:rsidRDefault="00A90CC9" w:rsidP="002444A7">
      <w:pPr>
        <w:rPr>
          <w:sz w:val="22"/>
          <w:szCs w:val="22"/>
        </w:rPr>
      </w:pPr>
    </w:p>
    <w:p w:rsidR="00A90CC9" w:rsidRDefault="00A90CC9" w:rsidP="002444A7">
      <w:pPr>
        <w:rPr>
          <w:sz w:val="22"/>
          <w:szCs w:val="22"/>
        </w:rPr>
      </w:pPr>
    </w:p>
    <w:p w:rsidR="00A90CC9" w:rsidRDefault="00A90CC9" w:rsidP="002444A7">
      <w:pPr>
        <w:rPr>
          <w:sz w:val="22"/>
          <w:szCs w:val="22"/>
        </w:rPr>
      </w:pPr>
    </w:p>
    <w:p w:rsidR="00A90CC9" w:rsidRDefault="00A90CC9" w:rsidP="002444A7">
      <w:pPr>
        <w:rPr>
          <w:sz w:val="22"/>
          <w:szCs w:val="22"/>
        </w:rPr>
      </w:pPr>
    </w:p>
    <w:p w:rsidR="00A90CC9" w:rsidRDefault="00A90CC9" w:rsidP="002444A7">
      <w:pPr>
        <w:rPr>
          <w:sz w:val="22"/>
          <w:szCs w:val="22"/>
        </w:rPr>
      </w:pPr>
    </w:p>
    <w:p w:rsidR="00A90CC9" w:rsidRDefault="00A90CC9" w:rsidP="002444A7">
      <w:pPr>
        <w:rPr>
          <w:sz w:val="22"/>
          <w:szCs w:val="22"/>
        </w:rPr>
      </w:pPr>
    </w:p>
    <w:p w:rsidR="00A90CC9" w:rsidRDefault="00A90CC9" w:rsidP="002444A7">
      <w:pPr>
        <w:rPr>
          <w:sz w:val="22"/>
          <w:szCs w:val="22"/>
        </w:rPr>
      </w:pPr>
    </w:p>
    <w:p w:rsidR="000537A6" w:rsidRDefault="000537A6" w:rsidP="002444A7">
      <w:pPr>
        <w:rPr>
          <w:sz w:val="22"/>
          <w:szCs w:val="22"/>
        </w:rPr>
      </w:pPr>
    </w:p>
    <w:p w:rsidR="000537A6" w:rsidRDefault="000537A6" w:rsidP="002444A7">
      <w:pPr>
        <w:rPr>
          <w:sz w:val="22"/>
          <w:szCs w:val="22"/>
        </w:rPr>
      </w:pPr>
    </w:p>
    <w:p w:rsidR="00A90CC9" w:rsidRDefault="00A90CC9" w:rsidP="002444A7">
      <w:pPr>
        <w:rPr>
          <w:sz w:val="22"/>
          <w:szCs w:val="22"/>
        </w:rPr>
      </w:pPr>
    </w:p>
    <w:p w:rsidR="002444A7" w:rsidRDefault="008400C0" w:rsidP="002444A7">
      <w:pPr>
        <w:rPr>
          <w:sz w:val="22"/>
          <w:szCs w:val="22"/>
        </w:rPr>
      </w:pPr>
      <w:r>
        <w:rPr>
          <w:sz w:val="22"/>
          <w:szCs w:val="22"/>
        </w:rPr>
        <w:t>И</w:t>
      </w:r>
      <w:r w:rsidR="002444A7" w:rsidRPr="002B5845">
        <w:rPr>
          <w:sz w:val="22"/>
          <w:szCs w:val="22"/>
        </w:rPr>
        <w:t>сп. Карпенк</w:t>
      </w:r>
      <w:r w:rsidR="002F5518">
        <w:rPr>
          <w:sz w:val="22"/>
          <w:szCs w:val="22"/>
        </w:rPr>
        <w:t>о И.Г. (539</w:t>
      </w:r>
      <w:r w:rsidR="00D16792">
        <w:rPr>
          <w:sz w:val="22"/>
          <w:szCs w:val="22"/>
        </w:rPr>
        <w:t>-43-73, 8(921) 377-12-44,</w:t>
      </w:r>
      <w:r w:rsidR="002444A7" w:rsidRPr="002B5845">
        <w:rPr>
          <w:sz w:val="22"/>
          <w:szCs w:val="22"/>
        </w:rPr>
        <w:t xml:space="preserve"> ig_karpenko@lenreg.ru)   </w:t>
      </w:r>
    </w:p>
    <w:p w:rsidR="007E6CF8" w:rsidRDefault="007E6CF8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444A7" w:rsidRPr="000860DF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Справка о состоянии законодательства </w:t>
      </w:r>
    </w:p>
    <w:p w:rsidR="002444A7" w:rsidRPr="000860DF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в данной сфере правового регулирования к проекту областного закона </w:t>
      </w:r>
    </w:p>
    <w:p w:rsidR="000537A6" w:rsidRPr="000860DF" w:rsidRDefault="000537A6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«О внесении изменений в областной закон «О создании и развитии индустриальных (промышленных) парков в Ленинградской области»</w:t>
      </w:r>
    </w:p>
    <w:p w:rsidR="002444A7" w:rsidRPr="000860D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2008E" w:rsidRPr="000860DF" w:rsidRDefault="0022008E" w:rsidP="0022008E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Основные нормативные правовые акты, регулирующие вопросы по созданию и развитию индустриальных (промышленных) парков:</w:t>
      </w:r>
    </w:p>
    <w:p w:rsidR="00ED2549" w:rsidRDefault="00ED2549" w:rsidP="00ED2549">
      <w:pPr>
        <w:pStyle w:val="ConsPlusNormal"/>
        <w:numPr>
          <w:ilvl w:val="0"/>
          <w:numId w:val="9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Налоговой кодекс</w:t>
      </w:r>
      <w:r w:rsidRPr="00ED254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сийской Федерации (абзац 5 части 1 статьи 284</w:t>
      </w:r>
      <w:r w:rsidRPr="00ED254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537A6" w:rsidRPr="000860DF" w:rsidRDefault="000537A6" w:rsidP="000537A6">
      <w:pPr>
        <w:pStyle w:val="ConsPlusNormal"/>
        <w:numPr>
          <w:ilvl w:val="0"/>
          <w:numId w:val="9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Федеральный закон от 31.12.2014 № 488-ФЗ «О промышленной политике в Российской Федерации».</w:t>
      </w:r>
    </w:p>
    <w:p w:rsidR="007E6CF8" w:rsidRPr="000860DF" w:rsidRDefault="007E6CF8" w:rsidP="007E6CF8">
      <w:pPr>
        <w:pStyle w:val="ConsPlusNormal"/>
        <w:numPr>
          <w:ilvl w:val="0"/>
          <w:numId w:val="9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Областной закон Ленинградской области от 25.11.2003 № 98-оз «О налоге на имущество организаций».</w:t>
      </w:r>
    </w:p>
    <w:p w:rsidR="000537A6" w:rsidRPr="000860DF" w:rsidRDefault="000537A6" w:rsidP="000537A6">
      <w:pPr>
        <w:pStyle w:val="ConsPlusNormal"/>
        <w:numPr>
          <w:ilvl w:val="0"/>
          <w:numId w:val="9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Постановление Правительства Росси</w:t>
      </w:r>
      <w:r w:rsidR="007E6CF8">
        <w:rPr>
          <w:rFonts w:ascii="Times New Roman" w:eastAsiaTheme="minorHAnsi" w:hAnsi="Times New Roman" w:cs="Times New Roman"/>
          <w:sz w:val="28"/>
          <w:szCs w:val="28"/>
          <w:lang w:eastAsia="en-US"/>
        </w:rPr>
        <w:t>йской Федерации от 04.08.2015 № </w:t>
      </w: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794 «Об индустриальных (промышленных) парках и управляющих компаниях индустриальных (промышленных) парков».</w:t>
      </w:r>
    </w:p>
    <w:p w:rsidR="002444A7" w:rsidRPr="000860DF" w:rsidRDefault="000537A6" w:rsidP="000537A6">
      <w:pPr>
        <w:pStyle w:val="ConsPlusNormal"/>
        <w:numPr>
          <w:ilvl w:val="0"/>
          <w:numId w:val="9"/>
        </w:numPr>
        <w:ind w:left="0"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Постановление Правительства Ленинградской области от 05.07.2016 № 218 «О реализации отдельных положений областного закона от 28 июля 2014 года № 52-оз «О создании и развитии индустриальных (промышленных) парков в Ленинградской области»</w:t>
      </w:r>
      <w:r w:rsidR="002444A7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444A7" w:rsidRPr="000860D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0860D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0860D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Заместитель Председателя</w:t>
      </w:r>
    </w:p>
    <w:p w:rsidR="002444A7" w:rsidRPr="000860D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Правительства </w:t>
      </w:r>
      <w:proofErr w:type="gramStart"/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</w:t>
      </w:r>
      <w:proofErr w:type="gramEnd"/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2444A7" w:rsidRPr="000860D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области – председатель комитета                                                                      </w:t>
      </w:r>
      <w:r w:rsidR="002C647E"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proofErr w:type="spellStart"/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>Д.Ялов</w:t>
      </w:r>
      <w:proofErr w:type="spellEnd"/>
      <w:r w:rsidRPr="000860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2444A7" w:rsidRPr="000860DF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Pr="00526C89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6C598C" w:rsidRDefault="006C598C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6C598C" w:rsidRDefault="006C598C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62EF" w:rsidRDefault="00AE62E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62EF" w:rsidRDefault="00AE62E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62EF" w:rsidRDefault="00AE62E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F5518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>Исп. Карпенко И.Г. (539</w:t>
      </w:r>
      <w:r w:rsidR="00395ED8" w:rsidRPr="00395ED8">
        <w:rPr>
          <w:rFonts w:ascii="Times New Roman" w:eastAsiaTheme="minorHAnsi" w:hAnsi="Times New Roman" w:cs="Times New Roman"/>
          <w:sz w:val="20"/>
          <w:lang w:eastAsia="en-US"/>
        </w:rPr>
        <w:t xml:space="preserve">-43-73, 8(921) 377-12-44, ig_karpenko@lenreg.ru)   </w:t>
      </w:r>
    </w:p>
    <w:p w:rsidR="00C06160" w:rsidRDefault="00C06160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62EF" w:rsidRPr="00AE62EF" w:rsidRDefault="002444A7" w:rsidP="001F4B15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E62EF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проекта областного закона</w:t>
      </w:r>
      <w:r w:rsidR="001F4B15" w:rsidRPr="00AE62EF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 </w:t>
      </w:r>
      <w:r w:rsidR="00395ED8" w:rsidRPr="00AE62EF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>«О внесении изменений в областной закон «О создании и развитии индустриальных (промышленных) парков в Ленинградской области»</w:t>
      </w:r>
      <w:r w:rsidR="00C06160" w:rsidRPr="00AE62EF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 </w:t>
      </w:r>
    </w:p>
    <w:p w:rsidR="002444A7" w:rsidRPr="00AE62EF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6119BC" w:rsidRPr="00AE62EF" w:rsidRDefault="00C06160" w:rsidP="00C06160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Принятие </w:t>
      </w:r>
      <w:r w:rsidR="00AE62EF"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Проекта </w:t>
      </w:r>
      <w:r w:rsidR="00D24877"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областного закона «О внесении изменений в областной закон «О создании и развитии индустриальных (промышленных) парков в Ленинградской области» (далее – Проект) </w:t>
      </w:r>
      <w:r w:rsidR="006119BC"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>не потребует отмены областных законов и иных действующих нормативных право</w:t>
      </w:r>
      <w:r w:rsidR="00D3224F"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>вых актов Ленинг</w:t>
      </w:r>
      <w:r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>радской области.</w:t>
      </w:r>
    </w:p>
    <w:p w:rsidR="000952AF" w:rsidRPr="00AE62EF" w:rsidRDefault="00AE62EF" w:rsidP="00C0616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>Принятие</w:t>
      </w:r>
      <w:r w:rsidR="00D3224F"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П</w:t>
      </w:r>
      <w:r w:rsidR="002444A7"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роекта потребует </w:t>
      </w:r>
      <w:r w:rsidR="002444A7" w:rsidRPr="00AE62EF">
        <w:rPr>
          <w:rFonts w:ascii="Times New Roman" w:hAnsi="Times New Roman" w:cs="Times New Roman"/>
          <w:sz w:val="27"/>
          <w:szCs w:val="27"/>
        </w:rPr>
        <w:t xml:space="preserve">внесение изменений в </w:t>
      </w:r>
      <w:r w:rsidR="000952AF" w:rsidRPr="00AE62EF">
        <w:rPr>
          <w:rFonts w:ascii="Times New Roman" w:hAnsi="Times New Roman" w:cs="Times New Roman"/>
          <w:sz w:val="27"/>
          <w:szCs w:val="27"/>
        </w:rPr>
        <w:t>постановление Правительства Ленинградской области от 05.07.2016 № 218 «О реализации отдельных положений областного закона от 28 июля 2014 года № 52-оз «О создании и развитии индустриальных (промышленных) парков в Ленинградской области»</w:t>
      </w:r>
      <w:r>
        <w:rPr>
          <w:rFonts w:ascii="Times New Roman" w:hAnsi="Times New Roman" w:cs="Times New Roman"/>
          <w:sz w:val="27"/>
          <w:szCs w:val="27"/>
        </w:rPr>
        <w:t xml:space="preserve"> (далее – постановление№ 218)</w:t>
      </w:r>
      <w:r w:rsidR="00A7563E">
        <w:rPr>
          <w:rFonts w:ascii="Times New Roman" w:hAnsi="Times New Roman" w:cs="Times New Roman"/>
          <w:sz w:val="27"/>
          <w:szCs w:val="27"/>
        </w:rPr>
        <w:t>, которым утверждены:</w:t>
      </w:r>
    </w:p>
    <w:p w:rsidR="0087739A" w:rsidRPr="00AE62EF" w:rsidRDefault="0087739A" w:rsidP="00C0616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E62EF">
        <w:rPr>
          <w:rFonts w:ascii="Times New Roman" w:hAnsi="Times New Roman" w:cs="Times New Roman"/>
          <w:sz w:val="27"/>
          <w:szCs w:val="27"/>
        </w:rPr>
        <w:t>дополнительные требования к индустриальным (промышленным) паркам в Ленинградской области и управляющим компаниям индустриальных (промышленных) п</w:t>
      </w:r>
      <w:r w:rsidR="00AE62EF">
        <w:rPr>
          <w:rFonts w:ascii="Times New Roman" w:hAnsi="Times New Roman" w:cs="Times New Roman"/>
          <w:sz w:val="27"/>
          <w:szCs w:val="27"/>
        </w:rPr>
        <w:t>арков в Ленинградской области</w:t>
      </w:r>
      <w:r w:rsidRPr="00AE62EF">
        <w:rPr>
          <w:rFonts w:ascii="Times New Roman" w:hAnsi="Times New Roman" w:cs="Times New Roman"/>
          <w:sz w:val="27"/>
          <w:szCs w:val="27"/>
        </w:rPr>
        <w:t>;</w:t>
      </w:r>
    </w:p>
    <w:p w:rsidR="0087739A" w:rsidRPr="00AE62EF" w:rsidRDefault="0087739A" w:rsidP="00C0616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E62EF">
        <w:rPr>
          <w:rFonts w:ascii="Times New Roman" w:hAnsi="Times New Roman" w:cs="Times New Roman"/>
          <w:sz w:val="27"/>
          <w:szCs w:val="27"/>
        </w:rPr>
        <w:t>Порядок присвоения, отказа в присвоении и прекращения статуса индустриального (промышленного) парка в Ленинградской области (далее – Порядок);</w:t>
      </w:r>
    </w:p>
    <w:p w:rsidR="0087739A" w:rsidRPr="00AE62EF" w:rsidRDefault="0087739A" w:rsidP="00C0616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E62EF">
        <w:rPr>
          <w:rFonts w:ascii="Times New Roman" w:hAnsi="Times New Roman" w:cs="Times New Roman"/>
          <w:sz w:val="27"/>
          <w:szCs w:val="27"/>
        </w:rPr>
        <w:t>Правила подтверждения соответствия индустриального (промышленного) парка в Ленинградской области и управляющей компании индустриального (промышленного) парка в Ленинградской области дополнительным требованиям к индустриальным (промышленным) паркам в Ленинградской области и управляющим компаниям индустриальных (промышленных) парков в Ленинградской области (далее – Правила</w:t>
      </w:r>
      <w:r w:rsidR="00AE62EF">
        <w:rPr>
          <w:rFonts w:ascii="Times New Roman" w:hAnsi="Times New Roman" w:cs="Times New Roman"/>
          <w:sz w:val="27"/>
          <w:szCs w:val="27"/>
        </w:rPr>
        <w:t>, Дополнительные требования, индустриальные парки</w:t>
      </w:r>
      <w:r w:rsidRPr="00AE62EF">
        <w:rPr>
          <w:rFonts w:ascii="Times New Roman" w:hAnsi="Times New Roman" w:cs="Times New Roman"/>
          <w:sz w:val="27"/>
          <w:szCs w:val="27"/>
        </w:rPr>
        <w:t>);</w:t>
      </w:r>
    </w:p>
    <w:p w:rsidR="0087739A" w:rsidRPr="00AE62EF" w:rsidRDefault="0087739A" w:rsidP="00C0616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E62EF">
        <w:rPr>
          <w:rFonts w:ascii="Times New Roman" w:hAnsi="Times New Roman" w:cs="Times New Roman"/>
          <w:sz w:val="27"/>
          <w:szCs w:val="27"/>
        </w:rPr>
        <w:t>Порядок заключения и расторжения соглашения о предоставлении льготы по арендной плате за использование земельного участка (земельных участков), государственная собственность на который (которые) не разграничена, в Ленинградской области (далее –</w:t>
      </w:r>
      <w:r w:rsidR="00AE62EF">
        <w:rPr>
          <w:rFonts w:ascii="Times New Roman" w:hAnsi="Times New Roman" w:cs="Times New Roman"/>
          <w:sz w:val="27"/>
          <w:szCs w:val="27"/>
        </w:rPr>
        <w:t xml:space="preserve"> Соглашение</w:t>
      </w:r>
      <w:r w:rsidRPr="00AE62EF">
        <w:rPr>
          <w:rFonts w:ascii="Times New Roman" w:hAnsi="Times New Roman" w:cs="Times New Roman"/>
          <w:sz w:val="27"/>
          <w:szCs w:val="27"/>
        </w:rPr>
        <w:t>).</w:t>
      </w:r>
    </w:p>
    <w:p w:rsidR="0087739A" w:rsidRPr="00AE62EF" w:rsidRDefault="00AE62EF" w:rsidP="00C06160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Исходя из Проекта в постановлении № 218:</w:t>
      </w:r>
    </w:p>
    <w:p w:rsidR="007F320C" w:rsidRDefault="006B7510" w:rsidP="00C06160">
      <w:pPr>
        <w:pStyle w:val="ConsPlusNormal"/>
        <w:numPr>
          <w:ilvl w:val="0"/>
          <w:numId w:val="10"/>
        </w:numPr>
        <w:ind w:left="0" w:firstLine="72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AE62EF">
        <w:rPr>
          <w:rFonts w:ascii="Times New Roman" w:hAnsi="Times New Roman" w:cs="Times New Roman"/>
          <w:sz w:val="27"/>
          <w:szCs w:val="27"/>
        </w:rPr>
        <w:t>Исключаются п</w:t>
      </w:r>
      <w:r w:rsidR="00A7563E">
        <w:rPr>
          <w:rFonts w:ascii="Times New Roman" w:hAnsi="Times New Roman" w:cs="Times New Roman"/>
          <w:sz w:val="27"/>
          <w:szCs w:val="27"/>
        </w:rPr>
        <w:t>оложения, касающихся создания и</w:t>
      </w:r>
      <w:r w:rsidRPr="00AE62EF">
        <w:rPr>
          <w:rFonts w:ascii="Times New Roman" w:hAnsi="Times New Roman" w:cs="Times New Roman"/>
          <w:sz w:val="27"/>
          <w:szCs w:val="27"/>
        </w:rPr>
        <w:t xml:space="preserve"> деятельности </w:t>
      </w:r>
      <w:r w:rsidR="007F320C" w:rsidRPr="00AE62EF">
        <w:rPr>
          <w:rFonts w:ascii="Times New Roman" w:hAnsi="Times New Roman" w:cs="Times New Roman"/>
          <w:sz w:val="27"/>
          <w:szCs w:val="27"/>
        </w:rPr>
        <w:t>управляющи</w:t>
      </w:r>
      <w:r w:rsidR="00AE62EF">
        <w:rPr>
          <w:rFonts w:ascii="Times New Roman" w:hAnsi="Times New Roman" w:cs="Times New Roman"/>
          <w:sz w:val="27"/>
          <w:szCs w:val="27"/>
        </w:rPr>
        <w:t>х компаний в форме обособленных подразделений</w:t>
      </w:r>
      <w:r w:rsidR="007F320C" w:rsidRPr="00AE62EF">
        <w:rPr>
          <w:rFonts w:ascii="Times New Roman" w:hAnsi="Times New Roman" w:cs="Times New Roman"/>
          <w:sz w:val="27"/>
          <w:szCs w:val="27"/>
        </w:rPr>
        <w:t xml:space="preserve">  (подпункт «б» пункта 2.</w:t>
      </w:r>
      <w:r w:rsidR="00AE62EF">
        <w:rPr>
          <w:rFonts w:ascii="Times New Roman" w:hAnsi="Times New Roman" w:cs="Times New Roman"/>
          <w:sz w:val="27"/>
          <w:szCs w:val="27"/>
        </w:rPr>
        <w:t>2-1 и</w:t>
      </w:r>
      <w:r w:rsidRPr="00AE62EF">
        <w:rPr>
          <w:rFonts w:ascii="Times New Roman" w:hAnsi="Times New Roman" w:cs="Times New Roman"/>
          <w:sz w:val="27"/>
          <w:szCs w:val="27"/>
        </w:rPr>
        <w:t xml:space="preserve"> </w:t>
      </w:r>
      <w:r w:rsidR="007F320C" w:rsidRPr="00AE62EF">
        <w:rPr>
          <w:rFonts w:ascii="Times New Roman" w:hAnsi="Times New Roman" w:cs="Times New Roman"/>
          <w:sz w:val="27"/>
          <w:szCs w:val="27"/>
        </w:rPr>
        <w:t xml:space="preserve">подпункт «а» </w:t>
      </w:r>
      <w:r w:rsidRPr="00AE62EF">
        <w:rPr>
          <w:rFonts w:ascii="Times New Roman" w:hAnsi="Times New Roman" w:cs="Times New Roman"/>
          <w:sz w:val="27"/>
          <w:szCs w:val="27"/>
        </w:rPr>
        <w:t>пункта 2.3 Дополнитель</w:t>
      </w:r>
      <w:r w:rsidR="00DE4A42" w:rsidRPr="00AE62EF">
        <w:rPr>
          <w:rFonts w:ascii="Times New Roman" w:hAnsi="Times New Roman" w:cs="Times New Roman"/>
          <w:sz w:val="27"/>
          <w:szCs w:val="27"/>
        </w:rPr>
        <w:t>ных требований, подпунктов «г» п. 2.1 Порядка, подпункт «л» пункта 2.1 Правил</w:t>
      </w:r>
      <w:r w:rsidR="003A378C" w:rsidRPr="00AE62EF">
        <w:rPr>
          <w:rFonts w:ascii="Times New Roman" w:hAnsi="Times New Roman" w:cs="Times New Roman"/>
          <w:sz w:val="27"/>
          <w:szCs w:val="27"/>
        </w:rPr>
        <w:t>)</w:t>
      </w:r>
      <w:r w:rsidR="007F320C" w:rsidRPr="00AE62EF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F665E2" w:rsidRPr="00AE62EF" w:rsidRDefault="00ED2549" w:rsidP="00AE62EF">
      <w:pPr>
        <w:pStyle w:val="ConsPlusNormal"/>
        <w:numPr>
          <w:ilvl w:val="0"/>
          <w:numId w:val="10"/>
        </w:numPr>
        <w:ind w:left="0"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Дополняются положения </w:t>
      </w:r>
      <w:r w:rsidR="00F665E2" w:rsidRPr="00AE62EF">
        <w:rPr>
          <w:rFonts w:ascii="Times New Roman" w:hAnsi="Times New Roman" w:cs="Times New Roman"/>
          <w:sz w:val="27"/>
          <w:szCs w:val="27"/>
        </w:rPr>
        <w:t>о ведении сельскохозяйственного произво</w:t>
      </w:r>
      <w:r w:rsidR="005007F8" w:rsidRPr="00AE62EF">
        <w:rPr>
          <w:rFonts w:ascii="Times New Roman" w:hAnsi="Times New Roman" w:cs="Times New Roman"/>
          <w:sz w:val="27"/>
          <w:szCs w:val="27"/>
        </w:rPr>
        <w:t xml:space="preserve">дства для </w:t>
      </w:r>
      <w:r w:rsidR="00F665E2" w:rsidRPr="00AE62EF">
        <w:rPr>
          <w:rFonts w:ascii="Times New Roman" w:hAnsi="Times New Roman" w:cs="Times New Roman"/>
          <w:sz w:val="27"/>
          <w:szCs w:val="27"/>
        </w:rPr>
        <w:t>агропромышленных парков (</w:t>
      </w:r>
      <w:r w:rsidR="005007F8" w:rsidRPr="00AE62EF">
        <w:rPr>
          <w:rFonts w:ascii="Times New Roman" w:hAnsi="Times New Roman" w:cs="Times New Roman"/>
          <w:sz w:val="27"/>
          <w:szCs w:val="27"/>
        </w:rPr>
        <w:t xml:space="preserve">подпунктов «а», «в» пункта 2.3 Дополнительных требований, </w:t>
      </w:r>
      <w:r w:rsidR="00F665E2" w:rsidRPr="00AE62EF">
        <w:rPr>
          <w:rFonts w:ascii="Times New Roman" w:hAnsi="Times New Roman" w:cs="Times New Roman"/>
          <w:sz w:val="27"/>
          <w:szCs w:val="27"/>
        </w:rPr>
        <w:t>подпункты «е», «и», «ж»</w:t>
      </w:r>
      <w:r w:rsidR="005A70F3" w:rsidRPr="00AE62EF">
        <w:rPr>
          <w:rFonts w:ascii="Times New Roman" w:hAnsi="Times New Roman" w:cs="Times New Roman"/>
          <w:sz w:val="27"/>
          <w:szCs w:val="27"/>
        </w:rPr>
        <w:t xml:space="preserve"> пункта 2.6 Порядка), а также</w:t>
      </w:r>
      <w:r w:rsidR="00F665E2" w:rsidRPr="00AE62EF">
        <w:rPr>
          <w:rFonts w:ascii="Times New Roman" w:hAnsi="Times New Roman" w:cs="Times New Roman"/>
          <w:sz w:val="27"/>
          <w:szCs w:val="27"/>
        </w:rPr>
        <w:t xml:space="preserve"> </w:t>
      </w:r>
      <w:r w:rsidR="005A70F3" w:rsidRPr="00AE62EF">
        <w:rPr>
          <w:rFonts w:ascii="Times New Roman" w:hAnsi="Times New Roman" w:cs="Times New Roman"/>
          <w:sz w:val="27"/>
          <w:szCs w:val="27"/>
        </w:rPr>
        <w:t>по тексту Соглашения сло</w:t>
      </w:r>
      <w:r w:rsidR="00DE4A42" w:rsidRPr="00AE62EF">
        <w:rPr>
          <w:rFonts w:ascii="Times New Roman" w:hAnsi="Times New Roman" w:cs="Times New Roman"/>
          <w:sz w:val="27"/>
          <w:szCs w:val="27"/>
        </w:rPr>
        <w:t>ва «индустриальный (</w:t>
      </w:r>
      <w:proofErr w:type="gramStart"/>
      <w:r w:rsidR="00DE4A42" w:rsidRPr="00AE62EF">
        <w:rPr>
          <w:rFonts w:ascii="Times New Roman" w:hAnsi="Times New Roman" w:cs="Times New Roman"/>
          <w:sz w:val="27"/>
          <w:szCs w:val="27"/>
        </w:rPr>
        <w:t>промышленный</w:t>
      </w:r>
      <w:r w:rsidR="005A70F3" w:rsidRPr="00AE62EF">
        <w:rPr>
          <w:rFonts w:ascii="Times New Roman" w:hAnsi="Times New Roman" w:cs="Times New Roman"/>
          <w:sz w:val="27"/>
          <w:szCs w:val="27"/>
        </w:rPr>
        <w:t xml:space="preserve">) </w:t>
      </w:r>
      <w:proofErr w:type="gramEnd"/>
      <w:r w:rsidR="005A70F3" w:rsidRPr="00AE62EF">
        <w:rPr>
          <w:rFonts w:ascii="Times New Roman" w:hAnsi="Times New Roman" w:cs="Times New Roman"/>
          <w:sz w:val="27"/>
          <w:szCs w:val="27"/>
        </w:rPr>
        <w:t xml:space="preserve">парк» </w:t>
      </w:r>
      <w:r w:rsidR="00A7563E">
        <w:rPr>
          <w:rFonts w:ascii="Times New Roman" w:hAnsi="Times New Roman" w:cs="Times New Roman"/>
          <w:sz w:val="27"/>
          <w:szCs w:val="27"/>
        </w:rPr>
        <w:t>дополняются сло</w:t>
      </w:r>
      <w:r w:rsidR="00DE4A42" w:rsidRPr="00AE62EF">
        <w:rPr>
          <w:rFonts w:ascii="Times New Roman" w:hAnsi="Times New Roman" w:cs="Times New Roman"/>
          <w:sz w:val="27"/>
          <w:szCs w:val="27"/>
        </w:rPr>
        <w:t xml:space="preserve">вами </w:t>
      </w:r>
      <w:r w:rsidR="005A70F3" w:rsidRPr="00AE62EF">
        <w:rPr>
          <w:rFonts w:ascii="Times New Roman" w:hAnsi="Times New Roman" w:cs="Times New Roman"/>
          <w:sz w:val="27"/>
          <w:szCs w:val="27"/>
        </w:rPr>
        <w:t xml:space="preserve"> «агропромышленный парк» (в соответствующем падеже).</w:t>
      </w:r>
      <w:r w:rsidR="00F665E2" w:rsidRPr="00AE62E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F665E2" w:rsidRPr="00AE62EF" w:rsidRDefault="00F665E2" w:rsidP="00C06160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A87EF4" w:rsidRPr="00AE62EF" w:rsidRDefault="00A87EF4" w:rsidP="00C06160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444A7" w:rsidRPr="00AE62EF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>Заместитель Председателя</w:t>
      </w:r>
    </w:p>
    <w:p w:rsidR="002444A7" w:rsidRPr="00AE62EF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Правительства </w:t>
      </w:r>
      <w:proofErr w:type="gramStart"/>
      <w:r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>Ленинградской</w:t>
      </w:r>
      <w:proofErr w:type="gramEnd"/>
      <w:r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444A7" w:rsidRPr="00AE62EF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области – председатель комитета                                                                 </w:t>
      </w:r>
      <w:r w:rsidR="001213D6"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 </w:t>
      </w:r>
      <w:r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  </w:t>
      </w:r>
      <w:r w:rsidR="00AF596B"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</w:t>
      </w:r>
      <w:proofErr w:type="spellStart"/>
      <w:r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>Д.Ялов</w:t>
      </w:r>
      <w:proofErr w:type="spellEnd"/>
      <w:r w:rsidRPr="00AE62EF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C06160" w:rsidRPr="00AE62EF" w:rsidRDefault="00C06160" w:rsidP="00C06160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C06160" w:rsidRPr="00AE62EF" w:rsidRDefault="00C06160" w:rsidP="00C06160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D24877" w:rsidRDefault="00D2487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2F5518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>Исп. Карпенко И.Г. (539</w:t>
      </w:r>
      <w:r w:rsidR="00AF596B" w:rsidRPr="00395ED8">
        <w:rPr>
          <w:rFonts w:ascii="Times New Roman" w:eastAsiaTheme="minorHAnsi" w:hAnsi="Times New Roman" w:cs="Times New Roman"/>
          <w:sz w:val="20"/>
          <w:lang w:eastAsia="en-US"/>
        </w:rPr>
        <w:t xml:space="preserve">-43-73, 8(921) 377-12-44, ig_karpenko@lenreg.ru)   </w:t>
      </w:r>
    </w:p>
    <w:p w:rsidR="002444A7" w:rsidRPr="00D24877" w:rsidRDefault="001F4B15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D2487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П</w:t>
      </w:r>
      <w:r w:rsidR="002444A7" w:rsidRPr="00D2487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редложения о разработке нормативных правовых актов,</w:t>
      </w:r>
    </w:p>
    <w:p w:rsidR="002444A7" w:rsidRPr="00D24877" w:rsidRDefault="002444A7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proofErr w:type="gramStart"/>
      <w:r w:rsidRPr="00D2487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принятие</w:t>
      </w:r>
      <w:proofErr w:type="gramEnd"/>
      <w:r w:rsidRPr="00D2487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которых необходимо для реализации проекта закона </w:t>
      </w:r>
    </w:p>
    <w:p w:rsidR="002444A7" w:rsidRPr="00D24877" w:rsidRDefault="00AF596B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D2487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«О внесении изменений в областной закон «О создании и развитии индустриальных (промышленных) парков в Ленинградской области»</w:t>
      </w:r>
    </w:p>
    <w:p w:rsidR="00AF596B" w:rsidRPr="00D24877" w:rsidRDefault="00AF596B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D24877" w:rsidRDefault="002444A7" w:rsidP="00C06160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248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Принятие проекта областного закона </w:t>
      </w:r>
      <w:r w:rsidR="00AF596B" w:rsidRPr="00D248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«О внесении изменений в областной закон «О создании и развитии индустриальных (промышленных) парков в Ленинградской области» </w:t>
      </w:r>
      <w:r w:rsidRPr="00D248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не потребует принятия </w:t>
      </w:r>
      <w:r w:rsidR="00B360B8" w:rsidRPr="00D24877">
        <w:rPr>
          <w:rFonts w:ascii="Times New Roman" w:hAnsi="Times New Roman" w:cs="Times New Roman"/>
          <w:sz w:val="28"/>
          <w:szCs w:val="28"/>
        </w:rPr>
        <w:t xml:space="preserve">иных нормативных </w:t>
      </w:r>
      <w:r w:rsidRPr="00D24877">
        <w:rPr>
          <w:rFonts w:ascii="Times New Roman" w:hAnsi="Times New Roman" w:cs="Times New Roman"/>
          <w:sz w:val="28"/>
          <w:szCs w:val="28"/>
        </w:rPr>
        <w:t>правовых актов Ленинградской области.</w:t>
      </w:r>
    </w:p>
    <w:p w:rsidR="002444A7" w:rsidRPr="00D2487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D24877" w:rsidRDefault="002444A7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2444A7" w:rsidRPr="00D2487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24877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Заместитель Председателя</w:t>
      </w:r>
    </w:p>
    <w:p w:rsidR="002444A7" w:rsidRPr="00D2487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248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Правительства </w:t>
      </w:r>
      <w:proofErr w:type="gramStart"/>
      <w:r w:rsidRPr="00D24877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Ленинградской</w:t>
      </w:r>
      <w:proofErr w:type="gramEnd"/>
      <w:r w:rsidRPr="00D248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2444A7" w:rsidRPr="00A74B78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D248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области – председатель комитета                                                                       </w:t>
      </w:r>
      <w:r w:rsidR="002C647E" w:rsidRPr="00D248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proofErr w:type="spellStart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>Д.Ялов</w:t>
      </w:r>
      <w:proofErr w:type="spellEnd"/>
      <w:r w:rsidRPr="00A74B78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2444A7" w:rsidRPr="00A74B78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</w:p>
    <w:p w:rsidR="002444A7" w:rsidRPr="00AE4D44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2444A7" w:rsidRPr="00AE4D44" w:rsidRDefault="002444A7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Pr="00AE4D44" w:rsidRDefault="002444A7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Pr="00AE4D44" w:rsidRDefault="002444A7" w:rsidP="00C06160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C06160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D3224F" w:rsidRDefault="00D3224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67743A" w:rsidRDefault="0067743A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67743A" w:rsidRDefault="0067743A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67743A" w:rsidRDefault="0067743A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F4B15" w:rsidRDefault="001F4B15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F5518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>Исп. Карпенко И.Г. (539</w:t>
      </w:r>
      <w:r w:rsidR="00AF596B" w:rsidRPr="00AF596B">
        <w:rPr>
          <w:rFonts w:ascii="Times New Roman" w:eastAsiaTheme="minorHAnsi" w:hAnsi="Times New Roman" w:cs="Times New Roman"/>
          <w:sz w:val="20"/>
          <w:lang w:eastAsia="en-US"/>
        </w:rPr>
        <w:t xml:space="preserve">-43-73, 8(921) 377-12-44, ig_karpenko@lenreg.ru)   </w:t>
      </w:r>
    </w:p>
    <w:p w:rsidR="002444A7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74B78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lastRenderedPageBreak/>
        <w:t xml:space="preserve">Финансово-экономическое обоснование к проекту </w:t>
      </w:r>
      <w:r w:rsidR="001768BC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 xml:space="preserve">областного закона </w:t>
      </w:r>
    </w:p>
    <w:p w:rsidR="00AF596B" w:rsidRPr="00AF596B" w:rsidRDefault="00AF596B" w:rsidP="00AF596B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  <w:r w:rsidRPr="00AF596B"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  <w:t>«О внесении изменений в областной закон «О создании и развитии индустриальных (промышленных) парков в Ленинградской области»</w:t>
      </w:r>
    </w:p>
    <w:p w:rsidR="00AF596B" w:rsidRDefault="00AF596B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7"/>
          <w:szCs w:val="27"/>
          <w:lang w:eastAsia="en-US"/>
        </w:rPr>
      </w:pPr>
    </w:p>
    <w:p w:rsidR="00365AE8" w:rsidRPr="00B311FE" w:rsidRDefault="002444A7" w:rsidP="00C87F67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  <w:r w:rsidRPr="00A74B78">
        <w:rPr>
          <w:rFonts w:ascii="Times New Roman" w:hAnsi="Times New Roman" w:cs="Times New Roman"/>
          <w:sz w:val="27"/>
          <w:szCs w:val="27"/>
        </w:rPr>
        <w:tab/>
      </w:r>
      <w:r w:rsidR="00365AE8" w:rsidRPr="00B311FE">
        <w:rPr>
          <w:rFonts w:ascii="Times New Roman" w:hAnsi="Times New Roman" w:cs="Times New Roman"/>
          <w:sz w:val="27"/>
          <w:szCs w:val="27"/>
        </w:rPr>
        <w:t xml:space="preserve">Принятие проекта областного закона </w:t>
      </w:r>
      <w:r w:rsidR="00C87F67" w:rsidRPr="00C87F67">
        <w:rPr>
          <w:rFonts w:ascii="Times New Roman" w:eastAsiaTheme="minorHAnsi" w:hAnsi="Times New Roman" w:cs="Times New Roman"/>
          <w:sz w:val="27"/>
          <w:szCs w:val="27"/>
          <w:lang w:eastAsia="en-US"/>
        </w:rPr>
        <w:t>«О внесении изменений в областной закон «О создании и развитии индустриальных (промышленных) парков в Ленинградской области»</w:t>
      </w:r>
      <w:r w:rsidR="00C87F67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  <w:r w:rsidR="00365AE8" w:rsidRPr="00B311FE">
        <w:rPr>
          <w:rFonts w:ascii="Times New Roman" w:hAnsi="Times New Roman" w:cs="Times New Roman"/>
          <w:sz w:val="27"/>
          <w:szCs w:val="27"/>
        </w:rPr>
        <w:t xml:space="preserve">не потребует осуществления расходов областного бюджета Ленинградской области (далее – Проект). </w:t>
      </w:r>
    </w:p>
    <w:p w:rsidR="00B2289C" w:rsidRDefault="00365AE8" w:rsidP="00B2289C">
      <w:pPr>
        <w:ind w:firstLine="709"/>
        <w:jc w:val="both"/>
        <w:rPr>
          <w:sz w:val="27"/>
          <w:szCs w:val="27"/>
        </w:rPr>
      </w:pPr>
      <w:proofErr w:type="gramStart"/>
      <w:r w:rsidRPr="00B311FE">
        <w:rPr>
          <w:sz w:val="27"/>
          <w:szCs w:val="27"/>
        </w:rPr>
        <w:t>Вместе с тем принятие П</w:t>
      </w:r>
      <w:r w:rsidR="007975CD">
        <w:rPr>
          <w:sz w:val="27"/>
          <w:szCs w:val="27"/>
        </w:rPr>
        <w:t>роекта приведет к увеличению выпадающих доходов  бюджета Ленинградской области</w:t>
      </w:r>
      <w:r w:rsidR="00D2213E">
        <w:rPr>
          <w:sz w:val="27"/>
          <w:szCs w:val="27"/>
        </w:rPr>
        <w:t xml:space="preserve"> </w:t>
      </w:r>
      <w:r w:rsidRPr="00B311FE">
        <w:rPr>
          <w:sz w:val="27"/>
          <w:szCs w:val="27"/>
        </w:rPr>
        <w:t>в связи</w:t>
      </w:r>
      <w:r w:rsidR="00C87F67">
        <w:rPr>
          <w:sz w:val="27"/>
          <w:szCs w:val="27"/>
        </w:rPr>
        <w:t xml:space="preserve"> с продление</w:t>
      </w:r>
      <w:r w:rsidR="00D2213E">
        <w:rPr>
          <w:sz w:val="27"/>
          <w:szCs w:val="27"/>
        </w:rPr>
        <w:t>м</w:t>
      </w:r>
      <w:r w:rsidR="00C87F67">
        <w:rPr>
          <w:sz w:val="27"/>
          <w:szCs w:val="27"/>
        </w:rPr>
        <w:t xml:space="preserve"> на 2 года </w:t>
      </w:r>
      <w:r w:rsidR="008400C0">
        <w:rPr>
          <w:sz w:val="27"/>
          <w:szCs w:val="27"/>
        </w:rPr>
        <w:t xml:space="preserve">отдельных </w:t>
      </w:r>
      <w:r w:rsidR="00C87F67">
        <w:rPr>
          <w:sz w:val="27"/>
          <w:szCs w:val="27"/>
        </w:rPr>
        <w:t xml:space="preserve">мер стимулирования деятельности в сфере промышленности, предусмотренных областным законом </w:t>
      </w:r>
      <w:r w:rsidR="00B2289C" w:rsidRPr="00B2289C">
        <w:rPr>
          <w:sz w:val="27"/>
          <w:szCs w:val="27"/>
        </w:rPr>
        <w:t>Ленин</w:t>
      </w:r>
      <w:r w:rsidR="00B2289C">
        <w:rPr>
          <w:sz w:val="27"/>
          <w:szCs w:val="27"/>
        </w:rPr>
        <w:t>градской области от 28.07.2014 №</w:t>
      </w:r>
      <w:r w:rsidR="00B2289C" w:rsidRPr="00B2289C">
        <w:rPr>
          <w:sz w:val="27"/>
          <w:szCs w:val="27"/>
        </w:rPr>
        <w:t xml:space="preserve"> 52-оз</w:t>
      </w:r>
      <w:r w:rsidR="00B2289C">
        <w:rPr>
          <w:sz w:val="27"/>
          <w:szCs w:val="27"/>
        </w:rPr>
        <w:t xml:space="preserve"> «</w:t>
      </w:r>
      <w:r w:rsidR="00B2289C" w:rsidRPr="00B2289C">
        <w:rPr>
          <w:sz w:val="27"/>
          <w:szCs w:val="27"/>
        </w:rPr>
        <w:t>О создании и развитии индустриальных (промышленных)</w:t>
      </w:r>
      <w:r w:rsidR="00B2289C">
        <w:rPr>
          <w:sz w:val="27"/>
          <w:szCs w:val="27"/>
        </w:rPr>
        <w:t xml:space="preserve"> парков в Ленинградской области»</w:t>
      </w:r>
      <w:r w:rsidR="00FC49B9">
        <w:rPr>
          <w:sz w:val="27"/>
          <w:szCs w:val="27"/>
        </w:rPr>
        <w:t xml:space="preserve"> (дале</w:t>
      </w:r>
      <w:r w:rsidR="002922BB">
        <w:rPr>
          <w:sz w:val="27"/>
          <w:szCs w:val="27"/>
        </w:rPr>
        <w:t>е – меры стимулирования, областной закон № 52-оз</w:t>
      </w:r>
      <w:r w:rsidR="00FC49B9">
        <w:rPr>
          <w:sz w:val="27"/>
          <w:szCs w:val="27"/>
        </w:rPr>
        <w:t>).</w:t>
      </w:r>
      <w:proofErr w:type="gramEnd"/>
    </w:p>
    <w:p w:rsidR="00FC49B9" w:rsidRDefault="00FC49B9" w:rsidP="00FC49B9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областным законом № 52-оз предусматриваются </w:t>
      </w:r>
      <w:r w:rsidR="0067743A">
        <w:rPr>
          <w:sz w:val="27"/>
          <w:szCs w:val="27"/>
        </w:rPr>
        <w:t xml:space="preserve">меры стимулирования, в том числе </w:t>
      </w:r>
      <w:r w:rsidR="002922BB">
        <w:rPr>
          <w:sz w:val="27"/>
          <w:szCs w:val="27"/>
        </w:rPr>
        <w:t>налоговые льготы, предоставляемые за счет средств областного бюджета</w:t>
      </w:r>
      <w:r>
        <w:rPr>
          <w:sz w:val="27"/>
          <w:szCs w:val="27"/>
        </w:rPr>
        <w:t>:</w:t>
      </w:r>
    </w:p>
    <w:p w:rsidR="00FC49B9" w:rsidRPr="00FC49B9" w:rsidRDefault="00FC49B9" w:rsidP="00FC49B9">
      <w:pPr>
        <w:ind w:firstLine="709"/>
        <w:jc w:val="both"/>
        <w:rPr>
          <w:sz w:val="27"/>
          <w:szCs w:val="27"/>
        </w:rPr>
      </w:pPr>
      <w:r w:rsidRPr="00FC49B9">
        <w:rPr>
          <w:sz w:val="27"/>
          <w:szCs w:val="27"/>
        </w:rPr>
        <w:t xml:space="preserve">освобождение от уплаты налога на имущество организаций (далее – льгота по налогу на имущество); </w:t>
      </w:r>
    </w:p>
    <w:p w:rsidR="00FC49B9" w:rsidRPr="00FC49B9" w:rsidRDefault="008400C0" w:rsidP="002922B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установление пониженной до 13</w:t>
      </w:r>
      <w:r w:rsidR="00C27B5C">
        <w:rPr>
          <w:sz w:val="27"/>
          <w:szCs w:val="27"/>
        </w:rPr>
        <w:t>,5</w:t>
      </w:r>
      <w:r w:rsidR="00FC49B9" w:rsidRPr="00FC49B9">
        <w:rPr>
          <w:sz w:val="27"/>
          <w:szCs w:val="27"/>
        </w:rPr>
        <w:t>% ставки налога на прибыль организаций, подлежащего зачислению в областной бюджет Ленинградской области (далее</w:t>
      </w:r>
      <w:r w:rsidR="002922BB">
        <w:rPr>
          <w:sz w:val="27"/>
          <w:szCs w:val="27"/>
        </w:rPr>
        <w:t xml:space="preserve"> – льгота по налогу на прибыль)</w:t>
      </w:r>
      <w:r w:rsidR="00FC49B9" w:rsidRPr="00FC49B9">
        <w:rPr>
          <w:sz w:val="27"/>
          <w:szCs w:val="27"/>
        </w:rPr>
        <w:t>.</w:t>
      </w:r>
    </w:p>
    <w:p w:rsidR="00FC49B9" w:rsidRDefault="00832692" w:rsidP="00FC49B9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соответствии с </w:t>
      </w:r>
      <w:r w:rsidR="00FC49B9">
        <w:rPr>
          <w:sz w:val="27"/>
          <w:szCs w:val="27"/>
        </w:rPr>
        <w:t>Проекто</w:t>
      </w:r>
      <w:r>
        <w:rPr>
          <w:sz w:val="27"/>
          <w:szCs w:val="27"/>
        </w:rPr>
        <w:t>м</w:t>
      </w:r>
      <w:r w:rsidR="00FC49B9">
        <w:rPr>
          <w:sz w:val="27"/>
          <w:szCs w:val="27"/>
        </w:rPr>
        <w:t>:</w:t>
      </w:r>
    </w:p>
    <w:p w:rsidR="00832692" w:rsidRPr="00832692" w:rsidRDefault="00832692" w:rsidP="00832692">
      <w:pPr>
        <w:ind w:firstLine="709"/>
        <w:jc w:val="both"/>
        <w:rPr>
          <w:sz w:val="27"/>
          <w:szCs w:val="27"/>
        </w:rPr>
      </w:pPr>
      <w:r w:rsidRPr="00832692">
        <w:rPr>
          <w:sz w:val="27"/>
          <w:szCs w:val="27"/>
        </w:rPr>
        <w:t xml:space="preserve">Льгота по налогу на имущество организаций </w:t>
      </w:r>
      <w:r>
        <w:rPr>
          <w:sz w:val="27"/>
          <w:szCs w:val="27"/>
        </w:rPr>
        <w:t>устанавливаются на любые восемь</w:t>
      </w:r>
      <w:r w:rsidRPr="0083269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(ранее – шесть) </w:t>
      </w:r>
      <w:r w:rsidRPr="00832692">
        <w:rPr>
          <w:sz w:val="27"/>
          <w:szCs w:val="27"/>
        </w:rPr>
        <w:t xml:space="preserve">последовательных </w:t>
      </w:r>
      <w:r>
        <w:rPr>
          <w:sz w:val="27"/>
          <w:szCs w:val="27"/>
        </w:rPr>
        <w:t>календарных лет в течение десяти</w:t>
      </w:r>
      <w:r w:rsidRPr="0083269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(ранее – восьми) </w:t>
      </w:r>
      <w:r w:rsidRPr="00832692">
        <w:rPr>
          <w:sz w:val="27"/>
          <w:szCs w:val="27"/>
        </w:rPr>
        <w:t>календарных лет, следующих за календарным годом, в котором присвоен статус индустриального парка.</w:t>
      </w:r>
    </w:p>
    <w:p w:rsidR="008400C0" w:rsidRPr="00832692" w:rsidRDefault="008400C0" w:rsidP="00832692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Период предоставления льготы по налогу на прибыль организаций не изменяется и соответствует действующей ред</w:t>
      </w:r>
      <w:r w:rsidR="002922BB">
        <w:rPr>
          <w:sz w:val="27"/>
          <w:szCs w:val="27"/>
        </w:rPr>
        <w:t>акции областного закона № 52-оз, что соответствует а</w:t>
      </w:r>
      <w:r w:rsidR="002922BB" w:rsidRPr="002922BB">
        <w:rPr>
          <w:sz w:val="27"/>
          <w:szCs w:val="27"/>
        </w:rPr>
        <w:t>бзац</w:t>
      </w:r>
      <w:r w:rsidR="002922BB">
        <w:rPr>
          <w:sz w:val="27"/>
          <w:szCs w:val="27"/>
        </w:rPr>
        <w:t>у 5 части 1 статьи 284 Налогового кодекса Российской Федерации (далее – НК РФ).</w:t>
      </w:r>
    </w:p>
    <w:p w:rsidR="00CB48F9" w:rsidRDefault="00365AE8" w:rsidP="00365AE8">
      <w:pPr>
        <w:ind w:firstLine="709"/>
        <w:jc w:val="both"/>
        <w:rPr>
          <w:sz w:val="27"/>
          <w:szCs w:val="27"/>
        </w:rPr>
      </w:pPr>
      <w:r w:rsidRPr="00B311FE">
        <w:rPr>
          <w:sz w:val="27"/>
          <w:szCs w:val="27"/>
        </w:rPr>
        <w:t>Для оценки бюджетной эффективности</w:t>
      </w:r>
      <w:r w:rsidR="00CB48F9">
        <w:rPr>
          <w:sz w:val="27"/>
          <w:szCs w:val="27"/>
        </w:rPr>
        <w:t>:</w:t>
      </w:r>
    </w:p>
    <w:p w:rsidR="005A3BB7" w:rsidRDefault="00CB48F9" w:rsidP="005A3BB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>
        <w:rPr>
          <w:sz w:val="27"/>
          <w:szCs w:val="27"/>
        </w:rPr>
        <w:tab/>
        <w:t xml:space="preserve">применяются </w:t>
      </w:r>
      <w:r w:rsidR="001C1628">
        <w:rPr>
          <w:sz w:val="27"/>
          <w:szCs w:val="27"/>
        </w:rPr>
        <w:t xml:space="preserve">значения средних показателей деятельности управляющих компаний, которым </w:t>
      </w:r>
      <w:r w:rsidR="0067743A">
        <w:rPr>
          <w:sz w:val="27"/>
          <w:szCs w:val="27"/>
        </w:rPr>
        <w:t xml:space="preserve">был </w:t>
      </w:r>
      <w:r w:rsidR="001C1628">
        <w:rPr>
          <w:sz w:val="27"/>
          <w:szCs w:val="27"/>
        </w:rPr>
        <w:t xml:space="preserve">присвоен статус индустриального парка в Ленинградской области «СЗНЦ», </w:t>
      </w:r>
      <w:r w:rsidR="00C27B5C">
        <w:rPr>
          <w:sz w:val="27"/>
          <w:szCs w:val="27"/>
        </w:rPr>
        <w:t>«</w:t>
      </w:r>
      <w:proofErr w:type="spellStart"/>
      <w:r w:rsidR="00C27B5C">
        <w:rPr>
          <w:sz w:val="27"/>
          <w:szCs w:val="27"/>
        </w:rPr>
        <w:t>Гринст</w:t>
      </w:r>
      <w:r w:rsidR="008400C0">
        <w:rPr>
          <w:sz w:val="27"/>
          <w:szCs w:val="27"/>
        </w:rPr>
        <w:t>ейт</w:t>
      </w:r>
      <w:proofErr w:type="spellEnd"/>
      <w:r w:rsidR="008400C0">
        <w:rPr>
          <w:sz w:val="27"/>
          <w:szCs w:val="27"/>
        </w:rPr>
        <w:t xml:space="preserve">», </w:t>
      </w:r>
      <w:r w:rsidR="001C1628">
        <w:rPr>
          <w:sz w:val="27"/>
          <w:szCs w:val="27"/>
        </w:rPr>
        <w:t>Левобережный», «Пикалево»</w:t>
      </w:r>
      <w:r w:rsidR="001F01CF">
        <w:rPr>
          <w:sz w:val="27"/>
          <w:szCs w:val="27"/>
        </w:rPr>
        <w:t>)</w:t>
      </w:r>
      <w:r w:rsidR="001C1628">
        <w:rPr>
          <w:sz w:val="27"/>
          <w:szCs w:val="27"/>
        </w:rPr>
        <w:t>, а также управляющей компан</w:t>
      </w:r>
      <w:r w:rsidR="00116741">
        <w:rPr>
          <w:sz w:val="27"/>
          <w:szCs w:val="27"/>
        </w:rPr>
        <w:t xml:space="preserve">ии индустриального парка «Кола» </w:t>
      </w:r>
      <w:r w:rsidR="007975CD">
        <w:rPr>
          <w:sz w:val="27"/>
          <w:szCs w:val="27"/>
        </w:rPr>
        <w:t>(ООО «</w:t>
      </w:r>
      <w:proofErr w:type="spellStart"/>
      <w:r w:rsidR="007975CD">
        <w:rPr>
          <w:sz w:val="27"/>
          <w:szCs w:val="27"/>
        </w:rPr>
        <w:t>Теллус</w:t>
      </w:r>
      <w:proofErr w:type="spellEnd"/>
      <w:r w:rsidR="007975CD">
        <w:rPr>
          <w:sz w:val="27"/>
          <w:szCs w:val="27"/>
        </w:rPr>
        <w:t>-Консалтинг»</w:t>
      </w:r>
      <w:r w:rsidR="002145F0">
        <w:rPr>
          <w:sz w:val="27"/>
          <w:szCs w:val="27"/>
        </w:rPr>
        <w:t xml:space="preserve">) </w:t>
      </w:r>
      <w:r w:rsidR="00116741">
        <w:rPr>
          <w:sz w:val="27"/>
          <w:szCs w:val="27"/>
        </w:rPr>
        <w:t xml:space="preserve">с предполагаемой датой </w:t>
      </w:r>
      <w:r w:rsidR="001C1628">
        <w:rPr>
          <w:sz w:val="27"/>
          <w:szCs w:val="27"/>
        </w:rPr>
        <w:t>присвоения статуса</w:t>
      </w:r>
      <w:r w:rsidR="00116741">
        <w:rPr>
          <w:sz w:val="27"/>
          <w:szCs w:val="27"/>
        </w:rPr>
        <w:t xml:space="preserve"> </w:t>
      </w:r>
      <w:r w:rsidR="007975CD">
        <w:rPr>
          <w:sz w:val="27"/>
          <w:szCs w:val="27"/>
        </w:rPr>
        <w:t>в декабре</w:t>
      </w:r>
      <w:r w:rsidR="00116741">
        <w:rPr>
          <w:sz w:val="27"/>
          <w:szCs w:val="27"/>
        </w:rPr>
        <w:t xml:space="preserve"> 2022 года </w:t>
      </w:r>
      <w:r w:rsidR="005A3BB7">
        <w:rPr>
          <w:sz w:val="27"/>
          <w:szCs w:val="27"/>
        </w:rPr>
        <w:t xml:space="preserve">и </w:t>
      </w:r>
      <w:r w:rsidR="0067743A">
        <w:rPr>
          <w:sz w:val="27"/>
          <w:szCs w:val="27"/>
        </w:rPr>
        <w:t xml:space="preserve">правом на </w:t>
      </w:r>
      <w:r w:rsidR="005A3BB7">
        <w:rPr>
          <w:sz w:val="27"/>
          <w:szCs w:val="27"/>
        </w:rPr>
        <w:t>примене</w:t>
      </w:r>
      <w:r w:rsidR="0067743A">
        <w:rPr>
          <w:sz w:val="27"/>
          <w:szCs w:val="27"/>
        </w:rPr>
        <w:t>ние</w:t>
      </w:r>
      <w:r w:rsidR="007975CD">
        <w:rPr>
          <w:sz w:val="27"/>
          <w:szCs w:val="27"/>
        </w:rPr>
        <w:t xml:space="preserve"> налоговых льгот с 2023 года</w:t>
      </w:r>
      <w:r>
        <w:rPr>
          <w:sz w:val="27"/>
          <w:szCs w:val="27"/>
        </w:rPr>
        <w:t>;</w:t>
      </w:r>
    </w:p>
    <w:p w:rsidR="00CB48F9" w:rsidRDefault="00CB48F9" w:rsidP="00CB48F9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>
        <w:rPr>
          <w:sz w:val="27"/>
          <w:szCs w:val="27"/>
        </w:rPr>
        <w:tab/>
      </w:r>
      <w:r w:rsidR="009E2910">
        <w:rPr>
          <w:sz w:val="27"/>
          <w:szCs w:val="27"/>
        </w:rPr>
        <w:t xml:space="preserve">учитывается </w:t>
      </w:r>
      <w:r>
        <w:rPr>
          <w:sz w:val="27"/>
          <w:szCs w:val="27"/>
        </w:rPr>
        <w:t xml:space="preserve">период применения областного закона № 52-оз, </w:t>
      </w:r>
      <w:r w:rsidR="00DA16E3">
        <w:rPr>
          <w:sz w:val="27"/>
          <w:szCs w:val="27"/>
        </w:rPr>
        <w:t xml:space="preserve">начиная с периода применения меры стимулирования (индустриальный парк «СЗНЦ») и его окончания (индустриальный парк «Кола»), </w:t>
      </w:r>
      <w:r>
        <w:rPr>
          <w:sz w:val="27"/>
          <w:szCs w:val="27"/>
        </w:rPr>
        <w:t>так как управляющие компании получали статус индустриального парка в Ленинградской об</w:t>
      </w:r>
      <w:r w:rsidR="007975CD">
        <w:rPr>
          <w:sz w:val="27"/>
          <w:szCs w:val="27"/>
        </w:rPr>
        <w:t>ласти не одновременно: «СЗНЦ» -</w:t>
      </w:r>
      <w:r>
        <w:rPr>
          <w:sz w:val="27"/>
          <w:szCs w:val="27"/>
        </w:rPr>
        <w:t xml:space="preserve"> </w:t>
      </w:r>
      <w:r w:rsidRPr="00CB48F9">
        <w:rPr>
          <w:sz w:val="27"/>
          <w:szCs w:val="27"/>
        </w:rPr>
        <w:t>26.12.2014</w:t>
      </w:r>
      <w:r>
        <w:rPr>
          <w:sz w:val="27"/>
          <w:szCs w:val="27"/>
        </w:rPr>
        <w:t>,</w:t>
      </w:r>
      <w:r w:rsidRPr="00CB48F9">
        <w:rPr>
          <w:sz w:val="27"/>
          <w:szCs w:val="27"/>
        </w:rPr>
        <w:t xml:space="preserve"> </w:t>
      </w:r>
      <w:r w:rsidR="00C27B5C">
        <w:rPr>
          <w:sz w:val="27"/>
          <w:szCs w:val="27"/>
        </w:rPr>
        <w:t>«</w:t>
      </w:r>
      <w:proofErr w:type="spellStart"/>
      <w:r w:rsidR="00C27B5C">
        <w:rPr>
          <w:sz w:val="27"/>
          <w:szCs w:val="27"/>
        </w:rPr>
        <w:t>Гринст</w:t>
      </w:r>
      <w:r w:rsidR="008400C0">
        <w:rPr>
          <w:sz w:val="27"/>
          <w:szCs w:val="27"/>
        </w:rPr>
        <w:t>ей</w:t>
      </w:r>
      <w:r w:rsidR="00C27B5C">
        <w:rPr>
          <w:sz w:val="27"/>
          <w:szCs w:val="27"/>
        </w:rPr>
        <w:t>т</w:t>
      </w:r>
      <w:proofErr w:type="spellEnd"/>
      <w:r w:rsidR="008400C0">
        <w:rPr>
          <w:sz w:val="27"/>
          <w:szCs w:val="27"/>
        </w:rPr>
        <w:t xml:space="preserve">» - </w:t>
      </w:r>
      <w:r w:rsidR="008400C0" w:rsidRPr="008400C0">
        <w:rPr>
          <w:sz w:val="27"/>
          <w:szCs w:val="27"/>
        </w:rPr>
        <w:t>18.09.2015</w:t>
      </w:r>
      <w:r w:rsidR="008400C0">
        <w:rPr>
          <w:sz w:val="27"/>
          <w:szCs w:val="27"/>
        </w:rPr>
        <w:t>,</w:t>
      </w:r>
      <w:r w:rsidR="008400C0" w:rsidRPr="008400C0">
        <w:rPr>
          <w:sz w:val="27"/>
          <w:szCs w:val="27"/>
        </w:rPr>
        <w:t xml:space="preserve"> </w:t>
      </w:r>
      <w:r>
        <w:rPr>
          <w:sz w:val="27"/>
          <w:szCs w:val="27"/>
        </w:rPr>
        <w:t>«Левобережный»</w:t>
      </w:r>
      <w:r w:rsidR="007975CD">
        <w:t xml:space="preserve"> - </w:t>
      </w:r>
      <w:r w:rsidRPr="00CB48F9">
        <w:rPr>
          <w:sz w:val="27"/>
          <w:szCs w:val="27"/>
        </w:rPr>
        <w:t>04.09.2017</w:t>
      </w:r>
      <w:r w:rsidR="007975CD">
        <w:rPr>
          <w:sz w:val="27"/>
          <w:szCs w:val="27"/>
        </w:rPr>
        <w:t>, «Пикалево» -</w:t>
      </w:r>
      <w:r>
        <w:rPr>
          <w:sz w:val="27"/>
          <w:szCs w:val="27"/>
        </w:rPr>
        <w:t xml:space="preserve"> </w:t>
      </w:r>
      <w:r w:rsidRPr="00CB48F9">
        <w:rPr>
          <w:sz w:val="27"/>
          <w:szCs w:val="27"/>
        </w:rPr>
        <w:t>27.12.2019</w:t>
      </w:r>
      <w:r w:rsidR="002922BB">
        <w:rPr>
          <w:sz w:val="27"/>
          <w:szCs w:val="27"/>
        </w:rPr>
        <w:t>, прогнозируемая</w:t>
      </w:r>
      <w:r>
        <w:rPr>
          <w:sz w:val="27"/>
          <w:szCs w:val="27"/>
        </w:rPr>
        <w:t xml:space="preserve"> дата получения статуса индустриального парка «Кола» - до 31.12.20</w:t>
      </w:r>
      <w:r w:rsidR="007975CD">
        <w:rPr>
          <w:sz w:val="27"/>
          <w:szCs w:val="27"/>
        </w:rPr>
        <w:t>22</w:t>
      </w:r>
      <w:r>
        <w:rPr>
          <w:sz w:val="27"/>
          <w:szCs w:val="27"/>
        </w:rPr>
        <w:t xml:space="preserve">, в </w:t>
      </w:r>
      <w:proofErr w:type="gramStart"/>
      <w:r>
        <w:rPr>
          <w:sz w:val="27"/>
          <w:szCs w:val="27"/>
        </w:rPr>
        <w:t>связи</w:t>
      </w:r>
      <w:proofErr w:type="gramEnd"/>
      <w:r>
        <w:rPr>
          <w:sz w:val="27"/>
          <w:szCs w:val="27"/>
        </w:rPr>
        <w:t xml:space="preserve"> с чем </w:t>
      </w:r>
      <w:r w:rsidR="009E2910">
        <w:rPr>
          <w:sz w:val="27"/>
          <w:szCs w:val="27"/>
        </w:rPr>
        <w:t>льготы управляющим</w:t>
      </w:r>
      <w:r w:rsidR="00122CDB">
        <w:rPr>
          <w:sz w:val="27"/>
          <w:szCs w:val="27"/>
        </w:rPr>
        <w:t>и</w:t>
      </w:r>
      <w:r w:rsidR="009E2910">
        <w:rPr>
          <w:sz w:val="27"/>
          <w:szCs w:val="27"/>
        </w:rPr>
        <w:t xml:space="preserve"> компаниями применяются в разные периоды, соответственно, общий </w:t>
      </w:r>
      <w:r>
        <w:rPr>
          <w:sz w:val="27"/>
          <w:szCs w:val="27"/>
        </w:rPr>
        <w:t>период, принимаемый к расчету</w:t>
      </w:r>
      <w:r w:rsidR="007975CD">
        <w:rPr>
          <w:sz w:val="27"/>
          <w:szCs w:val="27"/>
        </w:rPr>
        <w:t>, составит 1</w:t>
      </w:r>
      <w:r w:rsidR="00DA16E3">
        <w:rPr>
          <w:sz w:val="27"/>
          <w:szCs w:val="27"/>
        </w:rPr>
        <w:t>8</w:t>
      </w:r>
      <w:r w:rsidR="009E2910">
        <w:rPr>
          <w:sz w:val="27"/>
          <w:szCs w:val="27"/>
        </w:rPr>
        <w:t> </w:t>
      </w:r>
      <w:r w:rsidR="00DA16E3">
        <w:rPr>
          <w:sz w:val="27"/>
          <w:szCs w:val="27"/>
        </w:rPr>
        <w:t>лет (с 2015</w:t>
      </w:r>
      <w:r>
        <w:rPr>
          <w:sz w:val="27"/>
          <w:szCs w:val="27"/>
        </w:rPr>
        <w:t xml:space="preserve"> </w:t>
      </w:r>
      <w:r w:rsidR="009E2910">
        <w:rPr>
          <w:sz w:val="27"/>
          <w:szCs w:val="27"/>
        </w:rPr>
        <w:t>–</w:t>
      </w:r>
      <w:r>
        <w:rPr>
          <w:sz w:val="27"/>
          <w:szCs w:val="27"/>
        </w:rPr>
        <w:t xml:space="preserve"> </w:t>
      </w:r>
      <w:r w:rsidR="00F12AA8">
        <w:rPr>
          <w:sz w:val="27"/>
          <w:szCs w:val="27"/>
        </w:rPr>
        <w:t>2032</w:t>
      </w:r>
      <w:r w:rsidR="009E2910">
        <w:rPr>
          <w:sz w:val="27"/>
          <w:szCs w:val="27"/>
        </w:rPr>
        <w:t>гг.);</w:t>
      </w:r>
      <w:r>
        <w:rPr>
          <w:sz w:val="27"/>
          <w:szCs w:val="27"/>
        </w:rPr>
        <w:t xml:space="preserve"> </w:t>
      </w:r>
    </w:p>
    <w:p w:rsidR="00DA16E3" w:rsidRDefault="00775DBF" w:rsidP="00CB48F9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>
        <w:rPr>
          <w:sz w:val="27"/>
          <w:szCs w:val="27"/>
        </w:rPr>
        <w:tab/>
        <w:t>не учитываются с 2022 года</w:t>
      </w:r>
      <w:r w:rsidR="00DA16E3">
        <w:rPr>
          <w:sz w:val="27"/>
          <w:szCs w:val="27"/>
        </w:rPr>
        <w:t xml:space="preserve"> показатели деятельности управляющей компании индустриального парка «</w:t>
      </w:r>
      <w:proofErr w:type="spellStart"/>
      <w:r w:rsidR="00DA16E3">
        <w:rPr>
          <w:sz w:val="27"/>
          <w:szCs w:val="27"/>
        </w:rPr>
        <w:t>Гринстрейт</w:t>
      </w:r>
      <w:proofErr w:type="spellEnd"/>
      <w:r w:rsidR="00DA16E3">
        <w:rPr>
          <w:sz w:val="27"/>
          <w:szCs w:val="27"/>
        </w:rPr>
        <w:t>»</w:t>
      </w:r>
      <w:r>
        <w:rPr>
          <w:sz w:val="27"/>
          <w:szCs w:val="27"/>
        </w:rPr>
        <w:t>, который лишен статуса в 2021 году;</w:t>
      </w:r>
    </w:p>
    <w:p w:rsidR="00D24877" w:rsidRDefault="008F6F4D" w:rsidP="00CB48F9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-</w:t>
      </w:r>
      <w:r w:rsidR="00E95C90">
        <w:rPr>
          <w:sz w:val="27"/>
          <w:szCs w:val="27"/>
        </w:rPr>
        <w:tab/>
      </w:r>
      <w:r w:rsidR="00D24877">
        <w:rPr>
          <w:sz w:val="27"/>
          <w:szCs w:val="27"/>
        </w:rPr>
        <w:t xml:space="preserve">учитывается, что льгота по налогу на прибыль предоставляется </w:t>
      </w:r>
      <w:r w:rsidR="00684940">
        <w:rPr>
          <w:sz w:val="27"/>
          <w:szCs w:val="27"/>
        </w:rPr>
        <w:t>до 01.01.2023 (абзац 5 части</w:t>
      </w:r>
      <w:r w:rsidR="00684940" w:rsidRPr="00684940">
        <w:rPr>
          <w:sz w:val="27"/>
          <w:szCs w:val="27"/>
        </w:rPr>
        <w:t xml:space="preserve"> 1 ст</w:t>
      </w:r>
      <w:r w:rsidR="00684940">
        <w:rPr>
          <w:sz w:val="27"/>
          <w:szCs w:val="27"/>
        </w:rPr>
        <w:t>атьи</w:t>
      </w:r>
      <w:r w:rsidR="00684940" w:rsidRPr="00684940">
        <w:rPr>
          <w:sz w:val="27"/>
          <w:szCs w:val="27"/>
        </w:rPr>
        <w:t xml:space="preserve"> 284 НК РФ</w:t>
      </w:r>
      <w:r w:rsidR="00684940">
        <w:rPr>
          <w:sz w:val="27"/>
          <w:szCs w:val="27"/>
        </w:rPr>
        <w:t>);</w:t>
      </w:r>
    </w:p>
    <w:p w:rsidR="008F6F4D" w:rsidRDefault="00D24877" w:rsidP="00CB48F9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>
        <w:rPr>
          <w:sz w:val="27"/>
          <w:szCs w:val="27"/>
        </w:rPr>
        <w:tab/>
      </w:r>
      <w:r w:rsidR="00E95C90">
        <w:rPr>
          <w:sz w:val="27"/>
          <w:szCs w:val="27"/>
        </w:rPr>
        <w:t xml:space="preserve">для сравнения </w:t>
      </w:r>
      <w:r w:rsidR="007975CD">
        <w:rPr>
          <w:sz w:val="27"/>
          <w:szCs w:val="27"/>
        </w:rPr>
        <w:t xml:space="preserve">рассчитывались показатели </w:t>
      </w:r>
      <w:r w:rsidR="008F6F4D">
        <w:rPr>
          <w:sz w:val="27"/>
          <w:szCs w:val="27"/>
        </w:rPr>
        <w:t>без учета увеличения периода применения льгот</w:t>
      </w:r>
      <w:r w:rsidR="002922BB">
        <w:rPr>
          <w:sz w:val="27"/>
          <w:szCs w:val="27"/>
        </w:rPr>
        <w:t xml:space="preserve"> в соответствии с областным законом № 52-оз в действующей редакции</w:t>
      </w:r>
      <w:r w:rsidR="007975CD">
        <w:rPr>
          <w:sz w:val="27"/>
          <w:szCs w:val="27"/>
        </w:rPr>
        <w:t xml:space="preserve">, </w:t>
      </w:r>
      <w:r w:rsidR="00DA16E3">
        <w:rPr>
          <w:sz w:val="27"/>
          <w:szCs w:val="27"/>
        </w:rPr>
        <w:t>то есть за 16 лет (с 2015-2030</w:t>
      </w:r>
      <w:r w:rsidR="008F6F4D">
        <w:rPr>
          <w:sz w:val="27"/>
          <w:szCs w:val="27"/>
        </w:rPr>
        <w:t>гг.</w:t>
      </w:r>
      <w:r w:rsidR="007975CD">
        <w:rPr>
          <w:sz w:val="27"/>
          <w:szCs w:val="27"/>
        </w:rPr>
        <w:t>);</w:t>
      </w:r>
    </w:p>
    <w:p w:rsidR="00365AE8" w:rsidRPr="00B311FE" w:rsidRDefault="009E2910" w:rsidP="008F6F4D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</w:t>
      </w:r>
      <w:r>
        <w:rPr>
          <w:sz w:val="27"/>
          <w:szCs w:val="27"/>
        </w:rPr>
        <w:tab/>
        <w:t>применяется формула:</w:t>
      </w:r>
    </w:p>
    <w:p w:rsidR="00365AE8" w:rsidRPr="00B311FE" w:rsidRDefault="00365AE8" w:rsidP="00365AE8">
      <w:pPr>
        <w:ind w:firstLine="709"/>
        <w:jc w:val="both"/>
        <w:rPr>
          <w:sz w:val="27"/>
          <w:szCs w:val="27"/>
        </w:rPr>
      </w:pPr>
      <w:proofErr w:type="spellStart"/>
      <w:r w:rsidRPr="00B311FE">
        <w:rPr>
          <w:sz w:val="27"/>
          <w:szCs w:val="27"/>
        </w:rPr>
        <w:t>ЧДБ</w:t>
      </w:r>
      <w:proofErr w:type="gramStart"/>
      <w:r w:rsidRPr="00B311FE">
        <w:rPr>
          <w:sz w:val="27"/>
          <w:szCs w:val="27"/>
        </w:rPr>
        <w:t>n</w:t>
      </w:r>
      <w:proofErr w:type="spellEnd"/>
      <w:proofErr w:type="gramEnd"/>
      <w:r w:rsidRPr="00B311FE">
        <w:rPr>
          <w:sz w:val="27"/>
          <w:szCs w:val="27"/>
        </w:rPr>
        <w:t xml:space="preserve"> = Σ [(</w:t>
      </w:r>
      <w:proofErr w:type="spellStart"/>
      <w:r w:rsidRPr="00B311FE">
        <w:rPr>
          <w:sz w:val="27"/>
          <w:szCs w:val="27"/>
        </w:rPr>
        <w:t>ДБt-РБt</w:t>
      </w:r>
      <w:proofErr w:type="spellEnd"/>
      <w:r w:rsidRPr="00B311FE">
        <w:rPr>
          <w:sz w:val="27"/>
          <w:szCs w:val="27"/>
        </w:rPr>
        <w:t>)], где</w:t>
      </w:r>
    </w:p>
    <w:p w:rsidR="00365AE8" w:rsidRPr="00B311FE" w:rsidRDefault="00365AE8" w:rsidP="00365AE8">
      <w:pPr>
        <w:ind w:firstLine="709"/>
        <w:jc w:val="both"/>
        <w:rPr>
          <w:sz w:val="27"/>
          <w:szCs w:val="27"/>
        </w:rPr>
      </w:pPr>
      <w:r w:rsidRPr="00B311FE">
        <w:rPr>
          <w:sz w:val="27"/>
          <w:szCs w:val="27"/>
        </w:rPr>
        <w:t xml:space="preserve">                 t=1                                                                                      </w:t>
      </w:r>
    </w:p>
    <w:p w:rsidR="00365AE8" w:rsidRPr="00B311FE" w:rsidRDefault="00365AE8" w:rsidP="00365AE8">
      <w:pPr>
        <w:ind w:firstLine="709"/>
        <w:jc w:val="both"/>
        <w:rPr>
          <w:sz w:val="27"/>
          <w:szCs w:val="27"/>
        </w:rPr>
      </w:pPr>
      <w:proofErr w:type="spellStart"/>
      <w:r w:rsidRPr="00B311FE">
        <w:rPr>
          <w:sz w:val="27"/>
          <w:szCs w:val="27"/>
        </w:rPr>
        <w:t>ЧДБ</w:t>
      </w:r>
      <w:proofErr w:type="gramStart"/>
      <w:r w:rsidRPr="00B311FE">
        <w:rPr>
          <w:sz w:val="27"/>
          <w:szCs w:val="27"/>
        </w:rPr>
        <w:t>n</w:t>
      </w:r>
      <w:proofErr w:type="spellEnd"/>
      <w:proofErr w:type="gramEnd"/>
      <w:r w:rsidRPr="00B311FE">
        <w:rPr>
          <w:sz w:val="27"/>
          <w:szCs w:val="27"/>
        </w:rPr>
        <w:t xml:space="preserve"> – чисты</w:t>
      </w:r>
      <w:r w:rsidR="000F5ADC">
        <w:rPr>
          <w:sz w:val="27"/>
          <w:szCs w:val="27"/>
        </w:rPr>
        <w:t xml:space="preserve">й доход областного бюджета за </w:t>
      </w:r>
      <w:r w:rsidR="000F5ADC">
        <w:rPr>
          <w:sz w:val="27"/>
          <w:szCs w:val="27"/>
          <w:lang w:val="en-US"/>
        </w:rPr>
        <w:t>t</w:t>
      </w:r>
      <w:r w:rsidRPr="00B311FE">
        <w:rPr>
          <w:sz w:val="27"/>
          <w:szCs w:val="27"/>
        </w:rPr>
        <w:t>-ле</w:t>
      </w:r>
      <w:r>
        <w:rPr>
          <w:sz w:val="27"/>
          <w:szCs w:val="27"/>
        </w:rPr>
        <w:t>тний</w:t>
      </w:r>
      <w:r w:rsidR="009E2910">
        <w:rPr>
          <w:sz w:val="27"/>
          <w:szCs w:val="27"/>
        </w:rPr>
        <w:t xml:space="preserve"> период, на который предоставляются налоговые</w:t>
      </w:r>
      <w:r>
        <w:rPr>
          <w:sz w:val="27"/>
          <w:szCs w:val="27"/>
        </w:rPr>
        <w:t xml:space="preserve"> льгота</w:t>
      </w:r>
      <w:r w:rsidRPr="00B311FE">
        <w:rPr>
          <w:sz w:val="27"/>
          <w:szCs w:val="27"/>
        </w:rPr>
        <w:t>;</w:t>
      </w:r>
    </w:p>
    <w:p w:rsidR="00365AE8" w:rsidRPr="00B311FE" w:rsidRDefault="00365AE8" w:rsidP="00365AE8">
      <w:pPr>
        <w:ind w:firstLine="709"/>
        <w:jc w:val="both"/>
        <w:rPr>
          <w:sz w:val="27"/>
          <w:szCs w:val="27"/>
        </w:rPr>
      </w:pPr>
      <w:proofErr w:type="spellStart"/>
      <w:r w:rsidRPr="00B311FE">
        <w:rPr>
          <w:sz w:val="27"/>
          <w:szCs w:val="27"/>
        </w:rPr>
        <w:t>ДБ</w:t>
      </w:r>
      <w:proofErr w:type="gramStart"/>
      <w:r w:rsidRPr="00B311FE">
        <w:rPr>
          <w:sz w:val="27"/>
          <w:szCs w:val="27"/>
        </w:rPr>
        <w:t>t</w:t>
      </w:r>
      <w:proofErr w:type="spellEnd"/>
      <w:proofErr w:type="gramEnd"/>
      <w:r w:rsidRPr="00B311FE">
        <w:rPr>
          <w:sz w:val="27"/>
          <w:szCs w:val="27"/>
        </w:rPr>
        <w:t xml:space="preserve"> – дополнительные доходы в областной бюджет от  реализации </w:t>
      </w:r>
      <w:r w:rsidR="009E2910">
        <w:rPr>
          <w:sz w:val="27"/>
          <w:szCs w:val="27"/>
        </w:rPr>
        <w:t>проектов</w:t>
      </w:r>
      <w:r>
        <w:rPr>
          <w:sz w:val="27"/>
          <w:szCs w:val="27"/>
        </w:rPr>
        <w:t xml:space="preserve"> </w:t>
      </w:r>
      <w:r w:rsidRPr="00B311FE">
        <w:rPr>
          <w:sz w:val="27"/>
          <w:szCs w:val="27"/>
        </w:rPr>
        <w:t xml:space="preserve">в t-году; </w:t>
      </w:r>
    </w:p>
    <w:p w:rsidR="00365AE8" w:rsidRPr="00B311FE" w:rsidRDefault="00365AE8" w:rsidP="00365AE8">
      <w:pPr>
        <w:ind w:firstLine="709"/>
        <w:jc w:val="both"/>
        <w:rPr>
          <w:sz w:val="27"/>
          <w:szCs w:val="27"/>
        </w:rPr>
      </w:pPr>
      <w:proofErr w:type="spellStart"/>
      <w:r w:rsidRPr="00B311FE">
        <w:rPr>
          <w:sz w:val="27"/>
          <w:szCs w:val="27"/>
        </w:rPr>
        <w:t>РБ</w:t>
      </w:r>
      <w:proofErr w:type="gramStart"/>
      <w:r w:rsidRPr="00B311FE">
        <w:rPr>
          <w:sz w:val="27"/>
          <w:szCs w:val="27"/>
        </w:rPr>
        <w:t>t</w:t>
      </w:r>
      <w:proofErr w:type="spellEnd"/>
      <w:proofErr w:type="gramEnd"/>
      <w:r w:rsidRPr="00B311FE">
        <w:rPr>
          <w:sz w:val="27"/>
          <w:szCs w:val="27"/>
        </w:rPr>
        <w:t xml:space="preserve"> – недополученные доходы областного бюджета в связи с реализацией </w:t>
      </w:r>
      <w:r>
        <w:rPr>
          <w:sz w:val="27"/>
          <w:szCs w:val="27"/>
        </w:rPr>
        <w:t xml:space="preserve">проекта </w:t>
      </w:r>
      <w:r w:rsidRPr="00B311FE">
        <w:rPr>
          <w:sz w:val="27"/>
          <w:szCs w:val="27"/>
        </w:rPr>
        <w:t xml:space="preserve">в t-году; </w:t>
      </w:r>
    </w:p>
    <w:p w:rsidR="00365AE8" w:rsidRPr="00B311FE" w:rsidRDefault="00DA16E3" w:rsidP="00365AE8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n – 18</w:t>
      </w:r>
      <w:r w:rsidR="00365AE8" w:rsidRPr="00B311FE">
        <w:rPr>
          <w:sz w:val="27"/>
          <w:szCs w:val="27"/>
        </w:rPr>
        <w:t xml:space="preserve">-ый год периода, на который </w:t>
      </w:r>
      <w:r w:rsidR="009E2910">
        <w:rPr>
          <w:sz w:val="27"/>
          <w:szCs w:val="27"/>
        </w:rPr>
        <w:t>предоставляю</w:t>
      </w:r>
      <w:r w:rsidR="002922BB">
        <w:rPr>
          <w:sz w:val="27"/>
          <w:szCs w:val="27"/>
        </w:rPr>
        <w:t>тся налоговые льготы</w:t>
      </w:r>
      <w:r>
        <w:rPr>
          <w:sz w:val="27"/>
          <w:szCs w:val="27"/>
        </w:rPr>
        <w:t xml:space="preserve"> (или 16</w:t>
      </w:r>
      <w:r w:rsidR="008F6F4D">
        <w:rPr>
          <w:sz w:val="27"/>
          <w:szCs w:val="27"/>
        </w:rPr>
        <w:t>-ый год периода</w:t>
      </w:r>
      <w:r w:rsidR="008F6F4D" w:rsidRPr="00B311FE">
        <w:rPr>
          <w:sz w:val="27"/>
          <w:szCs w:val="27"/>
        </w:rPr>
        <w:t xml:space="preserve">, на который </w:t>
      </w:r>
      <w:r w:rsidR="002922BB">
        <w:rPr>
          <w:sz w:val="27"/>
          <w:szCs w:val="27"/>
        </w:rPr>
        <w:t>предоставляются налоговые льготы</w:t>
      </w:r>
      <w:r w:rsidR="007975CD">
        <w:rPr>
          <w:sz w:val="27"/>
          <w:szCs w:val="27"/>
        </w:rPr>
        <w:t xml:space="preserve"> в соответствии с областным законом № 52-оз в действующей редакции).</w:t>
      </w:r>
      <w:r w:rsidR="008F6F4D" w:rsidRPr="00B311FE">
        <w:rPr>
          <w:sz w:val="27"/>
          <w:szCs w:val="27"/>
        </w:rPr>
        <w:t xml:space="preserve">                                                                                </w:t>
      </w:r>
    </w:p>
    <w:p w:rsidR="00365AE8" w:rsidRPr="00B311FE" w:rsidRDefault="00365AE8" w:rsidP="00365AE8">
      <w:pPr>
        <w:ind w:firstLine="709"/>
        <w:jc w:val="both"/>
        <w:rPr>
          <w:sz w:val="27"/>
          <w:szCs w:val="27"/>
        </w:rPr>
      </w:pPr>
      <w:r w:rsidRPr="00B311FE">
        <w:rPr>
          <w:sz w:val="27"/>
          <w:szCs w:val="27"/>
        </w:rPr>
        <w:t>Дополнительны</w:t>
      </w:r>
      <w:r w:rsidR="00284D36">
        <w:rPr>
          <w:sz w:val="27"/>
          <w:szCs w:val="27"/>
        </w:rPr>
        <w:t xml:space="preserve">е доходы областного бюджета от </w:t>
      </w:r>
      <w:r w:rsidRPr="00B311FE">
        <w:rPr>
          <w:sz w:val="27"/>
          <w:szCs w:val="27"/>
        </w:rPr>
        <w:t xml:space="preserve">реализации </w:t>
      </w:r>
      <w:r w:rsidR="009E2910">
        <w:rPr>
          <w:sz w:val="27"/>
          <w:szCs w:val="27"/>
        </w:rPr>
        <w:t>проектов</w:t>
      </w:r>
      <w:r>
        <w:rPr>
          <w:sz w:val="27"/>
          <w:szCs w:val="27"/>
        </w:rPr>
        <w:t xml:space="preserve"> </w:t>
      </w:r>
      <w:r w:rsidRPr="00B311FE">
        <w:rPr>
          <w:sz w:val="27"/>
          <w:szCs w:val="27"/>
        </w:rPr>
        <w:t>предполагаются за счет налоговых поступлений в областной бюджет, включая:</w:t>
      </w:r>
    </w:p>
    <w:p w:rsidR="00365AE8" w:rsidRPr="00E73625" w:rsidRDefault="00365AE8" w:rsidP="00365AE8">
      <w:pPr>
        <w:ind w:firstLine="709"/>
        <w:jc w:val="both"/>
        <w:rPr>
          <w:sz w:val="27"/>
          <w:szCs w:val="27"/>
        </w:rPr>
      </w:pPr>
      <w:proofErr w:type="gramStart"/>
      <w:r w:rsidRPr="00E73625">
        <w:rPr>
          <w:sz w:val="27"/>
          <w:szCs w:val="27"/>
        </w:rPr>
        <w:t>налог на доходы физических лиц в размере 85% от общей суммы налога, подлежащий зачислению в областной и местные бюджеты;</w:t>
      </w:r>
      <w:proofErr w:type="gramEnd"/>
    </w:p>
    <w:p w:rsidR="00365AE8" w:rsidRPr="00E73625" w:rsidRDefault="00365AE8" w:rsidP="00365AE8">
      <w:pPr>
        <w:ind w:firstLine="709"/>
        <w:jc w:val="both"/>
        <w:rPr>
          <w:sz w:val="27"/>
          <w:szCs w:val="27"/>
        </w:rPr>
      </w:pPr>
      <w:r w:rsidRPr="00E73625">
        <w:rPr>
          <w:sz w:val="27"/>
          <w:szCs w:val="27"/>
        </w:rPr>
        <w:t>транспортный налог в размере 100% от общей суммы налога, подлежащий зачислению в областной бюджет;</w:t>
      </w:r>
    </w:p>
    <w:p w:rsidR="00365AE8" w:rsidRDefault="00365AE8" w:rsidP="00365AE8">
      <w:pPr>
        <w:ind w:firstLine="709"/>
        <w:jc w:val="both"/>
        <w:rPr>
          <w:sz w:val="27"/>
          <w:szCs w:val="27"/>
        </w:rPr>
      </w:pPr>
      <w:r w:rsidRPr="00E73625">
        <w:rPr>
          <w:sz w:val="27"/>
          <w:szCs w:val="27"/>
        </w:rPr>
        <w:t>налог на прибыль организаций</w:t>
      </w:r>
      <w:r w:rsidRPr="00CD0BBC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в размере </w:t>
      </w:r>
      <w:r w:rsidRPr="00E73625">
        <w:rPr>
          <w:sz w:val="27"/>
          <w:szCs w:val="27"/>
        </w:rPr>
        <w:t>13,5%, подлежащий зачислению в о</w:t>
      </w:r>
      <w:r w:rsidR="00122CDB">
        <w:rPr>
          <w:sz w:val="27"/>
          <w:szCs w:val="27"/>
        </w:rPr>
        <w:t>бластной бюджет;</w:t>
      </w:r>
    </w:p>
    <w:p w:rsidR="00122CDB" w:rsidRDefault="00122CDB" w:rsidP="00365AE8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налог на имущество организаций </w:t>
      </w:r>
      <w:r w:rsidR="002D3422">
        <w:rPr>
          <w:sz w:val="27"/>
          <w:szCs w:val="27"/>
        </w:rPr>
        <w:t xml:space="preserve">по истечении 8-летнего (или 6-летнего для сравнения) периода предоставления льгот </w:t>
      </w:r>
      <w:r w:rsidR="00ED7B0B">
        <w:rPr>
          <w:sz w:val="27"/>
          <w:szCs w:val="27"/>
        </w:rPr>
        <w:t>и налог на прибыль организаций</w:t>
      </w:r>
      <w:r w:rsidR="00775DBF">
        <w:rPr>
          <w:sz w:val="27"/>
          <w:szCs w:val="27"/>
        </w:rPr>
        <w:t xml:space="preserve"> после</w:t>
      </w:r>
      <w:r w:rsidR="002D3422">
        <w:rPr>
          <w:sz w:val="27"/>
          <w:szCs w:val="27"/>
        </w:rPr>
        <w:t xml:space="preserve"> 01.01.2023).</w:t>
      </w:r>
    </w:p>
    <w:p w:rsidR="00122CDB" w:rsidRDefault="00122CDB" w:rsidP="00365AE8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775DBF">
        <w:rPr>
          <w:sz w:val="27"/>
          <w:szCs w:val="27"/>
        </w:rPr>
        <w:t>Выпадающие</w:t>
      </w:r>
      <w:r w:rsidR="00365AE8" w:rsidRPr="00B311FE">
        <w:rPr>
          <w:sz w:val="27"/>
          <w:szCs w:val="27"/>
        </w:rPr>
        <w:t xml:space="preserve"> доходы </w:t>
      </w:r>
      <w:r w:rsidR="00284D36">
        <w:rPr>
          <w:sz w:val="27"/>
          <w:szCs w:val="27"/>
        </w:rPr>
        <w:t>областного</w:t>
      </w:r>
      <w:r w:rsidR="00365AE8" w:rsidRPr="00B311FE">
        <w:rPr>
          <w:sz w:val="27"/>
          <w:szCs w:val="27"/>
        </w:rPr>
        <w:t xml:space="preserve"> бюджет</w:t>
      </w:r>
      <w:r w:rsidR="00284D36">
        <w:rPr>
          <w:sz w:val="27"/>
          <w:szCs w:val="27"/>
        </w:rPr>
        <w:t>а</w:t>
      </w:r>
      <w:r w:rsidR="00365AE8" w:rsidRPr="00B311FE">
        <w:rPr>
          <w:sz w:val="27"/>
          <w:szCs w:val="27"/>
        </w:rPr>
        <w:t xml:space="preserve"> от реализации </w:t>
      </w:r>
      <w:r>
        <w:rPr>
          <w:sz w:val="27"/>
          <w:szCs w:val="27"/>
        </w:rPr>
        <w:t>проектов</w:t>
      </w:r>
      <w:r w:rsidR="00365AE8">
        <w:rPr>
          <w:sz w:val="27"/>
          <w:szCs w:val="27"/>
        </w:rPr>
        <w:t xml:space="preserve"> </w:t>
      </w:r>
      <w:r w:rsidR="00365AE8" w:rsidRPr="00B311FE">
        <w:rPr>
          <w:sz w:val="27"/>
          <w:szCs w:val="27"/>
        </w:rPr>
        <w:t xml:space="preserve">предполагаются в связи с </w:t>
      </w:r>
      <w:r w:rsidR="009E2910">
        <w:rPr>
          <w:sz w:val="27"/>
          <w:szCs w:val="27"/>
        </w:rPr>
        <w:t>освобождением от уплаты налога на имущество организаций и установлением пониженной до 13,5% ставки по налогу на прибыль</w:t>
      </w:r>
      <w:r w:rsidR="00365AE8" w:rsidRPr="00B311FE">
        <w:rPr>
          <w:sz w:val="27"/>
          <w:szCs w:val="27"/>
        </w:rPr>
        <w:t xml:space="preserve"> организаций</w:t>
      </w:r>
      <w:r>
        <w:rPr>
          <w:sz w:val="27"/>
          <w:szCs w:val="27"/>
        </w:rPr>
        <w:t>.</w:t>
      </w:r>
    </w:p>
    <w:p w:rsidR="00365AE8" w:rsidRDefault="00365AE8" w:rsidP="00365AE8">
      <w:pPr>
        <w:ind w:firstLine="709"/>
        <w:jc w:val="both"/>
        <w:rPr>
          <w:sz w:val="27"/>
          <w:szCs w:val="27"/>
        </w:rPr>
      </w:pPr>
      <w:r w:rsidRPr="00F72FEA">
        <w:rPr>
          <w:sz w:val="27"/>
          <w:szCs w:val="27"/>
        </w:rPr>
        <w:t>На основании информации</w:t>
      </w:r>
      <w:r w:rsidR="0058189B" w:rsidRPr="00F72FEA">
        <w:rPr>
          <w:sz w:val="27"/>
          <w:szCs w:val="27"/>
        </w:rPr>
        <w:t xml:space="preserve"> о прогнозных показателях</w:t>
      </w:r>
      <w:r w:rsidR="00E83F74" w:rsidRPr="00F72FEA">
        <w:rPr>
          <w:sz w:val="27"/>
          <w:szCs w:val="27"/>
        </w:rPr>
        <w:t>,</w:t>
      </w:r>
      <w:r w:rsidR="0058189B" w:rsidRPr="00F72FEA">
        <w:rPr>
          <w:sz w:val="27"/>
          <w:szCs w:val="27"/>
        </w:rPr>
        <w:t xml:space="preserve"> а также отчетов у</w:t>
      </w:r>
      <w:r w:rsidR="00A717A5">
        <w:rPr>
          <w:sz w:val="27"/>
          <w:szCs w:val="27"/>
        </w:rPr>
        <w:t>правляющих компании</w:t>
      </w:r>
      <w:r w:rsidR="000141F1">
        <w:rPr>
          <w:sz w:val="27"/>
          <w:szCs w:val="27"/>
        </w:rPr>
        <w:t>:</w:t>
      </w:r>
    </w:p>
    <w:p w:rsidR="000141F1" w:rsidRDefault="000141F1" w:rsidP="00365AE8">
      <w:pPr>
        <w:ind w:firstLine="709"/>
        <w:jc w:val="both"/>
        <w:rPr>
          <w:sz w:val="27"/>
          <w:szCs w:val="27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6"/>
        <w:gridCol w:w="2268"/>
        <w:gridCol w:w="2268"/>
        <w:gridCol w:w="1949"/>
      </w:tblGrid>
      <w:tr w:rsidR="00284D36" w:rsidTr="00CA05CF">
        <w:tc>
          <w:tcPr>
            <w:tcW w:w="3936" w:type="dxa"/>
            <w:vMerge w:val="restart"/>
          </w:tcPr>
          <w:p w:rsidR="00284D36" w:rsidRPr="008F6F4D" w:rsidRDefault="00284D36" w:rsidP="00E83F74">
            <w:pPr>
              <w:jc w:val="center"/>
            </w:pPr>
            <w:r w:rsidRPr="008F6F4D">
              <w:t>Показатели</w:t>
            </w:r>
          </w:p>
        </w:tc>
        <w:tc>
          <w:tcPr>
            <w:tcW w:w="6485" w:type="dxa"/>
            <w:gridSpan w:val="3"/>
          </w:tcPr>
          <w:p w:rsidR="00284D36" w:rsidRPr="008F6F4D" w:rsidRDefault="00284D36" w:rsidP="00A717A5">
            <w:pPr>
              <w:jc w:val="center"/>
            </w:pPr>
            <w:r w:rsidRPr="008F6F4D">
              <w:t>Расчетные периоды с учетом и без учета увеличения на 2 года периода применения льгот (</w:t>
            </w:r>
            <w:proofErr w:type="spellStart"/>
            <w:r w:rsidRPr="008F6F4D">
              <w:t>тыс</w:t>
            </w:r>
            <w:proofErr w:type="gramStart"/>
            <w:r w:rsidRPr="008F6F4D">
              <w:t>.р</w:t>
            </w:r>
            <w:proofErr w:type="gramEnd"/>
            <w:r w:rsidRPr="008F6F4D">
              <w:t>уб</w:t>
            </w:r>
            <w:proofErr w:type="spellEnd"/>
            <w:r w:rsidRPr="008F6F4D">
              <w:t>.)</w:t>
            </w:r>
          </w:p>
        </w:tc>
      </w:tr>
      <w:tr w:rsidR="00E83F74" w:rsidTr="00601953">
        <w:tc>
          <w:tcPr>
            <w:tcW w:w="3936" w:type="dxa"/>
            <w:vMerge/>
          </w:tcPr>
          <w:p w:rsidR="00E83F74" w:rsidRPr="008F6F4D" w:rsidRDefault="00E83F74" w:rsidP="00E83F74">
            <w:pPr>
              <w:jc w:val="center"/>
            </w:pPr>
          </w:p>
        </w:tc>
        <w:tc>
          <w:tcPr>
            <w:tcW w:w="2268" w:type="dxa"/>
          </w:tcPr>
          <w:p w:rsidR="00E83F74" w:rsidRPr="008F6F4D" w:rsidRDefault="00DA16E3" w:rsidP="00A717A5">
            <w:pPr>
              <w:jc w:val="center"/>
            </w:pPr>
            <w:r>
              <w:t>2015-2032</w:t>
            </w:r>
            <w:r w:rsidR="00284D36">
              <w:t xml:space="preserve"> гг.</w:t>
            </w:r>
            <w:r w:rsidR="00284D36" w:rsidRPr="008F6F4D">
              <w:t xml:space="preserve"> </w:t>
            </w:r>
            <w:r w:rsidR="00F72FEA" w:rsidRPr="008F6F4D">
              <w:t>(льготы на 8 лет</w:t>
            </w:r>
            <w:r w:rsidR="00E83F74" w:rsidRPr="008F6F4D">
              <w:t>)</w:t>
            </w:r>
          </w:p>
        </w:tc>
        <w:tc>
          <w:tcPr>
            <w:tcW w:w="2268" w:type="dxa"/>
          </w:tcPr>
          <w:p w:rsidR="00E83F74" w:rsidRPr="008F6F4D" w:rsidRDefault="00DA16E3" w:rsidP="00A717A5">
            <w:pPr>
              <w:jc w:val="center"/>
            </w:pPr>
            <w:r>
              <w:t>2015-2030</w:t>
            </w:r>
            <w:r w:rsidR="00284D36">
              <w:t xml:space="preserve"> гг.</w:t>
            </w:r>
          </w:p>
          <w:p w:rsidR="00F72FEA" w:rsidRPr="008F6F4D" w:rsidRDefault="00F72FEA" w:rsidP="00A717A5">
            <w:pPr>
              <w:jc w:val="center"/>
            </w:pPr>
            <w:r w:rsidRPr="008F6F4D">
              <w:t>(льготы на 6 лет)</w:t>
            </w:r>
          </w:p>
        </w:tc>
        <w:tc>
          <w:tcPr>
            <w:tcW w:w="1949" w:type="dxa"/>
          </w:tcPr>
          <w:p w:rsidR="00E83F74" w:rsidRPr="008F6F4D" w:rsidRDefault="00284D36" w:rsidP="00A717A5">
            <w:pPr>
              <w:jc w:val="center"/>
            </w:pPr>
            <w:r>
              <w:t>отклонения</w:t>
            </w:r>
          </w:p>
        </w:tc>
      </w:tr>
      <w:tr w:rsidR="00E83F74" w:rsidTr="00601953">
        <w:tc>
          <w:tcPr>
            <w:tcW w:w="3936" w:type="dxa"/>
          </w:tcPr>
          <w:p w:rsidR="00E83F74" w:rsidRPr="008F6F4D" w:rsidRDefault="00F72FEA" w:rsidP="00E83F74">
            <w:pPr>
              <w:jc w:val="both"/>
            </w:pPr>
            <w:r w:rsidRPr="008F6F4D">
              <w:t>Выпадающие доходы бюджета Ленинградской области</w:t>
            </w:r>
          </w:p>
        </w:tc>
        <w:tc>
          <w:tcPr>
            <w:tcW w:w="2268" w:type="dxa"/>
          </w:tcPr>
          <w:p w:rsidR="00E215A6" w:rsidRPr="008F6F4D" w:rsidRDefault="009C0ACA" w:rsidP="00804149">
            <w:pPr>
              <w:jc w:val="center"/>
            </w:pPr>
            <w:r w:rsidRPr="009C0ACA">
              <w:t>137</w:t>
            </w:r>
            <w:r>
              <w:t xml:space="preserve"> </w:t>
            </w:r>
            <w:r w:rsidRPr="009C0ACA">
              <w:t>234,58</w:t>
            </w:r>
          </w:p>
        </w:tc>
        <w:tc>
          <w:tcPr>
            <w:tcW w:w="2268" w:type="dxa"/>
          </w:tcPr>
          <w:p w:rsidR="00E83F74" w:rsidRPr="008F6F4D" w:rsidRDefault="00FB3B0E" w:rsidP="00E83F74">
            <w:pPr>
              <w:jc w:val="center"/>
            </w:pPr>
            <w:r w:rsidRPr="00FB3B0E">
              <w:t>134</w:t>
            </w:r>
            <w:r>
              <w:t xml:space="preserve"> </w:t>
            </w:r>
            <w:r w:rsidRPr="00FB3B0E">
              <w:t>946,58</w:t>
            </w:r>
          </w:p>
        </w:tc>
        <w:tc>
          <w:tcPr>
            <w:tcW w:w="1949" w:type="dxa"/>
          </w:tcPr>
          <w:p w:rsidR="00E83F74" w:rsidRPr="008F6F4D" w:rsidRDefault="00FB3B0E" w:rsidP="00E83F74">
            <w:pPr>
              <w:jc w:val="center"/>
            </w:pPr>
            <w:r w:rsidRPr="00FB3B0E">
              <w:t>2</w:t>
            </w:r>
            <w:r>
              <w:t xml:space="preserve"> </w:t>
            </w:r>
            <w:r w:rsidRPr="00FB3B0E">
              <w:t>288,00</w:t>
            </w:r>
          </w:p>
        </w:tc>
      </w:tr>
      <w:tr w:rsidR="00E83F74" w:rsidTr="00601953">
        <w:tc>
          <w:tcPr>
            <w:tcW w:w="3936" w:type="dxa"/>
          </w:tcPr>
          <w:p w:rsidR="00E83F74" w:rsidRPr="008F6F4D" w:rsidRDefault="00F72FEA" w:rsidP="00E83F74">
            <w:pPr>
              <w:jc w:val="both"/>
            </w:pPr>
            <w:r w:rsidRPr="008F6F4D">
              <w:t>Дополнительные доходы бюджета Ленинградской области за счет налоговых поступлений в областной бюджет</w:t>
            </w:r>
          </w:p>
        </w:tc>
        <w:tc>
          <w:tcPr>
            <w:tcW w:w="2268" w:type="dxa"/>
          </w:tcPr>
          <w:p w:rsidR="009C0ACA" w:rsidRPr="008F6F4D" w:rsidRDefault="009C0ACA" w:rsidP="009C0ACA">
            <w:pPr>
              <w:jc w:val="center"/>
            </w:pPr>
            <w:r w:rsidRPr="009C0ACA">
              <w:t>748</w:t>
            </w:r>
            <w:r>
              <w:t xml:space="preserve"> </w:t>
            </w:r>
            <w:r w:rsidRPr="009C0ACA">
              <w:t>529,99</w:t>
            </w:r>
          </w:p>
        </w:tc>
        <w:tc>
          <w:tcPr>
            <w:tcW w:w="2268" w:type="dxa"/>
          </w:tcPr>
          <w:p w:rsidR="00C34E0E" w:rsidRPr="008F6F4D" w:rsidRDefault="00FB3B0E" w:rsidP="00804149">
            <w:pPr>
              <w:jc w:val="center"/>
            </w:pPr>
            <w:r w:rsidRPr="00FB3B0E">
              <w:t>704</w:t>
            </w:r>
            <w:r>
              <w:t xml:space="preserve"> </w:t>
            </w:r>
            <w:r w:rsidRPr="00FB3B0E">
              <w:t>786,55</w:t>
            </w:r>
          </w:p>
        </w:tc>
        <w:tc>
          <w:tcPr>
            <w:tcW w:w="1949" w:type="dxa"/>
          </w:tcPr>
          <w:p w:rsidR="00E83F74" w:rsidRPr="008F6F4D" w:rsidRDefault="00FB3B0E" w:rsidP="00E83F74">
            <w:pPr>
              <w:jc w:val="center"/>
            </w:pPr>
            <w:r w:rsidRPr="00FB3B0E">
              <w:t>43</w:t>
            </w:r>
            <w:r>
              <w:t xml:space="preserve"> </w:t>
            </w:r>
            <w:r w:rsidRPr="00FB3B0E">
              <w:t>743,44</w:t>
            </w:r>
          </w:p>
        </w:tc>
      </w:tr>
      <w:tr w:rsidR="00E83F74" w:rsidTr="00601953">
        <w:tc>
          <w:tcPr>
            <w:tcW w:w="3936" w:type="dxa"/>
          </w:tcPr>
          <w:p w:rsidR="00E83F74" w:rsidRPr="008F6F4D" w:rsidRDefault="00F72FEA" w:rsidP="00E83F74">
            <w:pPr>
              <w:jc w:val="both"/>
            </w:pPr>
            <w:r w:rsidRPr="008F6F4D">
              <w:t>Чистый доход областного бюджета Ленинградской области</w:t>
            </w:r>
          </w:p>
        </w:tc>
        <w:tc>
          <w:tcPr>
            <w:tcW w:w="2268" w:type="dxa"/>
          </w:tcPr>
          <w:p w:rsidR="00575712" w:rsidRPr="008F6F4D" w:rsidRDefault="009C0ACA" w:rsidP="00262328">
            <w:pPr>
              <w:jc w:val="center"/>
            </w:pPr>
            <w:r w:rsidRPr="009C0ACA">
              <w:t>611</w:t>
            </w:r>
            <w:r>
              <w:t xml:space="preserve"> </w:t>
            </w:r>
            <w:r w:rsidRPr="009C0ACA">
              <w:t>295,41</w:t>
            </w:r>
          </w:p>
        </w:tc>
        <w:tc>
          <w:tcPr>
            <w:tcW w:w="2268" w:type="dxa"/>
          </w:tcPr>
          <w:p w:rsidR="00C02BCE" w:rsidRPr="008F6F4D" w:rsidRDefault="00FB3B0E" w:rsidP="003B69BD">
            <w:pPr>
              <w:jc w:val="center"/>
            </w:pPr>
            <w:r w:rsidRPr="00FB3B0E">
              <w:t>569</w:t>
            </w:r>
            <w:r>
              <w:t xml:space="preserve"> </w:t>
            </w:r>
            <w:r w:rsidRPr="00FB3B0E">
              <w:t>839,97</w:t>
            </w:r>
          </w:p>
        </w:tc>
        <w:tc>
          <w:tcPr>
            <w:tcW w:w="1949" w:type="dxa"/>
          </w:tcPr>
          <w:p w:rsidR="00E83F74" w:rsidRPr="008F6F4D" w:rsidRDefault="00FB3B0E" w:rsidP="00EC1C21">
            <w:pPr>
              <w:jc w:val="center"/>
            </w:pPr>
            <w:r w:rsidRPr="00FB3B0E">
              <w:t>41</w:t>
            </w:r>
            <w:r>
              <w:t xml:space="preserve"> </w:t>
            </w:r>
            <w:r w:rsidRPr="00FB3B0E">
              <w:t>455,44</w:t>
            </w:r>
          </w:p>
        </w:tc>
      </w:tr>
      <w:tr w:rsidR="00E83F74" w:rsidTr="00284D36">
        <w:trPr>
          <w:trHeight w:val="440"/>
        </w:trPr>
        <w:tc>
          <w:tcPr>
            <w:tcW w:w="3936" w:type="dxa"/>
          </w:tcPr>
          <w:p w:rsidR="00E83F74" w:rsidRPr="008F6F4D" w:rsidRDefault="00F72FEA" w:rsidP="00E83F74">
            <w:pPr>
              <w:jc w:val="both"/>
            </w:pPr>
            <w:r w:rsidRPr="008F6F4D">
              <w:t>Бюджетная эффективность</w:t>
            </w:r>
          </w:p>
        </w:tc>
        <w:tc>
          <w:tcPr>
            <w:tcW w:w="2268" w:type="dxa"/>
          </w:tcPr>
          <w:p w:rsidR="00E83F74" w:rsidRPr="008F6F4D" w:rsidRDefault="009C0ACA" w:rsidP="00E95C90">
            <w:pPr>
              <w:jc w:val="center"/>
            </w:pPr>
            <w:r>
              <w:t>5,45</w:t>
            </w:r>
          </w:p>
        </w:tc>
        <w:tc>
          <w:tcPr>
            <w:tcW w:w="2268" w:type="dxa"/>
          </w:tcPr>
          <w:p w:rsidR="00E83F74" w:rsidRPr="008F6F4D" w:rsidRDefault="00FB3B0E" w:rsidP="00976B23">
            <w:pPr>
              <w:jc w:val="center"/>
            </w:pPr>
            <w:r>
              <w:t>5,22</w:t>
            </w:r>
          </w:p>
        </w:tc>
        <w:tc>
          <w:tcPr>
            <w:tcW w:w="1949" w:type="dxa"/>
          </w:tcPr>
          <w:p w:rsidR="00E83F74" w:rsidRPr="008F6F4D" w:rsidRDefault="00794C8E" w:rsidP="00EC1C21">
            <w:pPr>
              <w:jc w:val="center"/>
            </w:pPr>
            <w:r>
              <w:t>0</w:t>
            </w:r>
            <w:r w:rsidR="00C46511">
              <w:t>,23</w:t>
            </w:r>
          </w:p>
        </w:tc>
      </w:tr>
    </w:tbl>
    <w:p w:rsidR="00AE215F" w:rsidRDefault="00AE215F" w:rsidP="0007382C">
      <w:pPr>
        <w:ind w:firstLine="709"/>
        <w:jc w:val="both"/>
        <w:rPr>
          <w:sz w:val="27"/>
          <w:szCs w:val="27"/>
        </w:rPr>
      </w:pPr>
    </w:p>
    <w:p w:rsidR="0007382C" w:rsidRDefault="008F6F4D" w:rsidP="0007382C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Таким образом, </w:t>
      </w:r>
      <w:r w:rsidR="0007382C">
        <w:rPr>
          <w:sz w:val="27"/>
          <w:szCs w:val="27"/>
        </w:rPr>
        <w:t>увеличение</w:t>
      </w:r>
      <w:r>
        <w:rPr>
          <w:sz w:val="27"/>
          <w:szCs w:val="27"/>
        </w:rPr>
        <w:t xml:space="preserve"> пер</w:t>
      </w:r>
      <w:r w:rsidR="00147520">
        <w:rPr>
          <w:sz w:val="27"/>
          <w:szCs w:val="27"/>
        </w:rPr>
        <w:t>иода применения налоговых льгот</w:t>
      </w:r>
      <w:r w:rsidR="0007382C">
        <w:rPr>
          <w:sz w:val="27"/>
          <w:szCs w:val="27"/>
        </w:rPr>
        <w:t xml:space="preserve"> на 2 года увели</w:t>
      </w:r>
      <w:r w:rsidR="00794C8E">
        <w:rPr>
          <w:sz w:val="27"/>
          <w:szCs w:val="27"/>
        </w:rPr>
        <w:t>чит бюджетную эффективность на 0</w:t>
      </w:r>
      <w:r w:rsidR="00C46511">
        <w:rPr>
          <w:sz w:val="27"/>
          <w:szCs w:val="27"/>
        </w:rPr>
        <w:t>,23</w:t>
      </w:r>
      <w:r w:rsidR="006F1D6E">
        <w:rPr>
          <w:sz w:val="27"/>
          <w:szCs w:val="27"/>
        </w:rPr>
        <w:t xml:space="preserve"> пункт</w:t>
      </w:r>
      <w:r w:rsidR="0007382C">
        <w:rPr>
          <w:sz w:val="27"/>
          <w:szCs w:val="27"/>
        </w:rPr>
        <w:t>.</w:t>
      </w:r>
    </w:p>
    <w:p w:rsidR="00284D36" w:rsidRDefault="0007382C" w:rsidP="0007382C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К</w:t>
      </w:r>
      <w:r w:rsidR="00147520">
        <w:rPr>
          <w:sz w:val="27"/>
          <w:szCs w:val="27"/>
        </w:rPr>
        <w:t xml:space="preserve">роме того </w:t>
      </w:r>
      <w:r w:rsidR="00284D36">
        <w:rPr>
          <w:sz w:val="27"/>
          <w:szCs w:val="27"/>
        </w:rPr>
        <w:t>в рамках реализации инвестиционных проектов по созданию и разви</w:t>
      </w:r>
      <w:r w:rsidR="00AE215F">
        <w:rPr>
          <w:sz w:val="27"/>
          <w:szCs w:val="27"/>
        </w:rPr>
        <w:t>тию индустриальных парков к 2032 году</w:t>
      </w:r>
      <w:r w:rsidR="00284D36">
        <w:rPr>
          <w:sz w:val="27"/>
          <w:szCs w:val="27"/>
        </w:rPr>
        <w:t xml:space="preserve"> </w:t>
      </w:r>
      <w:r w:rsidR="0067743A">
        <w:rPr>
          <w:sz w:val="27"/>
          <w:szCs w:val="27"/>
        </w:rPr>
        <w:t>показатели эффективности проектов могут достичь следующих значений</w:t>
      </w:r>
      <w:r w:rsidR="00284D36">
        <w:rPr>
          <w:sz w:val="27"/>
          <w:szCs w:val="27"/>
        </w:rPr>
        <w:t>:</w:t>
      </w:r>
    </w:p>
    <w:p w:rsidR="00365AE8" w:rsidRDefault="00365AE8" w:rsidP="00365AE8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DA62E5">
        <w:rPr>
          <w:rFonts w:ascii="Times New Roman" w:hAnsi="Times New Roman" w:cs="Times New Roman"/>
          <w:sz w:val="27"/>
          <w:szCs w:val="27"/>
        </w:rPr>
        <w:t>-</w:t>
      </w:r>
      <w:r w:rsidRPr="00DA62E5">
        <w:rPr>
          <w:rFonts w:ascii="Times New Roman" w:hAnsi="Times New Roman" w:cs="Times New Roman"/>
          <w:sz w:val="27"/>
          <w:szCs w:val="27"/>
        </w:rPr>
        <w:tab/>
      </w:r>
      <w:r w:rsidR="00284D36">
        <w:rPr>
          <w:rFonts w:ascii="Times New Roman" w:hAnsi="Times New Roman" w:cs="Times New Roman"/>
          <w:sz w:val="27"/>
          <w:szCs w:val="27"/>
        </w:rPr>
        <w:t>объем</w:t>
      </w:r>
      <w:r>
        <w:rPr>
          <w:rFonts w:ascii="Times New Roman" w:hAnsi="Times New Roman" w:cs="Times New Roman"/>
          <w:sz w:val="27"/>
          <w:szCs w:val="27"/>
        </w:rPr>
        <w:t xml:space="preserve"> инвестиции </w:t>
      </w:r>
      <w:r w:rsidR="00BD4F09">
        <w:rPr>
          <w:rFonts w:ascii="Times New Roman" w:hAnsi="Times New Roman" w:cs="Times New Roman"/>
          <w:sz w:val="27"/>
          <w:szCs w:val="27"/>
        </w:rPr>
        <w:t xml:space="preserve">в инфраструктуру </w:t>
      </w:r>
      <w:r w:rsidR="00284D36">
        <w:rPr>
          <w:rFonts w:ascii="Times New Roman" w:hAnsi="Times New Roman" w:cs="Times New Roman"/>
          <w:sz w:val="27"/>
          <w:szCs w:val="27"/>
        </w:rPr>
        <w:t xml:space="preserve"> - </w:t>
      </w:r>
      <w:r w:rsidR="00FD124D">
        <w:rPr>
          <w:rFonts w:ascii="Times New Roman" w:hAnsi="Times New Roman" w:cs="Times New Roman"/>
          <w:sz w:val="27"/>
          <w:szCs w:val="27"/>
        </w:rPr>
        <w:t xml:space="preserve">около 3 000 000 </w:t>
      </w:r>
      <w:r w:rsidR="00AE215F">
        <w:rPr>
          <w:rFonts w:ascii="Times New Roman" w:hAnsi="Times New Roman" w:cs="Times New Roman"/>
          <w:sz w:val="27"/>
          <w:szCs w:val="27"/>
        </w:rPr>
        <w:t>тыс. рублей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AE215F" w:rsidRDefault="00AE215F" w:rsidP="003927F4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</w:t>
      </w:r>
      <w:r>
        <w:rPr>
          <w:rFonts w:ascii="Times New Roman" w:hAnsi="Times New Roman" w:cs="Times New Roman"/>
          <w:sz w:val="27"/>
          <w:szCs w:val="27"/>
        </w:rPr>
        <w:tab/>
        <w:t xml:space="preserve">количество резидентов </w:t>
      </w:r>
      <w:r w:rsidR="00FD124D">
        <w:rPr>
          <w:rFonts w:ascii="Times New Roman" w:hAnsi="Times New Roman" w:cs="Times New Roman"/>
          <w:sz w:val="27"/>
          <w:szCs w:val="27"/>
        </w:rPr>
        <w:t>–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FD124D">
        <w:rPr>
          <w:rFonts w:ascii="Times New Roman" w:hAnsi="Times New Roman" w:cs="Times New Roman"/>
          <w:sz w:val="27"/>
          <w:szCs w:val="27"/>
        </w:rPr>
        <w:t>более 60;</w:t>
      </w:r>
    </w:p>
    <w:p w:rsidR="00BD4F09" w:rsidRDefault="00147520" w:rsidP="003927F4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</w:t>
      </w:r>
      <w:r>
        <w:rPr>
          <w:rFonts w:ascii="Times New Roman" w:hAnsi="Times New Roman" w:cs="Times New Roman"/>
          <w:sz w:val="27"/>
          <w:szCs w:val="27"/>
        </w:rPr>
        <w:tab/>
      </w:r>
      <w:r w:rsidR="00284D36">
        <w:rPr>
          <w:rFonts w:ascii="Times New Roman" w:hAnsi="Times New Roman" w:cs="Times New Roman"/>
          <w:sz w:val="27"/>
          <w:szCs w:val="27"/>
        </w:rPr>
        <w:t xml:space="preserve">новых рабочих мест  - </w:t>
      </w:r>
      <w:r w:rsidR="00BD4F09">
        <w:rPr>
          <w:rFonts w:ascii="Times New Roman" w:hAnsi="Times New Roman" w:cs="Times New Roman"/>
          <w:sz w:val="27"/>
          <w:szCs w:val="27"/>
        </w:rPr>
        <w:t>3</w:t>
      </w:r>
      <w:r w:rsidR="00AE215F">
        <w:rPr>
          <w:rFonts w:ascii="Times New Roman" w:hAnsi="Times New Roman" w:cs="Times New Roman"/>
          <w:sz w:val="27"/>
          <w:szCs w:val="27"/>
        </w:rPr>
        <w:t> </w:t>
      </w:r>
      <w:r w:rsidR="003927F4">
        <w:rPr>
          <w:rFonts w:ascii="Times New Roman" w:hAnsi="Times New Roman" w:cs="Times New Roman"/>
          <w:sz w:val="27"/>
          <w:szCs w:val="27"/>
        </w:rPr>
        <w:t>830</w:t>
      </w:r>
      <w:r w:rsidR="00AE215F">
        <w:rPr>
          <w:rFonts w:ascii="Times New Roman" w:hAnsi="Times New Roman" w:cs="Times New Roman"/>
          <w:sz w:val="27"/>
          <w:szCs w:val="27"/>
        </w:rPr>
        <w:t>;</w:t>
      </w:r>
    </w:p>
    <w:p w:rsidR="00AE215F" w:rsidRDefault="00AE215F" w:rsidP="00EE3076">
      <w:pPr>
        <w:pStyle w:val="ConsPlusNormal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</w:t>
      </w:r>
      <w:r>
        <w:rPr>
          <w:rFonts w:ascii="Times New Roman" w:hAnsi="Times New Roman" w:cs="Times New Roman"/>
          <w:sz w:val="27"/>
          <w:szCs w:val="27"/>
        </w:rPr>
        <w:tab/>
      </w:r>
      <w:r w:rsidRPr="00AE215F">
        <w:rPr>
          <w:rFonts w:ascii="Times New Roman" w:hAnsi="Times New Roman" w:cs="Times New Roman"/>
          <w:sz w:val="27"/>
          <w:szCs w:val="27"/>
        </w:rPr>
        <w:t xml:space="preserve">поступления в местный бюджет </w:t>
      </w:r>
      <w:r w:rsidR="00FD124D">
        <w:rPr>
          <w:rFonts w:ascii="Times New Roman" w:hAnsi="Times New Roman" w:cs="Times New Roman"/>
          <w:sz w:val="27"/>
          <w:szCs w:val="27"/>
        </w:rPr>
        <w:t xml:space="preserve">(в разрезе 5 муниципальных районов, на территории которых строятся индустриальные парки) </w:t>
      </w:r>
      <w:r w:rsidRPr="00AE215F">
        <w:rPr>
          <w:rFonts w:ascii="Times New Roman" w:hAnsi="Times New Roman" w:cs="Times New Roman"/>
          <w:sz w:val="27"/>
          <w:szCs w:val="27"/>
        </w:rPr>
        <w:t xml:space="preserve">– </w:t>
      </w:r>
      <w:r w:rsidR="00EE3076">
        <w:rPr>
          <w:rFonts w:ascii="Times New Roman" w:hAnsi="Times New Roman" w:cs="Times New Roman"/>
          <w:sz w:val="27"/>
          <w:szCs w:val="27"/>
        </w:rPr>
        <w:t xml:space="preserve">более 136 000 </w:t>
      </w:r>
      <w:r w:rsidR="005C575E">
        <w:rPr>
          <w:rFonts w:ascii="Times New Roman" w:hAnsi="Times New Roman" w:cs="Times New Roman"/>
          <w:sz w:val="27"/>
          <w:szCs w:val="27"/>
        </w:rPr>
        <w:t>тыс.</w:t>
      </w:r>
      <w:r w:rsidR="00153384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рублей</w:t>
      </w:r>
      <w:r w:rsidRPr="00AE215F">
        <w:rPr>
          <w:rFonts w:ascii="Times New Roman" w:hAnsi="Times New Roman" w:cs="Times New Roman"/>
          <w:sz w:val="27"/>
          <w:szCs w:val="27"/>
        </w:rPr>
        <w:t xml:space="preserve">  </w:t>
      </w:r>
      <w:r w:rsidR="00EE3076">
        <w:rPr>
          <w:rFonts w:ascii="Times New Roman" w:hAnsi="Times New Roman" w:cs="Times New Roman"/>
          <w:sz w:val="27"/>
          <w:szCs w:val="27"/>
        </w:rPr>
        <w:t>(арендная плата, земельный налог)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365AE8" w:rsidRDefault="00365AE8" w:rsidP="00365AE8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365AE8" w:rsidRPr="00B311FE" w:rsidRDefault="00365AE8" w:rsidP="00365AE8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p w:rsidR="00365AE8" w:rsidRPr="00B311FE" w:rsidRDefault="00365AE8" w:rsidP="00365AE8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B311FE">
        <w:rPr>
          <w:rFonts w:ascii="Times New Roman" w:eastAsiaTheme="minorHAnsi" w:hAnsi="Times New Roman" w:cs="Times New Roman"/>
          <w:sz w:val="27"/>
          <w:szCs w:val="27"/>
          <w:lang w:eastAsia="en-US"/>
        </w:rPr>
        <w:t>Заместитель Председателя</w:t>
      </w:r>
    </w:p>
    <w:p w:rsidR="00365AE8" w:rsidRPr="00B311FE" w:rsidRDefault="00365AE8" w:rsidP="00365AE8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B311FE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Правительства </w:t>
      </w:r>
      <w:proofErr w:type="gramStart"/>
      <w:r w:rsidRPr="00B311FE">
        <w:rPr>
          <w:rFonts w:ascii="Times New Roman" w:eastAsiaTheme="minorHAnsi" w:hAnsi="Times New Roman" w:cs="Times New Roman"/>
          <w:sz w:val="27"/>
          <w:szCs w:val="27"/>
          <w:lang w:eastAsia="en-US"/>
        </w:rPr>
        <w:t>Ленинградской</w:t>
      </w:r>
      <w:proofErr w:type="gramEnd"/>
      <w:r w:rsidRPr="00B311FE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365AE8" w:rsidRPr="00B311FE" w:rsidRDefault="00365AE8" w:rsidP="00365AE8">
      <w:pPr>
        <w:pStyle w:val="ConsPlusNormal"/>
        <w:jc w:val="both"/>
        <w:rPr>
          <w:rFonts w:ascii="Times New Roman" w:eastAsiaTheme="minorHAnsi" w:hAnsi="Times New Roman" w:cs="Times New Roman"/>
          <w:sz w:val="27"/>
          <w:szCs w:val="27"/>
          <w:lang w:eastAsia="en-US"/>
        </w:rPr>
      </w:pPr>
      <w:r w:rsidRPr="00B311FE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области – председатель комитета                                                                       </w:t>
      </w:r>
      <w:r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    </w:t>
      </w:r>
      <w:r w:rsidRPr="00B311FE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   </w:t>
      </w:r>
      <w:proofErr w:type="spellStart"/>
      <w:r w:rsidRPr="00B311FE">
        <w:rPr>
          <w:rFonts w:ascii="Times New Roman" w:eastAsiaTheme="minorHAnsi" w:hAnsi="Times New Roman" w:cs="Times New Roman"/>
          <w:sz w:val="27"/>
          <w:szCs w:val="27"/>
          <w:lang w:eastAsia="en-US"/>
        </w:rPr>
        <w:t>Д.Ялов</w:t>
      </w:r>
      <w:proofErr w:type="spellEnd"/>
      <w:r w:rsidRPr="00B311FE">
        <w:rPr>
          <w:rFonts w:ascii="Times New Roman" w:eastAsiaTheme="minorHAnsi" w:hAnsi="Times New Roman" w:cs="Times New Roman"/>
          <w:sz w:val="27"/>
          <w:szCs w:val="27"/>
          <w:lang w:eastAsia="en-US"/>
        </w:rPr>
        <w:t xml:space="preserve"> </w:t>
      </w:r>
    </w:p>
    <w:p w:rsidR="00365AE8" w:rsidRDefault="00365AE8" w:rsidP="00365AE8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Pr="00644DA5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44A7" w:rsidRPr="00AE4D44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Pr="00AE4D44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Pr="00AE4D44" w:rsidRDefault="002444A7" w:rsidP="002444A7">
      <w:pPr>
        <w:pStyle w:val="ConsPlusNormal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215F" w:rsidRDefault="00AE215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215F" w:rsidRDefault="00AE215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215F" w:rsidRDefault="00AE215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215F" w:rsidRDefault="00AE215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215F" w:rsidRDefault="00AE215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215F" w:rsidRDefault="00AE215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215F" w:rsidRDefault="00AE215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215F" w:rsidRDefault="00AE215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215F" w:rsidRDefault="00AE215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E215F" w:rsidRDefault="00AE215F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53384" w:rsidRDefault="00153384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53384" w:rsidRDefault="00153384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53384" w:rsidRDefault="00153384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53384" w:rsidRDefault="00153384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53384" w:rsidRDefault="00153384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153384" w:rsidRDefault="00153384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AF596B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p w:rsidR="00AF596B" w:rsidRDefault="002F5518" w:rsidP="00AF596B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>Исп. Карпенко И.Г. (539</w:t>
      </w:r>
      <w:bookmarkStart w:id="0" w:name="_GoBack"/>
      <w:bookmarkEnd w:id="0"/>
      <w:r w:rsidR="00AF596B" w:rsidRPr="00AF596B">
        <w:rPr>
          <w:rFonts w:ascii="Times New Roman" w:eastAsiaTheme="minorHAnsi" w:hAnsi="Times New Roman" w:cs="Times New Roman"/>
          <w:sz w:val="20"/>
          <w:lang w:eastAsia="en-US"/>
        </w:rPr>
        <w:t xml:space="preserve">-43-73, 8(921) 377-12-44, ig_karpenko@lenreg.ru)   </w:t>
      </w:r>
    </w:p>
    <w:p w:rsidR="002444A7" w:rsidRDefault="002444A7" w:rsidP="002444A7">
      <w:pPr>
        <w:pStyle w:val="ConsPlusNormal"/>
        <w:jc w:val="both"/>
        <w:rPr>
          <w:rFonts w:ascii="Times New Roman" w:eastAsiaTheme="minorHAnsi" w:hAnsi="Times New Roman" w:cs="Times New Roman"/>
          <w:sz w:val="20"/>
          <w:lang w:eastAsia="en-US"/>
        </w:rPr>
      </w:pPr>
    </w:p>
    <w:sectPr w:rsidR="002444A7" w:rsidSect="00AE62EF">
      <w:pgSz w:w="11906" w:h="16838"/>
      <w:pgMar w:top="737" w:right="567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C02D6"/>
    <w:multiLevelType w:val="hybridMultilevel"/>
    <w:tmpl w:val="DC88D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F5B86"/>
    <w:multiLevelType w:val="hybridMultilevel"/>
    <w:tmpl w:val="5DCA8B76"/>
    <w:lvl w:ilvl="0" w:tplc="A09A9EBC">
      <w:start w:val="1"/>
      <w:numFmt w:val="decimal"/>
      <w:lvlText w:val="%1)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">
    <w:nsid w:val="22804815"/>
    <w:multiLevelType w:val="hybridMultilevel"/>
    <w:tmpl w:val="BB8A20DA"/>
    <w:lvl w:ilvl="0" w:tplc="7298C1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38436A7"/>
    <w:multiLevelType w:val="hybridMultilevel"/>
    <w:tmpl w:val="BB8A20DA"/>
    <w:lvl w:ilvl="0" w:tplc="7298C18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B471124"/>
    <w:multiLevelType w:val="hybridMultilevel"/>
    <w:tmpl w:val="35CAF744"/>
    <w:lvl w:ilvl="0" w:tplc="7D6E5174">
      <w:start w:val="1"/>
      <w:numFmt w:val="decimal"/>
      <w:lvlText w:val="%1."/>
      <w:lvlJc w:val="left"/>
      <w:pPr>
        <w:ind w:left="25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8" w:hanging="360"/>
      </w:pPr>
    </w:lvl>
    <w:lvl w:ilvl="2" w:tplc="0419001B" w:tentative="1">
      <w:start w:val="1"/>
      <w:numFmt w:val="lowerRoman"/>
      <w:lvlText w:val="%3."/>
      <w:lvlJc w:val="right"/>
      <w:pPr>
        <w:ind w:left="3948" w:hanging="180"/>
      </w:pPr>
    </w:lvl>
    <w:lvl w:ilvl="3" w:tplc="0419000F" w:tentative="1">
      <w:start w:val="1"/>
      <w:numFmt w:val="decimal"/>
      <w:lvlText w:val="%4."/>
      <w:lvlJc w:val="left"/>
      <w:pPr>
        <w:ind w:left="4668" w:hanging="360"/>
      </w:pPr>
    </w:lvl>
    <w:lvl w:ilvl="4" w:tplc="04190019" w:tentative="1">
      <w:start w:val="1"/>
      <w:numFmt w:val="lowerLetter"/>
      <w:lvlText w:val="%5."/>
      <w:lvlJc w:val="left"/>
      <w:pPr>
        <w:ind w:left="5388" w:hanging="360"/>
      </w:pPr>
    </w:lvl>
    <w:lvl w:ilvl="5" w:tplc="0419001B" w:tentative="1">
      <w:start w:val="1"/>
      <w:numFmt w:val="lowerRoman"/>
      <w:lvlText w:val="%6."/>
      <w:lvlJc w:val="right"/>
      <w:pPr>
        <w:ind w:left="6108" w:hanging="180"/>
      </w:pPr>
    </w:lvl>
    <w:lvl w:ilvl="6" w:tplc="0419000F" w:tentative="1">
      <w:start w:val="1"/>
      <w:numFmt w:val="decimal"/>
      <w:lvlText w:val="%7."/>
      <w:lvlJc w:val="left"/>
      <w:pPr>
        <w:ind w:left="6828" w:hanging="360"/>
      </w:pPr>
    </w:lvl>
    <w:lvl w:ilvl="7" w:tplc="04190019" w:tentative="1">
      <w:start w:val="1"/>
      <w:numFmt w:val="lowerLetter"/>
      <w:lvlText w:val="%8."/>
      <w:lvlJc w:val="left"/>
      <w:pPr>
        <w:ind w:left="7548" w:hanging="360"/>
      </w:pPr>
    </w:lvl>
    <w:lvl w:ilvl="8" w:tplc="0419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5">
    <w:nsid w:val="35374D78"/>
    <w:multiLevelType w:val="hybridMultilevel"/>
    <w:tmpl w:val="A0206198"/>
    <w:lvl w:ilvl="0" w:tplc="4E64D77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53017B"/>
    <w:multiLevelType w:val="hybridMultilevel"/>
    <w:tmpl w:val="FD96FFDA"/>
    <w:lvl w:ilvl="0" w:tplc="0419000F">
      <w:start w:val="1"/>
      <w:numFmt w:val="decimal"/>
      <w:lvlText w:val="%1."/>
      <w:lvlJc w:val="left"/>
      <w:pPr>
        <w:ind w:left="4413" w:hanging="360"/>
      </w:pPr>
    </w:lvl>
    <w:lvl w:ilvl="1" w:tplc="04190019" w:tentative="1">
      <w:start w:val="1"/>
      <w:numFmt w:val="lowerLetter"/>
      <w:lvlText w:val="%2."/>
      <w:lvlJc w:val="left"/>
      <w:pPr>
        <w:ind w:left="5133" w:hanging="360"/>
      </w:pPr>
    </w:lvl>
    <w:lvl w:ilvl="2" w:tplc="0419001B" w:tentative="1">
      <w:start w:val="1"/>
      <w:numFmt w:val="lowerRoman"/>
      <w:lvlText w:val="%3."/>
      <w:lvlJc w:val="right"/>
      <w:pPr>
        <w:ind w:left="5853" w:hanging="180"/>
      </w:pPr>
    </w:lvl>
    <w:lvl w:ilvl="3" w:tplc="0419000F" w:tentative="1">
      <w:start w:val="1"/>
      <w:numFmt w:val="decimal"/>
      <w:lvlText w:val="%4."/>
      <w:lvlJc w:val="left"/>
      <w:pPr>
        <w:ind w:left="6573" w:hanging="360"/>
      </w:pPr>
    </w:lvl>
    <w:lvl w:ilvl="4" w:tplc="04190019" w:tentative="1">
      <w:start w:val="1"/>
      <w:numFmt w:val="lowerLetter"/>
      <w:lvlText w:val="%5."/>
      <w:lvlJc w:val="left"/>
      <w:pPr>
        <w:ind w:left="7293" w:hanging="360"/>
      </w:pPr>
    </w:lvl>
    <w:lvl w:ilvl="5" w:tplc="0419001B" w:tentative="1">
      <w:start w:val="1"/>
      <w:numFmt w:val="lowerRoman"/>
      <w:lvlText w:val="%6."/>
      <w:lvlJc w:val="right"/>
      <w:pPr>
        <w:ind w:left="8013" w:hanging="180"/>
      </w:pPr>
    </w:lvl>
    <w:lvl w:ilvl="6" w:tplc="0419000F" w:tentative="1">
      <w:start w:val="1"/>
      <w:numFmt w:val="decimal"/>
      <w:lvlText w:val="%7."/>
      <w:lvlJc w:val="left"/>
      <w:pPr>
        <w:ind w:left="8733" w:hanging="360"/>
      </w:pPr>
    </w:lvl>
    <w:lvl w:ilvl="7" w:tplc="04190019" w:tentative="1">
      <w:start w:val="1"/>
      <w:numFmt w:val="lowerLetter"/>
      <w:lvlText w:val="%8."/>
      <w:lvlJc w:val="left"/>
      <w:pPr>
        <w:ind w:left="9453" w:hanging="360"/>
      </w:pPr>
    </w:lvl>
    <w:lvl w:ilvl="8" w:tplc="0419001B" w:tentative="1">
      <w:start w:val="1"/>
      <w:numFmt w:val="lowerRoman"/>
      <w:lvlText w:val="%9."/>
      <w:lvlJc w:val="right"/>
      <w:pPr>
        <w:ind w:left="10173" w:hanging="180"/>
      </w:pPr>
    </w:lvl>
  </w:abstractNum>
  <w:abstractNum w:abstractNumId="7">
    <w:nsid w:val="3EA2093F"/>
    <w:multiLevelType w:val="multilevel"/>
    <w:tmpl w:val="2B2CA5A6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41EA7C85"/>
    <w:multiLevelType w:val="hybridMultilevel"/>
    <w:tmpl w:val="318C51FA"/>
    <w:lvl w:ilvl="0" w:tplc="005AFBD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A1E2BF7"/>
    <w:multiLevelType w:val="hybridMultilevel"/>
    <w:tmpl w:val="5FC22E12"/>
    <w:lvl w:ilvl="0" w:tplc="0374B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E462354"/>
    <w:multiLevelType w:val="hybridMultilevel"/>
    <w:tmpl w:val="F8EE56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C270760"/>
    <w:multiLevelType w:val="hybridMultilevel"/>
    <w:tmpl w:val="F956EA6A"/>
    <w:lvl w:ilvl="0" w:tplc="4D485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D37E1A"/>
    <w:multiLevelType w:val="hybridMultilevel"/>
    <w:tmpl w:val="5E766CC8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1"/>
  </w:num>
  <w:num w:numId="3">
    <w:abstractNumId w:val="12"/>
  </w:num>
  <w:num w:numId="4">
    <w:abstractNumId w:val="4"/>
  </w:num>
  <w:num w:numId="5">
    <w:abstractNumId w:val="8"/>
  </w:num>
  <w:num w:numId="6">
    <w:abstractNumId w:val="7"/>
  </w:num>
  <w:num w:numId="7">
    <w:abstractNumId w:val="3"/>
  </w:num>
  <w:num w:numId="8">
    <w:abstractNumId w:val="2"/>
  </w:num>
  <w:num w:numId="9">
    <w:abstractNumId w:val="5"/>
  </w:num>
  <w:num w:numId="10">
    <w:abstractNumId w:val="11"/>
  </w:num>
  <w:num w:numId="11">
    <w:abstractNumId w:val="0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64D"/>
    <w:rsid w:val="00001999"/>
    <w:rsid w:val="00001B8A"/>
    <w:rsid w:val="00002E2F"/>
    <w:rsid w:val="00002F31"/>
    <w:rsid w:val="00002F5E"/>
    <w:rsid w:val="000032B9"/>
    <w:rsid w:val="0000355F"/>
    <w:rsid w:val="000041C8"/>
    <w:rsid w:val="0000498D"/>
    <w:rsid w:val="00004F08"/>
    <w:rsid w:val="0000508F"/>
    <w:rsid w:val="000050B9"/>
    <w:rsid w:val="00005DD5"/>
    <w:rsid w:val="00005E3F"/>
    <w:rsid w:val="000063B0"/>
    <w:rsid w:val="000068E4"/>
    <w:rsid w:val="00006C65"/>
    <w:rsid w:val="00007267"/>
    <w:rsid w:val="00007B70"/>
    <w:rsid w:val="00007BFD"/>
    <w:rsid w:val="00010174"/>
    <w:rsid w:val="0001042F"/>
    <w:rsid w:val="00010CED"/>
    <w:rsid w:val="00012056"/>
    <w:rsid w:val="000120A2"/>
    <w:rsid w:val="000120BE"/>
    <w:rsid w:val="0001257C"/>
    <w:rsid w:val="00012644"/>
    <w:rsid w:val="00012884"/>
    <w:rsid w:val="0001292E"/>
    <w:rsid w:val="00012BA2"/>
    <w:rsid w:val="00013552"/>
    <w:rsid w:val="00013E1A"/>
    <w:rsid w:val="000141F1"/>
    <w:rsid w:val="000145E9"/>
    <w:rsid w:val="00014679"/>
    <w:rsid w:val="000150EB"/>
    <w:rsid w:val="00015228"/>
    <w:rsid w:val="00015F9B"/>
    <w:rsid w:val="000164E5"/>
    <w:rsid w:val="000174A5"/>
    <w:rsid w:val="00017723"/>
    <w:rsid w:val="0001774E"/>
    <w:rsid w:val="00020560"/>
    <w:rsid w:val="00020588"/>
    <w:rsid w:val="00020B3A"/>
    <w:rsid w:val="00020F63"/>
    <w:rsid w:val="000215A8"/>
    <w:rsid w:val="0002165F"/>
    <w:rsid w:val="00021EB3"/>
    <w:rsid w:val="00022157"/>
    <w:rsid w:val="0002484F"/>
    <w:rsid w:val="00026295"/>
    <w:rsid w:val="000271CF"/>
    <w:rsid w:val="00027F21"/>
    <w:rsid w:val="0003012F"/>
    <w:rsid w:val="0003016D"/>
    <w:rsid w:val="00030726"/>
    <w:rsid w:val="0003098A"/>
    <w:rsid w:val="00032351"/>
    <w:rsid w:val="00032693"/>
    <w:rsid w:val="0003280C"/>
    <w:rsid w:val="00032963"/>
    <w:rsid w:val="00032A36"/>
    <w:rsid w:val="00032DC6"/>
    <w:rsid w:val="00032F76"/>
    <w:rsid w:val="00033AF7"/>
    <w:rsid w:val="000345B6"/>
    <w:rsid w:val="00034D21"/>
    <w:rsid w:val="00036BF1"/>
    <w:rsid w:val="00037DC0"/>
    <w:rsid w:val="000403FA"/>
    <w:rsid w:val="00040420"/>
    <w:rsid w:val="000407C9"/>
    <w:rsid w:val="00041F6E"/>
    <w:rsid w:val="00043DAE"/>
    <w:rsid w:val="000478DD"/>
    <w:rsid w:val="00052EC5"/>
    <w:rsid w:val="000537A6"/>
    <w:rsid w:val="00053CB6"/>
    <w:rsid w:val="00053D5A"/>
    <w:rsid w:val="0005415A"/>
    <w:rsid w:val="000546E1"/>
    <w:rsid w:val="0005492E"/>
    <w:rsid w:val="00054962"/>
    <w:rsid w:val="000549D4"/>
    <w:rsid w:val="0005500B"/>
    <w:rsid w:val="00055982"/>
    <w:rsid w:val="00060AC8"/>
    <w:rsid w:val="00060F53"/>
    <w:rsid w:val="00061E52"/>
    <w:rsid w:val="00062000"/>
    <w:rsid w:val="00064144"/>
    <w:rsid w:val="0006467C"/>
    <w:rsid w:val="000653E7"/>
    <w:rsid w:val="00065F70"/>
    <w:rsid w:val="00066D08"/>
    <w:rsid w:val="00067409"/>
    <w:rsid w:val="000701B0"/>
    <w:rsid w:val="000715AE"/>
    <w:rsid w:val="00071ABA"/>
    <w:rsid w:val="00072711"/>
    <w:rsid w:val="00072F92"/>
    <w:rsid w:val="0007382C"/>
    <w:rsid w:val="000738AE"/>
    <w:rsid w:val="00074057"/>
    <w:rsid w:val="00075188"/>
    <w:rsid w:val="00075A01"/>
    <w:rsid w:val="000766D6"/>
    <w:rsid w:val="00077BEC"/>
    <w:rsid w:val="00077D22"/>
    <w:rsid w:val="00080B14"/>
    <w:rsid w:val="00081406"/>
    <w:rsid w:val="00083037"/>
    <w:rsid w:val="000846F7"/>
    <w:rsid w:val="00084990"/>
    <w:rsid w:val="0008500E"/>
    <w:rsid w:val="0008526A"/>
    <w:rsid w:val="00085356"/>
    <w:rsid w:val="00085A96"/>
    <w:rsid w:val="00085DAE"/>
    <w:rsid w:val="000860DF"/>
    <w:rsid w:val="00087347"/>
    <w:rsid w:val="000901FA"/>
    <w:rsid w:val="0009058F"/>
    <w:rsid w:val="00090936"/>
    <w:rsid w:val="00090DEA"/>
    <w:rsid w:val="000922FD"/>
    <w:rsid w:val="00093556"/>
    <w:rsid w:val="000936E0"/>
    <w:rsid w:val="00093B9C"/>
    <w:rsid w:val="00093C20"/>
    <w:rsid w:val="000942EE"/>
    <w:rsid w:val="00094CCE"/>
    <w:rsid w:val="000952AF"/>
    <w:rsid w:val="00096C1A"/>
    <w:rsid w:val="000A0679"/>
    <w:rsid w:val="000A0736"/>
    <w:rsid w:val="000A0D15"/>
    <w:rsid w:val="000A1422"/>
    <w:rsid w:val="000A1652"/>
    <w:rsid w:val="000A24EE"/>
    <w:rsid w:val="000A3532"/>
    <w:rsid w:val="000A388D"/>
    <w:rsid w:val="000A55F3"/>
    <w:rsid w:val="000A6C91"/>
    <w:rsid w:val="000A6E9E"/>
    <w:rsid w:val="000B00A2"/>
    <w:rsid w:val="000B01BC"/>
    <w:rsid w:val="000B08D3"/>
    <w:rsid w:val="000B1269"/>
    <w:rsid w:val="000B251E"/>
    <w:rsid w:val="000B293C"/>
    <w:rsid w:val="000B2ABD"/>
    <w:rsid w:val="000B35F3"/>
    <w:rsid w:val="000B3BF8"/>
    <w:rsid w:val="000B4378"/>
    <w:rsid w:val="000B43C3"/>
    <w:rsid w:val="000B4F84"/>
    <w:rsid w:val="000B565D"/>
    <w:rsid w:val="000B6D15"/>
    <w:rsid w:val="000C03B1"/>
    <w:rsid w:val="000C0FDA"/>
    <w:rsid w:val="000C1225"/>
    <w:rsid w:val="000C1D23"/>
    <w:rsid w:val="000C293A"/>
    <w:rsid w:val="000C3601"/>
    <w:rsid w:val="000C3AD7"/>
    <w:rsid w:val="000C3E94"/>
    <w:rsid w:val="000C3E9F"/>
    <w:rsid w:val="000C4563"/>
    <w:rsid w:val="000C4B97"/>
    <w:rsid w:val="000C5683"/>
    <w:rsid w:val="000C618E"/>
    <w:rsid w:val="000C6492"/>
    <w:rsid w:val="000C6709"/>
    <w:rsid w:val="000C75EC"/>
    <w:rsid w:val="000D05E4"/>
    <w:rsid w:val="000D0729"/>
    <w:rsid w:val="000D07B2"/>
    <w:rsid w:val="000D07DD"/>
    <w:rsid w:val="000D110D"/>
    <w:rsid w:val="000D12F4"/>
    <w:rsid w:val="000D2DED"/>
    <w:rsid w:val="000D2F37"/>
    <w:rsid w:val="000D3199"/>
    <w:rsid w:val="000D3237"/>
    <w:rsid w:val="000D36C9"/>
    <w:rsid w:val="000D4162"/>
    <w:rsid w:val="000D41B7"/>
    <w:rsid w:val="000D6142"/>
    <w:rsid w:val="000D661D"/>
    <w:rsid w:val="000D68CA"/>
    <w:rsid w:val="000D6CAA"/>
    <w:rsid w:val="000D70D0"/>
    <w:rsid w:val="000D7678"/>
    <w:rsid w:val="000D7FD9"/>
    <w:rsid w:val="000E09A3"/>
    <w:rsid w:val="000E1175"/>
    <w:rsid w:val="000E1D37"/>
    <w:rsid w:val="000E2482"/>
    <w:rsid w:val="000E2A31"/>
    <w:rsid w:val="000E3247"/>
    <w:rsid w:val="000E379C"/>
    <w:rsid w:val="000E3AA4"/>
    <w:rsid w:val="000E4274"/>
    <w:rsid w:val="000E4449"/>
    <w:rsid w:val="000E4CA2"/>
    <w:rsid w:val="000E58BD"/>
    <w:rsid w:val="000E655F"/>
    <w:rsid w:val="000E65BF"/>
    <w:rsid w:val="000E65CE"/>
    <w:rsid w:val="000E7049"/>
    <w:rsid w:val="000E7D2F"/>
    <w:rsid w:val="000E7D61"/>
    <w:rsid w:val="000F00C3"/>
    <w:rsid w:val="000F2B7A"/>
    <w:rsid w:val="000F2D36"/>
    <w:rsid w:val="000F39F6"/>
    <w:rsid w:val="000F3FF9"/>
    <w:rsid w:val="000F4149"/>
    <w:rsid w:val="000F417E"/>
    <w:rsid w:val="000F562B"/>
    <w:rsid w:val="000F5ADC"/>
    <w:rsid w:val="000F616C"/>
    <w:rsid w:val="000F64D5"/>
    <w:rsid w:val="000F71AE"/>
    <w:rsid w:val="00101146"/>
    <w:rsid w:val="00101612"/>
    <w:rsid w:val="0010173D"/>
    <w:rsid w:val="001023DB"/>
    <w:rsid w:val="001024A2"/>
    <w:rsid w:val="00102BE4"/>
    <w:rsid w:val="00102C3E"/>
    <w:rsid w:val="001055DC"/>
    <w:rsid w:val="00105B32"/>
    <w:rsid w:val="00106124"/>
    <w:rsid w:val="001062B7"/>
    <w:rsid w:val="001063C3"/>
    <w:rsid w:val="001076A1"/>
    <w:rsid w:val="001106AB"/>
    <w:rsid w:val="001109DC"/>
    <w:rsid w:val="001116F8"/>
    <w:rsid w:val="001125DF"/>
    <w:rsid w:val="00112BBA"/>
    <w:rsid w:val="001133B9"/>
    <w:rsid w:val="00114468"/>
    <w:rsid w:val="00114582"/>
    <w:rsid w:val="00114CAE"/>
    <w:rsid w:val="00114E8D"/>
    <w:rsid w:val="00114F7A"/>
    <w:rsid w:val="00116741"/>
    <w:rsid w:val="00117553"/>
    <w:rsid w:val="00117F8A"/>
    <w:rsid w:val="00120A8B"/>
    <w:rsid w:val="001213D6"/>
    <w:rsid w:val="00122A09"/>
    <w:rsid w:val="00122C50"/>
    <w:rsid w:val="00122CDB"/>
    <w:rsid w:val="00123751"/>
    <w:rsid w:val="00123B2A"/>
    <w:rsid w:val="00123CAE"/>
    <w:rsid w:val="0012429F"/>
    <w:rsid w:val="00124353"/>
    <w:rsid w:val="0012465A"/>
    <w:rsid w:val="00124B66"/>
    <w:rsid w:val="00125426"/>
    <w:rsid w:val="00125A23"/>
    <w:rsid w:val="001272FB"/>
    <w:rsid w:val="00127F04"/>
    <w:rsid w:val="00130043"/>
    <w:rsid w:val="001304B3"/>
    <w:rsid w:val="001313CF"/>
    <w:rsid w:val="00132DC1"/>
    <w:rsid w:val="00133DC4"/>
    <w:rsid w:val="001340E6"/>
    <w:rsid w:val="0013443F"/>
    <w:rsid w:val="001344AA"/>
    <w:rsid w:val="001348BB"/>
    <w:rsid w:val="00134C24"/>
    <w:rsid w:val="00134C30"/>
    <w:rsid w:val="00134F7F"/>
    <w:rsid w:val="00135251"/>
    <w:rsid w:val="001356FB"/>
    <w:rsid w:val="00135C92"/>
    <w:rsid w:val="001362A7"/>
    <w:rsid w:val="00136C29"/>
    <w:rsid w:val="00137077"/>
    <w:rsid w:val="00137DBA"/>
    <w:rsid w:val="0014038C"/>
    <w:rsid w:val="00141B90"/>
    <w:rsid w:val="001439A2"/>
    <w:rsid w:val="00145115"/>
    <w:rsid w:val="001451CE"/>
    <w:rsid w:val="00145A05"/>
    <w:rsid w:val="00146773"/>
    <w:rsid w:val="00146955"/>
    <w:rsid w:val="00146BD7"/>
    <w:rsid w:val="0014708A"/>
    <w:rsid w:val="00147520"/>
    <w:rsid w:val="001478EE"/>
    <w:rsid w:val="001501B1"/>
    <w:rsid w:val="00150A2D"/>
    <w:rsid w:val="00150CF3"/>
    <w:rsid w:val="001512A2"/>
    <w:rsid w:val="00151A37"/>
    <w:rsid w:val="001522F9"/>
    <w:rsid w:val="00152509"/>
    <w:rsid w:val="00152F66"/>
    <w:rsid w:val="001530D7"/>
    <w:rsid w:val="00153384"/>
    <w:rsid w:val="00153A95"/>
    <w:rsid w:val="00153AAD"/>
    <w:rsid w:val="00154676"/>
    <w:rsid w:val="00154DAE"/>
    <w:rsid w:val="00155A58"/>
    <w:rsid w:val="00156C25"/>
    <w:rsid w:val="001578CE"/>
    <w:rsid w:val="00157DA9"/>
    <w:rsid w:val="00160115"/>
    <w:rsid w:val="00160D2C"/>
    <w:rsid w:val="00161928"/>
    <w:rsid w:val="00161B19"/>
    <w:rsid w:val="001620CB"/>
    <w:rsid w:val="001634F1"/>
    <w:rsid w:val="0016499F"/>
    <w:rsid w:val="00165376"/>
    <w:rsid w:val="001653EC"/>
    <w:rsid w:val="00166D98"/>
    <w:rsid w:val="0016725A"/>
    <w:rsid w:val="001709BC"/>
    <w:rsid w:val="001711DB"/>
    <w:rsid w:val="00171C9D"/>
    <w:rsid w:val="001727AF"/>
    <w:rsid w:val="00173669"/>
    <w:rsid w:val="0017440D"/>
    <w:rsid w:val="00175713"/>
    <w:rsid w:val="001768BC"/>
    <w:rsid w:val="00176A73"/>
    <w:rsid w:val="00176E2F"/>
    <w:rsid w:val="0017705D"/>
    <w:rsid w:val="00177279"/>
    <w:rsid w:val="0017767B"/>
    <w:rsid w:val="00177CAA"/>
    <w:rsid w:val="001811FA"/>
    <w:rsid w:val="00181820"/>
    <w:rsid w:val="00182467"/>
    <w:rsid w:val="00182477"/>
    <w:rsid w:val="00182CB1"/>
    <w:rsid w:val="00183A3C"/>
    <w:rsid w:val="00184009"/>
    <w:rsid w:val="00184956"/>
    <w:rsid w:val="00184A92"/>
    <w:rsid w:val="00185790"/>
    <w:rsid w:val="001857B6"/>
    <w:rsid w:val="00186086"/>
    <w:rsid w:val="00186586"/>
    <w:rsid w:val="00186C3D"/>
    <w:rsid w:val="00187BA3"/>
    <w:rsid w:val="0019003F"/>
    <w:rsid w:val="001905A6"/>
    <w:rsid w:val="00191828"/>
    <w:rsid w:val="00192085"/>
    <w:rsid w:val="00192647"/>
    <w:rsid w:val="00192BFF"/>
    <w:rsid w:val="001936F0"/>
    <w:rsid w:val="00193D67"/>
    <w:rsid w:val="00195187"/>
    <w:rsid w:val="00195A73"/>
    <w:rsid w:val="00195A9E"/>
    <w:rsid w:val="00196BA6"/>
    <w:rsid w:val="001973BF"/>
    <w:rsid w:val="00197B28"/>
    <w:rsid w:val="001A0372"/>
    <w:rsid w:val="001A0C90"/>
    <w:rsid w:val="001A11B9"/>
    <w:rsid w:val="001A2286"/>
    <w:rsid w:val="001A326F"/>
    <w:rsid w:val="001A3AAB"/>
    <w:rsid w:val="001A4815"/>
    <w:rsid w:val="001A519A"/>
    <w:rsid w:val="001A5342"/>
    <w:rsid w:val="001A5B43"/>
    <w:rsid w:val="001A60FF"/>
    <w:rsid w:val="001A6179"/>
    <w:rsid w:val="001A65B5"/>
    <w:rsid w:val="001A6658"/>
    <w:rsid w:val="001A6789"/>
    <w:rsid w:val="001A687C"/>
    <w:rsid w:val="001A6C81"/>
    <w:rsid w:val="001A6CE5"/>
    <w:rsid w:val="001A7397"/>
    <w:rsid w:val="001A7722"/>
    <w:rsid w:val="001A7B9C"/>
    <w:rsid w:val="001B038F"/>
    <w:rsid w:val="001B132B"/>
    <w:rsid w:val="001B3115"/>
    <w:rsid w:val="001B34C8"/>
    <w:rsid w:val="001B3542"/>
    <w:rsid w:val="001B45FA"/>
    <w:rsid w:val="001B4B8B"/>
    <w:rsid w:val="001B56B4"/>
    <w:rsid w:val="001B56C3"/>
    <w:rsid w:val="001B573B"/>
    <w:rsid w:val="001B67AA"/>
    <w:rsid w:val="001B6911"/>
    <w:rsid w:val="001B6DF3"/>
    <w:rsid w:val="001B738C"/>
    <w:rsid w:val="001B73FD"/>
    <w:rsid w:val="001B79DC"/>
    <w:rsid w:val="001C00D4"/>
    <w:rsid w:val="001C0100"/>
    <w:rsid w:val="001C0A1B"/>
    <w:rsid w:val="001C0B79"/>
    <w:rsid w:val="001C12E8"/>
    <w:rsid w:val="001C151B"/>
    <w:rsid w:val="001C1628"/>
    <w:rsid w:val="001C1AE7"/>
    <w:rsid w:val="001C26D7"/>
    <w:rsid w:val="001C32F5"/>
    <w:rsid w:val="001C37D4"/>
    <w:rsid w:val="001C46BB"/>
    <w:rsid w:val="001C537D"/>
    <w:rsid w:val="001C64BE"/>
    <w:rsid w:val="001C6C5F"/>
    <w:rsid w:val="001C7571"/>
    <w:rsid w:val="001D0342"/>
    <w:rsid w:val="001D09D2"/>
    <w:rsid w:val="001D1012"/>
    <w:rsid w:val="001D10A4"/>
    <w:rsid w:val="001D3035"/>
    <w:rsid w:val="001D31AF"/>
    <w:rsid w:val="001D3957"/>
    <w:rsid w:val="001D39EE"/>
    <w:rsid w:val="001D4371"/>
    <w:rsid w:val="001D4CEF"/>
    <w:rsid w:val="001D5258"/>
    <w:rsid w:val="001D56B1"/>
    <w:rsid w:val="001D5B41"/>
    <w:rsid w:val="001D607B"/>
    <w:rsid w:val="001D74E4"/>
    <w:rsid w:val="001D7D86"/>
    <w:rsid w:val="001D7ED9"/>
    <w:rsid w:val="001E018A"/>
    <w:rsid w:val="001E03A2"/>
    <w:rsid w:val="001E0E71"/>
    <w:rsid w:val="001E1539"/>
    <w:rsid w:val="001E157B"/>
    <w:rsid w:val="001E16C6"/>
    <w:rsid w:val="001E2A2F"/>
    <w:rsid w:val="001E2B94"/>
    <w:rsid w:val="001E3FC4"/>
    <w:rsid w:val="001E445E"/>
    <w:rsid w:val="001E5547"/>
    <w:rsid w:val="001E5621"/>
    <w:rsid w:val="001E5712"/>
    <w:rsid w:val="001E7887"/>
    <w:rsid w:val="001E7AC8"/>
    <w:rsid w:val="001E7B9C"/>
    <w:rsid w:val="001F01CF"/>
    <w:rsid w:val="001F09EC"/>
    <w:rsid w:val="001F0A2F"/>
    <w:rsid w:val="001F3754"/>
    <w:rsid w:val="001F39E1"/>
    <w:rsid w:val="001F3F06"/>
    <w:rsid w:val="001F4B15"/>
    <w:rsid w:val="001F5B00"/>
    <w:rsid w:val="001F66A8"/>
    <w:rsid w:val="001F71B2"/>
    <w:rsid w:val="001F7E32"/>
    <w:rsid w:val="0020123C"/>
    <w:rsid w:val="00201FE1"/>
    <w:rsid w:val="00202758"/>
    <w:rsid w:val="00203BC9"/>
    <w:rsid w:val="00203BF1"/>
    <w:rsid w:val="00204379"/>
    <w:rsid w:val="002076CC"/>
    <w:rsid w:val="00207C65"/>
    <w:rsid w:val="00210258"/>
    <w:rsid w:val="002112CC"/>
    <w:rsid w:val="002114A2"/>
    <w:rsid w:val="002121C0"/>
    <w:rsid w:val="00212C33"/>
    <w:rsid w:val="00213378"/>
    <w:rsid w:val="00213530"/>
    <w:rsid w:val="00213540"/>
    <w:rsid w:val="002145F0"/>
    <w:rsid w:val="002152A5"/>
    <w:rsid w:val="00215A36"/>
    <w:rsid w:val="0021640E"/>
    <w:rsid w:val="002169FB"/>
    <w:rsid w:val="0021765A"/>
    <w:rsid w:val="0022008E"/>
    <w:rsid w:val="00221072"/>
    <w:rsid w:val="00221B46"/>
    <w:rsid w:val="00222B5C"/>
    <w:rsid w:val="00223A62"/>
    <w:rsid w:val="00223C3C"/>
    <w:rsid w:val="00223D1D"/>
    <w:rsid w:val="00223ED6"/>
    <w:rsid w:val="00224D7D"/>
    <w:rsid w:val="0022567D"/>
    <w:rsid w:val="00226775"/>
    <w:rsid w:val="00226B81"/>
    <w:rsid w:val="00230026"/>
    <w:rsid w:val="00231B4C"/>
    <w:rsid w:val="00232733"/>
    <w:rsid w:val="0023337F"/>
    <w:rsid w:val="002337D6"/>
    <w:rsid w:val="00233E1C"/>
    <w:rsid w:val="00234128"/>
    <w:rsid w:val="002347CC"/>
    <w:rsid w:val="00235635"/>
    <w:rsid w:val="00235943"/>
    <w:rsid w:val="00235D44"/>
    <w:rsid w:val="00236073"/>
    <w:rsid w:val="00236A75"/>
    <w:rsid w:val="002376A0"/>
    <w:rsid w:val="0023771B"/>
    <w:rsid w:val="00240180"/>
    <w:rsid w:val="00240279"/>
    <w:rsid w:val="00240548"/>
    <w:rsid w:val="00242746"/>
    <w:rsid w:val="00242A7A"/>
    <w:rsid w:val="00242E27"/>
    <w:rsid w:val="0024334C"/>
    <w:rsid w:val="0024406C"/>
    <w:rsid w:val="00244286"/>
    <w:rsid w:val="002444A7"/>
    <w:rsid w:val="00245DC6"/>
    <w:rsid w:val="002465D4"/>
    <w:rsid w:val="00246F59"/>
    <w:rsid w:val="00247EAF"/>
    <w:rsid w:val="00250BDC"/>
    <w:rsid w:val="00251379"/>
    <w:rsid w:val="00251754"/>
    <w:rsid w:val="0025285E"/>
    <w:rsid w:val="00252EE6"/>
    <w:rsid w:val="00252F98"/>
    <w:rsid w:val="00253C7F"/>
    <w:rsid w:val="0025422A"/>
    <w:rsid w:val="00254332"/>
    <w:rsid w:val="002548E2"/>
    <w:rsid w:val="00254A25"/>
    <w:rsid w:val="00254B31"/>
    <w:rsid w:val="00254BCA"/>
    <w:rsid w:val="00255280"/>
    <w:rsid w:val="00257AFF"/>
    <w:rsid w:val="00260115"/>
    <w:rsid w:val="00260ACE"/>
    <w:rsid w:val="00261C43"/>
    <w:rsid w:val="00261F19"/>
    <w:rsid w:val="00262328"/>
    <w:rsid w:val="002630AD"/>
    <w:rsid w:val="0026392F"/>
    <w:rsid w:val="002661C3"/>
    <w:rsid w:val="002663AB"/>
    <w:rsid w:val="0026659B"/>
    <w:rsid w:val="00266602"/>
    <w:rsid w:val="002666E3"/>
    <w:rsid w:val="0026703E"/>
    <w:rsid w:val="00267DAD"/>
    <w:rsid w:val="002702A9"/>
    <w:rsid w:val="0027133A"/>
    <w:rsid w:val="002718AA"/>
    <w:rsid w:val="002725F4"/>
    <w:rsid w:val="002726FB"/>
    <w:rsid w:val="002732E9"/>
    <w:rsid w:val="00273457"/>
    <w:rsid w:val="00273F6A"/>
    <w:rsid w:val="00274435"/>
    <w:rsid w:val="0027532E"/>
    <w:rsid w:val="00275E63"/>
    <w:rsid w:val="0027634E"/>
    <w:rsid w:val="00276484"/>
    <w:rsid w:val="00276F5F"/>
    <w:rsid w:val="00277041"/>
    <w:rsid w:val="00280BB3"/>
    <w:rsid w:val="00280BF9"/>
    <w:rsid w:val="00281225"/>
    <w:rsid w:val="002814B0"/>
    <w:rsid w:val="00281C2E"/>
    <w:rsid w:val="00282456"/>
    <w:rsid w:val="00282C3C"/>
    <w:rsid w:val="002837BE"/>
    <w:rsid w:val="00283907"/>
    <w:rsid w:val="00283FEF"/>
    <w:rsid w:val="002843C9"/>
    <w:rsid w:val="00284D36"/>
    <w:rsid w:val="0028634D"/>
    <w:rsid w:val="00286902"/>
    <w:rsid w:val="00286D6C"/>
    <w:rsid w:val="00287011"/>
    <w:rsid w:val="00287088"/>
    <w:rsid w:val="00287BD5"/>
    <w:rsid w:val="002902D2"/>
    <w:rsid w:val="00290D5B"/>
    <w:rsid w:val="002912E5"/>
    <w:rsid w:val="002916A5"/>
    <w:rsid w:val="00291A6C"/>
    <w:rsid w:val="002922BB"/>
    <w:rsid w:val="00292BC8"/>
    <w:rsid w:val="0029462B"/>
    <w:rsid w:val="00294B32"/>
    <w:rsid w:val="00294E49"/>
    <w:rsid w:val="0029629A"/>
    <w:rsid w:val="002964C6"/>
    <w:rsid w:val="002A0A47"/>
    <w:rsid w:val="002A0ADB"/>
    <w:rsid w:val="002A0F76"/>
    <w:rsid w:val="002A13E6"/>
    <w:rsid w:val="002A203C"/>
    <w:rsid w:val="002A2F05"/>
    <w:rsid w:val="002A367A"/>
    <w:rsid w:val="002A4488"/>
    <w:rsid w:val="002A491A"/>
    <w:rsid w:val="002A4F6D"/>
    <w:rsid w:val="002A6608"/>
    <w:rsid w:val="002A6851"/>
    <w:rsid w:val="002A6BDD"/>
    <w:rsid w:val="002A7E10"/>
    <w:rsid w:val="002B0724"/>
    <w:rsid w:val="002B0DB2"/>
    <w:rsid w:val="002B14A3"/>
    <w:rsid w:val="002B1620"/>
    <w:rsid w:val="002B18BB"/>
    <w:rsid w:val="002B26A1"/>
    <w:rsid w:val="002B66DB"/>
    <w:rsid w:val="002B69E0"/>
    <w:rsid w:val="002B6F56"/>
    <w:rsid w:val="002B7513"/>
    <w:rsid w:val="002B78D3"/>
    <w:rsid w:val="002B7CB9"/>
    <w:rsid w:val="002B7D79"/>
    <w:rsid w:val="002C0D4C"/>
    <w:rsid w:val="002C24C0"/>
    <w:rsid w:val="002C3C19"/>
    <w:rsid w:val="002C44C8"/>
    <w:rsid w:val="002C4CC9"/>
    <w:rsid w:val="002C5513"/>
    <w:rsid w:val="002C5CE2"/>
    <w:rsid w:val="002C647E"/>
    <w:rsid w:val="002C652D"/>
    <w:rsid w:val="002C682B"/>
    <w:rsid w:val="002C700E"/>
    <w:rsid w:val="002C72A0"/>
    <w:rsid w:val="002D03BE"/>
    <w:rsid w:val="002D0BF5"/>
    <w:rsid w:val="002D0EAC"/>
    <w:rsid w:val="002D107A"/>
    <w:rsid w:val="002D1821"/>
    <w:rsid w:val="002D1C11"/>
    <w:rsid w:val="002D25B6"/>
    <w:rsid w:val="002D266E"/>
    <w:rsid w:val="002D28C0"/>
    <w:rsid w:val="002D2CA2"/>
    <w:rsid w:val="002D3422"/>
    <w:rsid w:val="002D3A56"/>
    <w:rsid w:val="002D3CE2"/>
    <w:rsid w:val="002D42E1"/>
    <w:rsid w:val="002D4986"/>
    <w:rsid w:val="002D4AA9"/>
    <w:rsid w:val="002D68B0"/>
    <w:rsid w:val="002D765C"/>
    <w:rsid w:val="002D7D48"/>
    <w:rsid w:val="002E038C"/>
    <w:rsid w:val="002E0468"/>
    <w:rsid w:val="002E1076"/>
    <w:rsid w:val="002E15D0"/>
    <w:rsid w:val="002E1818"/>
    <w:rsid w:val="002E19E4"/>
    <w:rsid w:val="002E281D"/>
    <w:rsid w:val="002E2CB2"/>
    <w:rsid w:val="002E32B3"/>
    <w:rsid w:val="002E3604"/>
    <w:rsid w:val="002E43A9"/>
    <w:rsid w:val="002E441E"/>
    <w:rsid w:val="002E47C7"/>
    <w:rsid w:val="002E5307"/>
    <w:rsid w:val="002E5F64"/>
    <w:rsid w:val="002E5F83"/>
    <w:rsid w:val="002E6215"/>
    <w:rsid w:val="002E66BF"/>
    <w:rsid w:val="002E6BFE"/>
    <w:rsid w:val="002E7740"/>
    <w:rsid w:val="002F0B48"/>
    <w:rsid w:val="002F0B67"/>
    <w:rsid w:val="002F0EB1"/>
    <w:rsid w:val="002F1021"/>
    <w:rsid w:val="002F1271"/>
    <w:rsid w:val="002F163B"/>
    <w:rsid w:val="002F27D4"/>
    <w:rsid w:val="002F3141"/>
    <w:rsid w:val="002F321E"/>
    <w:rsid w:val="002F32ED"/>
    <w:rsid w:val="002F405A"/>
    <w:rsid w:val="002F453A"/>
    <w:rsid w:val="002F4BFB"/>
    <w:rsid w:val="002F5518"/>
    <w:rsid w:val="002F6162"/>
    <w:rsid w:val="002F6257"/>
    <w:rsid w:val="002F677E"/>
    <w:rsid w:val="002F6966"/>
    <w:rsid w:val="002F6F2E"/>
    <w:rsid w:val="002F7B4F"/>
    <w:rsid w:val="002F7B92"/>
    <w:rsid w:val="00300A3E"/>
    <w:rsid w:val="00301FDD"/>
    <w:rsid w:val="003020E4"/>
    <w:rsid w:val="0030214A"/>
    <w:rsid w:val="00302BE5"/>
    <w:rsid w:val="00303EC8"/>
    <w:rsid w:val="00305EE1"/>
    <w:rsid w:val="00306632"/>
    <w:rsid w:val="00306C8A"/>
    <w:rsid w:val="003073E4"/>
    <w:rsid w:val="00307662"/>
    <w:rsid w:val="00310694"/>
    <w:rsid w:val="00310A42"/>
    <w:rsid w:val="003118C2"/>
    <w:rsid w:val="003126A1"/>
    <w:rsid w:val="00312A61"/>
    <w:rsid w:val="00312DD9"/>
    <w:rsid w:val="00313705"/>
    <w:rsid w:val="0031383C"/>
    <w:rsid w:val="003138E4"/>
    <w:rsid w:val="0031463F"/>
    <w:rsid w:val="00314C5C"/>
    <w:rsid w:val="00314D56"/>
    <w:rsid w:val="00315F22"/>
    <w:rsid w:val="00316439"/>
    <w:rsid w:val="00317524"/>
    <w:rsid w:val="003200E4"/>
    <w:rsid w:val="003202AA"/>
    <w:rsid w:val="003205C7"/>
    <w:rsid w:val="00321276"/>
    <w:rsid w:val="00321A57"/>
    <w:rsid w:val="003235FD"/>
    <w:rsid w:val="00324893"/>
    <w:rsid w:val="00324DB6"/>
    <w:rsid w:val="00324DDC"/>
    <w:rsid w:val="00325501"/>
    <w:rsid w:val="0032585C"/>
    <w:rsid w:val="0032587C"/>
    <w:rsid w:val="003259DD"/>
    <w:rsid w:val="0032602E"/>
    <w:rsid w:val="00326184"/>
    <w:rsid w:val="003266C6"/>
    <w:rsid w:val="00327298"/>
    <w:rsid w:val="0032746D"/>
    <w:rsid w:val="00327574"/>
    <w:rsid w:val="003276CD"/>
    <w:rsid w:val="00330563"/>
    <w:rsid w:val="003308F1"/>
    <w:rsid w:val="00330E09"/>
    <w:rsid w:val="00332E02"/>
    <w:rsid w:val="00333172"/>
    <w:rsid w:val="003347F2"/>
    <w:rsid w:val="00334CF5"/>
    <w:rsid w:val="00335710"/>
    <w:rsid w:val="00335A86"/>
    <w:rsid w:val="003362E1"/>
    <w:rsid w:val="003363B1"/>
    <w:rsid w:val="003368A3"/>
    <w:rsid w:val="00340E38"/>
    <w:rsid w:val="00341655"/>
    <w:rsid w:val="00341724"/>
    <w:rsid w:val="00342008"/>
    <w:rsid w:val="003424F1"/>
    <w:rsid w:val="00342A0E"/>
    <w:rsid w:val="00342B07"/>
    <w:rsid w:val="00342D07"/>
    <w:rsid w:val="00342D18"/>
    <w:rsid w:val="003446A4"/>
    <w:rsid w:val="00344872"/>
    <w:rsid w:val="003449E0"/>
    <w:rsid w:val="00344F06"/>
    <w:rsid w:val="00345CEC"/>
    <w:rsid w:val="00345D69"/>
    <w:rsid w:val="00350289"/>
    <w:rsid w:val="0035038B"/>
    <w:rsid w:val="003505D1"/>
    <w:rsid w:val="00350D05"/>
    <w:rsid w:val="00351717"/>
    <w:rsid w:val="0035318F"/>
    <w:rsid w:val="00353D76"/>
    <w:rsid w:val="00354319"/>
    <w:rsid w:val="0035495B"/>
    <w:rsid w:val="00355B5F"/>
    <w:rsid w:val="00355E95"/>
    <w:rsid w:val="00356E99"/>
    <w:rsid w:val="003574A9"/>
    <w:rsid w:val="003608F3"/>
    <w:rsid w:val="003611A9"/>
    <w:rsid w:val="003634C3"/>
    <w:rsid w:val="003636A9"/>
    <w:rsid w:val="0036552E"/>
    <w:rsid w:val="003655A4"/>
    <w:rsid w:val="00365AE8"/>
    <w:rsid w:val="00366048"/>
    <w:rsid w:val="00366C14"/>
    <w:rsid w:val="0037002D"/>
    <w:rsid w:val="003701F4"/>
    <w:rsid w:val="00371CC6"/>
    <w:rsid w:val="003724F4"/>
    <w:rsid w:val="00372557"/>
    <w:rsid w:val="00372A5B"/>
    <w:rsid w:val="00372A6D"/>
    <w:rsid w:val="0037360D"/>
    <w:rsid w:val="0037385A"/>
    <w:rsid w:val="00374A23"/>
    <w:rsid w:val="00374E85"/>
    <w:rsid w:val="00375660"/>
    <w:rsid w:val="00375AB1"/>
    <w:rsid w:val="003764D3"/>
    <w:rsid w:val="00376683"/>
    <w:rsid w:val="00376C5C"/>
    <w:rsid w:val="00377064"/>
    <w:rsid w:val="00377D56"/>
    <w:rsid w:val="00380034"/>
    <w:rsid w:val="00381684"/>
    <w:rsid w:val="00382C3F"/>
    <w:rsid w:val="0038461E"/>
    <w:rsid w:val="00384F40"/>
    <w:rsid w:val="00385667"/>
    <w:rsid w:val="00385F26"/>
    <w:rsid w:val="00386557"/>
    <w:rsid w:val="0038750C"/>
    <w:rsid w:val="00387BD8"/>
    <w:rsid w:val="00390E88"/>
    <w:rsid w:val="003910C5"/>
    <w:rsid w:val="003921E7"/>
    <w:rsid w:val="003927F4"/>
    <w:rsid w:val="00393524"/>
    <w:rsid w:val="00393992"/>
    <w:rsid w:val="003945EF"/>
    <w:rsid w:val="00394948"/>
    <w:rsid w:val="00394B12"/>
    <w:rsid w:val="00394BAF"/>
    <w:rsid w:val="00394CF1"/>
    <w:rsid w:val="0039540D"/>
    <w:rsid w:val="0039556F"/>
    <w:rsid w:val="00395E76"/>
    <w:rsid w:val="00395ED8"/>
    <w:rsid w:val="00397E11"/>
    <w:rsid w:val="00397E88"/>
    <w:rsid w:val="003A06D1"/>
    <w:rsid w:val="003A0F69"/>
    <w:rsid w:val="003A10BC"/>
    <w:rsid w:val="003A1FD9"/>
    <w:rsid w:val="003A2024"/>
    <w:rsid w:val="003A26E4"/>
    <w:rsid w:val="003A2C43"/>
    <w:rsid w:val="003A2E52"/>
    <w:rsid w:val="003A3251"/>
    <w:rsid w:val="003A339F"/>
    <w:rsid w:val="003A378C"/>
    <w:rsid w:val="003A410E"/>
    <w:rsid w:val="003A4904"/>
    <w:rsid w:val="003A4D1B"/>
    <w:rsid w:val="003A5AE8"/>
    <w:rsid w:val="003A6759"/>
    <w:rsid w:val="003A7107"/>
    <w:rsid w:val="003A78E1"/>
    <w:rsid w:val="003A7E78"/>
    <w:rsid w:val="003A7FAF"/>
    <w:rsid w:val="003B0598"/>
    <w:rsid w:val="003B0786"/>
    <w:rsid w:val="003B14F2"/>
    <w:rsid w:val="003B231F"/>
    <w:rsid w:val="003B25E0"/>
    <w:rsid w:val="003B2727"/>
    <w:rsid w:val="003B2C82"/>
    <w:rsid w:val="003B3562"/>
    <w:rsid w:val="003B55A3"/>
    <w:rsid w:val="003B5BEE"/>
    <w:rsid w:val="003B5C63"/>
    <w:rsid w:val="003B65A2"/>
    <w:rsid w:val="003B69BD"/>
    <w:rsid w:val="003B6D26"/>
    <w:rsid w:val="003C2282"/>
    <w:rsid w:val="003C23A0"/>
    <w:rsid w:val="003C28BC"/>
    <w:rsid w:val="003C3709"/>
    <w:rsid w:val="003C37F9"/>
    <w:rsid w:val="003C3D03"/>
    <w:rsid w:val="003C43C5"/>
    <w:rsid w:val="003C479D"/>
    <w:rsid w:val="003C4CA8"/>
    <w:rsid w:val="003C5B1F"/>
    <w:rsid w:val="003C64D7"/>
    <w:rsid w:val="003C6694"/>
    <w:rsid w:val="003C6B77"/>
    <w:rsid w:val="003C6F14"/>
    <w:rsid w:val="003D0225"/>
    <w:rsid w:val="003D0A07"/>
    <w:rsid w:val="003D0DE6"/>
    <w:rsid w:val="003D0F50"/>
    <w:rsid w:val="003D11F2"/>
    <w:rsid w:val="003D131C"/>
    <w:rsid w:val="003D132B"/>
    <w:rsid w:val="003D1462"/>
    <w:rsid w:val="003D1617"/>
    <w:rsid w:val="003D1F4B"/>
    <w:rsid w:val="003D2458"/>
    <w:rsid w:val="003D2814"/>
    <w:rsid w:val="003D2926"/>
    <w:rsid w:val="003D30B5"/>
    <w:rsid w:val="003D4194"/>
    <w:rsid w:val="003D432B"/>
    <w:rsid w:val="003D469B"/>
    <w:rsid w:val="003D493A"/>
    <w:rsid w:val="003D49F0"/>
    <w:rsid w:val="003D4FB8"/>
    <w:rsid w:val="003D5C37"/>
    <w:rsid w:val="003D606E"/>
    <w:rsid w:val="003D65B2"/>
    <w:rsid w:val="003D6EB5"/>
    <w:rsid w:val="003D726F"/>
    <w:rsid w:val="003E0CFA"/>
    <w:rsid w:val="003E1391"/>
    <w:rsid w:val="003E1C16"/>
    <w:rsid w:val="003E218F"/>
    <w:rsid w:val="003E2D53"/>
    <w:rsid w:val="003E2D58"/>
    <w:rsid w:val="003E3045"/>
    <w:rsid w:val="003E3311"/>
    <w:rsid w:val="003E3B90"/>
    <w:rsid w:val="003E4054"/>
    <w:rsid w:val="003E45FC"/>
    <w:rsid w:val="003E4751"/>
    <w:rsid w:val="003E5317"/>
    <w:rsid w:val="003E5AB4"/>
    <w:rsid w:val="003E5B8F"/>
    <w:rsid w:val="003E69A7"/>
    <w:rsid w:val="003E6B79"/>
    <w:rsid w:val="003E71D6"/>
    <w:rsid w:val="003F003F"/>
    <w:rsid w:val="003F091A"/>
    <w:rsid w:val="003F206B"/>
    <w:rsid w:val="003F3D90"/>
    <w:rsid w:val="003F3E39"/>
    <w:rsid w:val="003F45DB"/>
    <w:rsid w:val="003F4855"/>
    <w:rsid w:val="003F48BC"/>
    <w:rsid w:val="003F4A34"/>
    <w:rsid w:val="003F54F5"/>
    <w:rsid w:val="003F5A67"/>
    <w:rsid w:val="003F5D03"/>
    <w:rsid w:val="003F653E"/>
    <w:rsid w:val="003F6BA6"/>
    <w:rsid w:val="003F7573"/>
    <w:rsid w:val="003F7C5F"/>
    <w:rsid w:val="004000C7"/>
    <w:rsid w:val="00400664"/>
    <w:rsid w:val="00400744"/>
    <w:rsid w:val="00400A8F"/>
    <w:rsid w:val="00401A64"/>
    <w:rsid w:val="00401E1C"/>
    <w:rsid w:val="00402541"/>
    <w:rsid w:val="00402719"/>
    <w:rsid w:val="004031CD"/>
    <w:rsid w:val="00403259"/>
    <w:rsid w:val="0040373C"/>
    <w:rsid w:val="00403B46"/>
    <w:rsid w:val="00403C18"/>
    <w:rsid w:val="00403EA3"/>
    <w:rsid w:val="00404262"/>
    <w:rsid w:val="004047E1"/>
    <w:rsid w:val="0040597C"/>
    <w:rsid w:val="00405C24"/>
    <w:rsid w:val="0040710D"/>
    <w:rsid w:val="00407436"/>
    <w:rsid w:val="00407ED7"/>
    <w:rsid w:val="004102AD"/>
    <w:rsid w:val="004102D1"/>
    <w:rsid w:val="00410384"/>
    <w:rsid w:val="00410B40"/>
    <w:rsid w:val="00411EA3"/>
    <w:rsid w:val="004128E7"/>
    <w:rsid w:val="00413563"/>
    <w:rsid w:val="00413B06"/>
    <w:rsid w:val="00413B24"/>
    <w:rsid w:val="00415EC3"/>
    <w:rsid w:val="00415FE5"/>
    <w:rsid w:val="004161CC"/>
    <w:rsid w:val="0041640B"/>
    <w:rsid w:val="00416702"/>
    <w:rsid w:val="00416B10"/>
    <w:rsid w:val="00416E85"/>
    <w:rsid w:val="004175A8"/>
    <w:rsid w:val="004210CC"/>
    <w:rsid w:val="00423404"/>
    <w:rsid w:val="00423417"/>
    <w:rsid w:val="004234A3"/>
    <w:rsid w:val="004243B3"/>
    <w:rsid w:val="004244E5"/>
    <w:rsid w:val="004245A5"/>
    <w:rsid w:val="00425944"/>
    <w:rsid w:val="00425983"/>
    <w:rsid w:val="0042668F"/>
    <w:rsid w:val="004273F6"/>
    <w:rsid w:val="0043082D"/>
    <w:rsid w:val="00430E1E"/>
    <w:rsid w:val="00431038"/>
    <w:rsid w:val="004310BB"/>
    <w:rsid w:val="0043129A"/>
    <w:rsid w:val="00431521"/>
    <w:rsid w:val="00431A2B"/>
    <w:rsid w:val="00431ECE"/>
    <w:rsid w:val="004320F1"/>
    <w:rsid w:val="00433114"/>
    <w:rsid w:val="0043340E"/>
    <w:rsid w:val="00433715"/>
    <w:rsid w:val="00433D73"/>
    <w:rsid w:val="00434760"/>
    <w:rsid w:val="0043487E"/>
    <w:rsid w:val="00434EC3"/>
    <w:rsid w:val="00435301"/>
    <w:rsid w:val="00436E12"/>
    <w:rsid w:val="00436F9B"/>
    <w:rsid w:val="00440366"/>
    <w:rsid w:val="00440AB2"/>
    <w:rsid w:val="00441DD8"/>
    <w:rsid w:val="00442B63"/>
    <w:rsid w:val="004435E1"/>
    <w:rsid w:val="00443B8F"/>
    <w:rsid w:val="00443F9A"/>
    <w:rsid w:val="00444B00"/>
    <w:rsid w:val="00445380"/>
    <w:rsid w:val="0044687A"/>
    <w:rsid w:val="004468E4"/>
    <w:rsid w:val="00447614"/>
    <w:rsid w:val="0045039B"/>
    <w:rsid w:val="004505B1"/>
    <w:rsid w:val="00451207"/>
    <w:rsid w:val="004514EA"/>
    <w:rsid w:val="00451CFF"/>
    <w:rsid w:val="004520D2"/>
    <w:rsid w:val="00452865"/>
    <w:rsid w:val="00452955"/>
    <w:rsid w:val="004545B7"/>
    <w:rsid w:val="004550F3"/>
    <w:rsid w:val="00455115"/>
    <w:rsid w:val="00455BFE"/>
    <w:rsid w:val="00457316"/>
    <w:rsid w:val="004574CB"/>
    <w:rsid w:val="00461364"/>
    <w:rsid w:val="00462408"/>
    <w:rsid w:val="00462585"/>
    <w:rsid w:val="00462F92"/>
    <w:rsid w:val="004636C0"/>
    <w:rsid w:val="00463B2D"/>
    <w:rsid w:val="00464522"/>
    <w:rsid w:val="00464699"/>
    <w:rsid w:val="004646E8"/>
    <w:rsid w:val="00464D9D"/>
    <w:rsid w:val="00465AFD"/>
    <w:rsid w:val="0047133C"/>
    <w:rsid w:val="0047165D"/>
    <w:rsid w:val="004717D4"/>
    <w:rsid w:val="00471F3F"/>
    <w:rsid w:val="004729BB"/>
    <w:rsid w:val="0047303F"/>
    <w:rsid w:val="004733CA"/>
    <w:rsid w:val="00474271"/>
    <w:rsid w:val="00474A57"/>
    <w:rsid w:val="00475D27"/>
    <w:rsid w:val="00475F0E"/>
    <w:rsid w:val="00476FFF"/>
    <w:rsid w:val="0047705A"/>
    <w:rsid w:val="004775C9"/>
    <w:rsid w:val="00477B30"/>
    <w:rsid w:val="004803A8"/>
    <w:rsid w:val="00480A8B"/>
    <w:rsid w:val="004817A7"/>
    <w:rsid w:val="004823AF"/>
    <w:rsid w:val="00482E0B"/>
    <w:rsid w:val="0048379B"/>
    <w:rsid w:val="00483987"/>
    <w:rsid w:val="00486FA9"/>
    <w:rsid w:val="00487015"/>
    <w:rsid w:val="004903BB"/>
    <w:rsid w:val="0049081A"/>
    <w:rsid w:val="00490D0A"/>
    <w:rsid w:val="0049153B"/>
    <w:rsid w:val="004915C5"/>
    <w:rsid w:val="00491631"/>
    <w:rsid w:val="00491B10"/>
    <w:rsid w:val="00492E13"/>
    <w:rsid w:val="0049386E"/>
    <w:rsid w:val="0049395C"/>
    <w:rsid w:val="004954BB"/>
    <w:rsid w:val="00495D5A"/>
    <w:rsid w:val="00496AA9"/>
    <w:rsid w:val="00497517"/>
    <w:rsid w:val="00497ED3"/>
    <w:rsid w:val="004A0058"/>
    <w:rsid w:val="004A0209"/>
    <w:rsid w:val="004A0BDB"/>
    <w:rsid w:val="004A2092"/>
    <w:rsid w:val="004A2317"/>
    <w:rsid w:val="004A2853"/>
    <w:rsid w:val="004A2FBB"/>
    <w:rsid w:val="004A3A81"/>
    <w:rsid w:val="004A3A95"/>
    <w:rsid w:val="004A5593"/>
    <w:rsid w:val="004A64AE"/>
    <w:rsid w:val="004A65C5"/>
    <w:rsid w:val="004A6824"/>
    <w:rsid w:val="004B07BC"/>
    <w:rsid w:val="004B1798"/>
    <w:rsid w:val="004B26C5"/>
    <w:rsid w:val="004B4167"/>
    <w:rsid w:val="004B43AF"/>
    <w:rsid w:val="004B43C7"/>
    <w:rsid w:val="004B4522"/>
    <w:rsid w:val="004B45D4"/>
    <w:rsid w:val="004B60A0"/>
    <w:rsid w:val="004B616F"/>
    <w:rsid w:val="004B69D6"/>
    <w:rsid w:val="004B6AD2"/>
    <w:rsid w:val="004C013B"/>
    <w:rsid w:val="004C069C"/>
    <w:rsid w:val="004C1143"/>
    <w:rsid w:val="004C1BBC"/>
    <w:rsid w:val="004C1C95"/>
    <w:rsid w:val="004C2153"/>
    <w:rsid w:val="004C2692"/>
    <w:rsid w:val="004C40F6"/>
    <w:rsid w:val="004C43C4"/>
    <w:rsid w:val="004C466D"/>
    <w:rsid w:val="004C4753"/>
    <w:rsid w:val="004C4A0F"/>
    <w:rsid w:val="004C56A7"/>
    <w:rsid w:val="004C6CBF"/>
    <w:rsid w:val="004D0303"/>
    <w:rsid w:val="004D055B"/>
    <w:rsid w:val="004D0EC2"/>
    <w:rsid w:val="004D1192"/>
    <w:rsid w:val="004D1273"/>
    <w:rsid w:val="004D1D70"/>
    <w:rsid w:val="004D25A7"/>
    <w:rsid w:val="004D29BE"/>
    <w:rsid w:val="004D361B"/>
    <w:rsid w:val="004D4D2A"/>
    <w:rsid w:val="004D58C3"/>
    <w:rsid w:val="004D58E4"/>
    <w:rsid w:val="004D598E"/>
    <w:rsid w:val="004D5A63"/>
    <w:rsid w:val="004D5B34"/>
    <w:rsid w:val="004D6AA9"/>
    <w:rsid w:val="004D748A"/>
    <w:rsid w:val="004D75B0"/>
    <w:rsid w:val="004D7A20"/>
    <w:rsid w:val="004E08D2"/>
    <w:rsid w:val="004E0997"/>
    <w:rsid w:val="004E103D"/>
    <w:rsid w:val="004E10DB"/>
    <w:rsid w:val="004E1A4C"/>
    <w:rsid w:val="004E218A"/>
    <w:rsid w:val="004E22B1"/>
    <w:rsid w:val="004E25CB"/>
    <w:rsid w:val="004E35BA"/>
    <w:rsid w:val="004E36A0"/>
    <w:rsid w:val="004E3A71"/>
    <w:rsid w:val="004E3CE2"/>
    <w:rsid w:val="004E5B0D"/>
    <w:rsid w:val="004E5BF7"/>
    <w:rsid w:val="004E5F7F"/>
    <w:rsid w:val="004E6B2C"/>
    <w:rsid w:val="004E76BF"/>
    <w:rsid w:val="004F02A4"/>
    <w:rsid w:val="004F0DAF"/>
    <w:rsid w:val="004F14D5"/>
    <w:rsid w:val="004F28F1"/>
    <w:rsid w:val="004F2A2D"/>
    <w:rsid w:val="004F2F3D"/>
    <w:rsid w:val="004F30A7"/>
    <w:rsid w:val="004F327C"/>
    <w:rsid w:val="004F3318"/>
    <w:rsid w:val="004F33E4"/>
    <w:rsid w:val="004F3B9B"/>
    <w:rsid w:val="004F4713"/>
    <w:rsid w:val="004F4773"/>
    <w:rsid w:val="004F4774"/>
    <w:rsid w:val="004F4A03"/>
    <w:rsid w:val="004F5473"/>
    <w:rsid w:val="004F591D"/>
    <w:rsid w:val="004F5B0D"/>
    <w:rsid w:val="004F5C38"/>
    <w:rsid w:val="004F6342"/>
    <w:rsid w:val="004F67CA"/>
    <w:rsid w:val="004F6BA6"/>
    <w:rsid w:val="004F6DC5"/>
    <w:rsid w:val="004F713A"/>
    <w:rsid w:val="004F7F89"/>
    <w:rsid w:val="005004B3"/>
    <w:rsid w:val="00500557"/>
    <w:rsid w:val="005007F8"/>
    <w:rsid w:val="00500B09"/>
    <w:rsid w:val="00501509"/>
    <w:rsid w:val="00501B36"/>
    <w:rsid w:val="00504AD3"/>
    <w:rsid w:val="005057B6"/>
    <w:rsid w:val="00505A52"/>
    <w:rsid w:val="00505B51"/>
    <w:rsid w:val="0050617A"/>
    <w:rsid w:val="005062A1"/>
    <w:rsid w:val="0050685E"/>
    <w:rsid w:val="005069FB"/>
    <w:rsid w:val="00506B7F"/>
    <w:rsid w:val="005107E9"/>
    <w:rsid w:val="00510C60"/>
    <w:rsid w:val="005110F2"/>
    <w:rsid w:val="0051221F"/>
    <w:rsid w:val="00512426"/>
    <w:rsid w:val="00512859"/>
    <w:rsid w:val="00512C91"/>
    <w:rsid w:val="00512E55"/>
    <w:rsid w:val="00513085"/>
    <w:rsid w:val="00515B6A"/>
    <w:rsid w:val="00516F66"/>
    <w:rsid w:val="005170A7"/>
    <w:rsid w:val="005208C1"/>
    <w:rsid w:val="00521853"/>
    <w:rsid w:val="00522786"/>
    <w:rsid w:val="005231DA"/>
    <w:rsid w:val="0052329F"/>
    <w:rsid w:val="005234F5"/>
    <w:rsid w:val="00524030"/>
    <w:rsid w:val="005258FC"/>
    <w:rsid w:val="0052653E"/>
    <w:rsid w:val="0052685B"/>
    <w:rsid w:val="00527591"/>
    <w:rsid w:val="0053062A"/>
    <w:rsid w:val="00530BC2"/>
    <w:rsid w:val="00531E1E"/>
    <w:rsid w:val="0053263B"/>
    <w:rsid w:val="00532CB5"/>
    <w:rsid w:val="005356DB"/>
    <w:rsid w:val="00535796"/>
    <w:rsid w:val="00535865"/>
    <w:rsid w:val="005367C3"/>
    <w:rsid w:val="00536828"/>
    <w:rsid w:val="00536BD7"/>
    <w:rsid w:val="00537CDB"/>
    <w:rsid w:val="005401FC"/>
    <w:rsid w:val="005404B7"/>
    <w:rsid w:val="005412F3"/>
    <w:rsid w:val="00542353"/>
    <w:rsid w:val="00542F4D"/>
    <w:rsid w:val="00543048"/>
    <w:rsid w:val="0054441A"/>
    <w:rsid w:val="00544C6D"/>
    <w:rsid w:val="0054517C"/>
    <w:rsid w:val="00545C55"/>
    <w:rsid w:val="00545C67"/>
    <w:rsid w:val="00545CB7"/>
    <w:rsid w:val="00546255"/>
    <w:rsid w:val="00546ACB"/>
    <w:rsid w:val="00546EBB"/>
    <w:rsid w:val="00547166"/>
    <w:rsid w:val="0054749F"/>
    <w:rsid w:val="0055032B"/>
    <w:rsid w:val="005504D1"/>
    <w:rsid w:val="00552295"/>
    <w:rsid w:val="005526F5"/>
    <w:rsid w:val="00552C37"/>
    <w:rsid w:val="00553006"/>
    <w:rsid w:val="0055343F"/>
    <w:rsid w:val="005537C6"/>
    <w:rsid w:val="00553B9E"/>
    <w:rsid w:val="00554364"/>
    <w:rsid w:val="005543A0"/>
    <w:rsid w:val="00554594"/>
    <w:rsid w:val="005545E0"/>
    <w:rsid w:val="005561C7"/>
    <w:rsid w:val="00556D68"/>
    <w:rsid w:val="00557E3D"/>
    <w:rsid w:val="00560084"/>
    <w:rsid w:val="0056059A"/>
    <w:rsid w:val="00561E4E"/>
    <w:rsid w:val="005620DD"/>
    <w:rsid w:val="00563BC7"/>
    <w:rsid w:val="005644B7"/>
    <w:rsid w:val="005648B3"/>
    <w:rsid w:val="00565828"/>
    <w:rsid w:val="00565E84"/>
    <w:rsid w:val="0056615F"/>
    <w:rsid w:val="005666F8"/>
    <w:rsid w:val="00566703"/>
    <w:rsid w:val="005670C7"/>
    <w:rsid w:val="00567BED"/>
    <w:rsid w:val="00570727"/>
    <w:rsid w:val="00571DE3"/>
    <w:rsid w:val="00571F43"/>
    <w:rsid w:val="005720D3"/>
    <w:rsid w:val="00572FA2"/>
    <w:rsid w:val="00572FBA"/>
    <w:rsid w:val="0057341A"/>
    <w:rsid w:val="005738C5"/>
    <w:rsid w:val="00574018"/>
    <w:rsid w:val="00574A6D"/>
    <w:rsid w:val="00575024"/>
    <w:rsid w:val="005754AF"/>
    <w:rsid w:val="00575712"/>
    <w:rsid w:val="0057679E"/>
    <w:rsid w:val="00576EA0"/>
    <w:rsid w:val="00577C61"/>
    <w:rsid w:val="00580003"/>
    <w:rsid w:val="00580684"/>
    <w:rsid w:val="00581261"/>
    <w:rsid w:val="00581549"/>
    <w:rsid w:val="0058189B"/>
    <w:rsid w:val="00581E39"/>
    <w:rsid w:val="0058262E"/>
    <w:rsid w:val="00583BC2"/>
    <w:rsid w:val="00583FC7"/>
    <w:rsid w:val="0058485D"/>
    <w:rsid w:val="00584D9D"/>
    <w:rsid w:val="00585082"/>
    <w:rsid w:val="005857A2"/>
    <w:rsid w:val="00585837"/>
    <w:rsid w:val="00585B0E"/>
    <w:rsid w:val="00585B43"/>
    <w:rsid w:val="00587262"/>
    <w:rsid w:val="00591243"/>
    <w:rsid w:val="00591AD9"/>
    <w:rsid w:val="00592496"/>
    <w:rsid w:val="00594533"/>
    <w:rsid w:val="00594641"/>
    <w:rsid w:val="00595504"/>
    <w:rsid w:val="00595FAB"/>
    <w:rsid w:val="0059647B"/>
    <w:rsid w:val="00596AB0"/>
    <w:rsid w:val="005A0100"/>
    <w:rsid w:val="005A07AE"/>
    <w:rsid w:val="005A1BF8"/>
    <w:rsid w:val="005A1D32"/>
    <w:rsid w:val="005A21C2"/>
    <w:rsid w:val="005A2D72"/>
    <w:rsid w:val="005A3B3F"/>
    <w:rsid w:val="005A3BB7"/>
    <w:rsid w:val="005A3D56"/>
    <w:rsid w:val="005A4C61"/>
    <w:rsid w:val="005A4CF8"/>
    <w:rsid w:val="005A530D"/>
    <w:rsid w:val="005A5664"/>
    <w:rsid w:val="005A5C37"/>
    <w:rsid w:val="005A5D8C"/>
    <w:rsid w:val="005A5E51"/>
    <w:rsid w:val="005A70F3"/>
    <w:rsid w:val="005A7E45"/>
    <w:rsid w:val="005B0643"/>
    <w:rsid w:val="005B134B"/>
    <w:rsid w:val="005B1D92"/>
    <w:rsid w:val="005B214C"/>
    <w:rsid w:val="005B382C"/>
    <w:rsid w:val="005B3FBC"/>
    <w:rsid w:val="005B4869"/>
    <w:rsid w:val="005B524D"/>
    <w:rsid w:val="005B6317"/>
    <w:rsid w:val="005B6EE1"/>
    <w:rsid w:val="005B7019"/>
    <w:rsid w:val="005B70DC"/>
    <w:rsid w:val="005B79D1"/>
    <w:rsid w:val="005C07A8"/>
    <w:rsid w:val="005C1160"/>
    <w:rsid w:val="005C181A"/>
    <w:rsid w:val="005C1833"/>
    <w:rsid w:val="005C199D"/>
    <w:rsid w:val="005C1FC2"/>
    <w:rsid w:val="005C4082"/>
    <w:rsid w:val="005C4302"/>
    <w:rsid w:val="005C4994"/>
    <w:rsid w:val="005C5345"/>
    <w:rsid w:val="005C549C"/>
    <w:rsid w:val="005C575E"/>
    <w:rsid w:val="005C6BA3"/>
    <w:rsid w:val="005C70B2"/>
    <w:rsid w:val="005C773F"/>
    <w:rsid w:val="005D0358"/>
    <w:rsid w:val="005D0C83"/>
    <w:rsid w:val="005D1274"/>
    <w:rsid w:val="005D12DD"/>
    <w:rsid w:val="005D19E8"/>
    <w:rsid w:val="005D2143"/>
    <w:rsid w:val="005D313C"/>
    <w:rsid w:val="005D36C4"/>
    <w:rsid w:val="005D3AF3"/>
    <w:rsid w:val="005D444C"/>
    <w:rsid w:val="005D51A1"/>
    <w:rsid w:val="005D53B3"/>
    <w:rsid w:val="005D5886"/>
    <w:rsid w:val="005D5A7A"/>
    <w:rsid w:val="005D5F99"/>
    <w:rsid w:val="005D6245"/>
    <w:rsid w:val="005D6486"/>
    <w:rsid w:val="005D6753"/>
    <w:rsid w:val="005D7960"/>
    <w:rsid w:val="005D7F0F"/>
    <w:rsid w:val="005E201C"/>
    <w:rsid w:val="005E2650"/>
    <w:rsid w:val="005E282F"/>
    <w:rsid w:val="005E2C02"/>
    <w:rsid w:val="005E3961"/>
    <w:rsid w:val="005E4390"/>
    <w:rsid w:val="005E4F09"/>
    <w:rsid w:val="005E545E"/>
    <w:rsid w:val="005E5F31"/>
    <w:rsid w:val="005E60FF"/>
    <w:rsid w:val="005E6919"/>
    <w:rsid w:val="005E6ED5"/>
    <w:rsid w:val="005E7EE2"/>
    <w:rsid w:val="005F0426"/>
    <w:rsid w:val="005F05B7"/>
    <w:rsid w:val="005F0B73"/>
    <w:rsid w:val="005F1D70"/>
    <w:rsid w:val="005F3541"/>
    <w:rsid w:val="005F3A1C"/>
    <w:rsid w:val="005F5493"/>
    <w:rsid w:val="005F5B97"/>
    <w:rsid w:val="005F5F4B"/>
    <w:rsid w:val="005F7765"/>
    <w:rsid w:val="00600798"/>
    <w:rsid w:val="00600FA0"/>
    <w:rsid w:val="0060106B"/>
    <w:rsid w:val="00601547"/>
    <w:rsid w:val="006017AC"/>
    <w:rsid w:val="00601953"/>
    <w:rsid w:val="00602639"/>
    <w:rsid w:val="00602B8A"/>
    <w:rsid w:val="00602C8E"/>
    <w:rsid w:val="00603572"/>
    <w:rsid w:val="00603BF5"/>
    <w:rsid w:val="00605D26"/>
    <w:rsid w:val="00605D69"/>
    <w:rsid w:val="00606366"/>
    <w:rsid w:val="00606D74"/>
    <w:rsid w:val="006109A7"/>
    <w:rsid w:val="00610D54"/>
    <w:rsid w:val="006115FA"/>
    <w:rsid w:val="006119BC"/>
    <w:rsid w:val="00611B46"/>
    <w:rsid w:val="00612542"/>
    <w:rsid w:val="0061294E"/>
    <w:rsid w:val="0061427A"/>
    <w:rsid w:val="00614F82"/>
    <w:rsid w:val="00615209"/>
    <w:rsid w:val="006162A0"/>
    <w:rsid w:val="00616584"/>
    <w:rsid w:val="00616D11"/>
    <w:rsid w:val="00617579"/>
    <w:rsid w:val="00617712"/>
    <w:rsid w:val="00617805"/>
    <w:rsid w:val="00617F7B"/>
    <w:rsid w:val="00617FE0"/>
    <w:rsid w:val="006200EA"/>
    <w:rsid w:val="00620701"/>
    <w:rsid w:val="006213CB"/>
    <w:rsid w:val="0062184A"/>
    <w:rsid w:val="00621FC9"/>
    <w:rsid w:val="00622571"/>
    <w:rsid w:val="00624831"/>
    <w:rsid w:val="00625018"/>
    <w:rsid w:val="006250B9"/>
    <w:rsid w:val="006260A0"/>
    <w:rsid w:val="006277A9"/>
    <w:rsid w:val="00627A73"/>
    <w:rsid w:val="00630015"/>
    <w:rsid w:val="0063075C"/>
    <w:rsid w:val="0063123E"/>
    <w:rsid w:val="0063143E"/>
    <w:rsid w:val="00631702"/>
    <w:rsid w:val="0063176F"/>
    <w:rsid w:val="0063190B"/>
    <w:rsid w:val="00633D97"/>
    <w:rsid w:val="00633FA3"/>
    <w:rsid w:val="0063493D"/>
    <w:rsid w:val="00634E2B"/>
    <w:rsid w:val="00635289"/>
    <w:rsid w:val="006360E8"/>
    <w:rsid w:val="0063628B"/>
    <w:rsid w:val="006368D0"/>
    <w:rsid w:val="0063762D"/>
    <w:rsid w:val="00637A93"/>
    <w:rsid w:val="00640F96"/>
    <w:rsid w:val="00641BFF"/>
    <w:rsid w:val="00643816"/>
    <w:rsid w:val="00645947"/>
    <w:rsid w:val="00647A8B"/>
    <w:rsid w:val="006505A9"/>
    <w:rsid w:val="00650621"/>
    <w:rsid w:val="006507DF"/>
    <w:rsid w:val="00650C08"/>
    <w:rsid w:val="006512E3"/>
    <w:rsid w:val="00651643"/>
    <w:rsid w:val="00651B4C"/>
    <w:rsid w:val="0065306C"/>
    <w:rsid w:val="00654141"/>
    <w:rsid w:val="00654161"/>
    <w:rsid w:val="00654437"/>
    <w:rsid w:val="00654500"/>
    <w:rsid w:val="00654BC2"/>
    <w:rsid w:val="00655C0E"/>
    <w:rsid w:val="00655C46"/>
    <w:rsid w:val="00656779"/>
    <w:rsid w:val="00657BE5"/>
    <w:rsid w:val="006605CF"/>
    <w:rsid w:val="006617C8"/>
    <w:rsid w:val="00661EF9"/>
    <w:rsid w:val="00662172"/>
    <w:rsid w:val="00662709"/>
    <w:rsid w:val="00662E9F"/>
    <w:rsid w:val="00663BF2"/>
    <w:rsid w:val="0066403F"/>
    <w:rsid w:val="00664198"/>
    <w:rsid w:val="00664814"/>
    <w:rsid w:val="00664A10"/>
    <w:rsid w:val="00664C32"/>
    <w:rsid w:val="0066714C"/>
    <w:rsid w:val="006673AA"/>
    <w:rsid w:val="006673DB"/>
    <w:rsid w:val="0066782B"/>
    <w:rsid w:val="00670047"/>
    <w:rsid w:val="00670685"/>
    <w:rsid w:val="0067070A"/>
    <w:rsid w:val="006714A1"/>
    <w:rsid w:val="00672146"/>
    <w:rsid w:val="006724A3"/>
    <w:rsid w:val="00672F25"/>
    <w:rsid w:val="00673345"/>
    <w:rsid w:val="00673E32"/>
    <w:rsid w:val="00674244"/>
    <w:rsid w:val="00674427"/>
    <w:rsid w:val="0067542C"/>
    <w:rsid w:val="00675CB4"/>
    <w:rsid w:val="00675D5F"/>
    <w:rsid w:val="00676D35"/>
    <w:rsid w:val="00676D85"/>
    <w:rsid w:val="006770B8"/>
    <w:rsid w:val="0067743A"/>
    <w:rsid w:val="006803C8"/>
    <w:rsid w:val="0068313E"/>
    <w:rsid w:val="00684940"/>
    <w:rsid w:val="00684B62"/>
    <w:rsid w:val="00684CEC"/>
    <w:rsid w:val="0068547A"/>
    <w:rsid w:val="006859B9"/>
    <w:rsid w:val="00685A9F"/>
    <w:rsid w:val="00686572"/>
    <w:rsid w:val="006869B3"/>
    <w:rsid w:val="0068726B"/>
    <w:rsid w:val="00687691"/>
    <w:rsid w:val="00687FD1"/>
    <w:rsid w:val="00690E4A"/>
    <w:rsid w:val="00692F03"/>
    <w:rsid w:val="006937DB"/>
    <w:rsid w:val="00693FF8"/>
    <w:rsid w:val="00694113"/>
    <w:rsid w:val="00696359"/>
    <w:rsid w:val="006969C3"/>
    <w:rsid w:val="006A06C8"/>
    <w:rsid w:val="006A0ED6"/>
    <w:rsid w:val="006A2F89"/>
    <w:rsid w:val="006A3B7C"/>
    <w:rsid w:val="006A48A7"/>
    <w:rsid w:val="006A49AE"/>
    <w:rsid w:val="006A4F46"/>
    <w:rsid w:val="006A52F1"/>
    <w:rsid w:val="006A5A08"/>
    <w:rsid w:val="006A686B"/>
    <w:rsid w:val="006A7639"/>
    <w:rsid w:val="006B0BD2"/>
    <w:rsid w:val="006B0CE9"/>
    <w:rsid w:val="006B1105"/>
    <w:rsid w:val="006B130A"/>
    <w:rsid w:val="006B1406"/>
    <w:rsid w:val="006B1B41"/>
    <w:rsid w:val="006B2926"/>
    <w:rsid w:val="006B2CC2"/>
    <w:rsid w:val="006B309D"/>
    <w:rsid w:val="006B3132"/>
    <w:rsid w:val="006B3411"/>
    <w:rsid w:val="006B34CC"/>
    <w:rsid w:val="006B490D"/>
    <w:rsid w:val="006B49EC"/>
    <w:rsid w:val="006B5C92"/>
    <w:rsid w:val="006B706E"/>
    <w:rsid w:val="006B7510"/>
    <w:rsid w:val="006B7E13"/>
    <w:rsid w:val="006B7FEA"/>
    <w:rsid w:val="006C067A"/>
    <w:rsid w:val="006C11E4"/>
    <w:rsid w:val="006C15B1"/>
    <w:rsid w:val="006C2178"/>
    <w:rsid w:val="006C2ADB"/>
    <w:rsid w:val="006C2CED"/>
    <w:rsid w:val="006C4DE5"/>
    <w:rsid w:val="006C4FBF"/>
    <w:rsid w:val="006C598C"/>
    <w:rsid w:val="006C5D81"/>
    <w:rsid w:val="006C5E48"/>
    <w:rsid w:val="006C6FAE"/>
    <w:rsid w:val="006C76D2"/>
    <w:rsid w:val="006C794A"/>
    <w:rsid w:val="006D095E"/>
    <w:rsid w:val="006D0CCF"/>
    <w:rsid w:val="006D1B37"/>
    <w:rsid w:val="006D21F8"/>
    <w:rsid w:val="006D2724"/>
    <w:rsid w:val="006D2E46"/>
    <w:rsid w:val="006D36D1"/>
    <w:rsid w:val="006D528D"/>
    <w:rsid w:val="006D55D9"/>
    <w:rsid w:val="006D58D4"/>
    <w:rsid w:val="006D6AA4"/>
    <w:rsid w:val="006D7501"/>
    <w:rsid w:val="006E0E10"/>
    <w:rsid w:val="006E16D4"/>
    <w:rsid w:val="006E1867"/>
    <w:rsid w:val="006E1897"/>
    <w:rsid w:val="006E19C8"/>
    <w:rsid w:val="006E216C"/>
    <w:rsid w:val="006E2601"/>
    <w:rsid w:val="006E3A64"/>
    <w:rsid w:val="006E5089"/>
    <w:rsid w:val="006E5EBF"/>
    <w:rsid w:val="006E638C"/>
    <w:rsid w:val="006E6486"/>
    <w:rsid w:val="006E668A"/>
    <w:rsid w:val="006E7819"/>
    <w:rsid w:val="006F0EEC"/>
    <w:rsid w:val="006F10BD"/>
    <w:rsid w:val="006F1B09"/>
    <w:rsid w:val="006F1D6E"/>
    <w:rsid w:val="006F1E9A"/>
    <w:rsid w:val="006F38B2"/>
    <w:rsid w:val="006F3BB3"/>
    <w:rsid w:val="006F504C"/>
    <w:rsid w:val="006F5446"/>
    <w:rsid w:val="006F5823"/>
    <w:rsid w:val="006F630D"/>
    <w:rsid w:val="006F6C90"/>
    <w:rsid w:val="006F77DF"/>
    <w:rsid w:val="007010A0"/>
    <w:rsid w:val="007019E5"/>
    <w:rsid w:val="00704EB3"/>
    <w:rsid w:val="007056C9"/>
    <w:rsid w:val="00705A36"/>
    <w:rsid w:val="00705C80"/>
    <w:rsid w:val="0070744C"/>
    <w:rsid w:val="0070772B"/>
    <w:rsid w:val="00707D2B"/>
    <w:rsid w:val="00707D45"/>
    <w:rsid w:val="0071021C"/>
    <w:rsid w:val="0071123A"/>
    <w:rsid w:val="007113E0"/>
    <w:rsid w:val="00711D36"/>
    <w:rsid w:val="00711F6A"/>
    <w:rsid w:val="007122CA"/>
    <w:rsid w:val="007149BD"/>
    <w:rsid w:val="00714E5A"/>
    <w:rsid w:val="00715BF9"/>
    <w:rsid w:val="00717366"/>
    <w:rsid w:val="0072043E"/>
    <w:rsid w:val="0072119B"/>
    <w:rsid w:val="00723372"/>
    <w:rsid w:val="00723FFF"/>
    <w:rsid w:val="00724663"/>
    <w:rsid w:val="00724B61"/>
    <w:rsid w:val="00724FCB"/>
    <w:rsid w:val="00725B48"/>
    <w:rsid w:val="00725F5C"/>
    <w:rsid w:val="00726B92"/>
    <w:rsid w:val="007278B3"/>
    <w:rsid w:val="0073001C"/>
    <w:rsid w:val="007302DA"/>
    <w:rsid w:val="00730A41"/>
    <w:rsid w:val="00730B64"/>
    <w:rsid w:val="007310E6"/>
    <w:rsid w:val="0073116E"/>
    <w:rsid w:val="00731191"/>
    <w:rsid w:val="00731DE6"/>
    <w:rsid w:val="007320C6"/>
    <w:rsid w:val="00732468"/>
    <w:rsid w:val="00732ED7"/>
    <w:rsid w:val="007335D1"/>
    <w:rsid w:val="00733ED3"/>
    <w:rsid w:val="00734597"/>
    <w:rsid w:val="007346C1"/>
    <w:rsid w:val="00735150"/>
    <w:rsid w:val="00735DAB"/>
    <w:rsid w:val="00736481"/>
    <w:rsid w:val="00736A56"/>
    <w:rsid w:val="0073713F"/>
    <w:rsid w:val="007418AA"/>
    <w:rsid w:val="007423F4"/>
    <w:rsid w:val="0074295B"/>
    <w:rsid w:val="0074397C"/>
    <w:rsid w:val="00744B5C"/>
    <w:rsid w:val="00744F28"/>
    <w:rsid w:val="00745445"/>
    <w:rsid w:val="00746744"/>
    <w:rsid w:val="00747626"/>
    <w:rsid w:val="00747671"/>
    <w:rsid w:val="00747A25"/>
    <w:rsid w:val="007509F6"/>
    <w:rsid w:val="00750D7C"/>
    <w:rsid w:val="00751D5D"/>
    <w:rsid w:val="00752566"/>
    <w:rsid w:val="00752AFD"/>
    <w:rsid w:val="00752BA0"/>
    <w:rsid w:val="00753C3D"/>
    <w:rsid w:val="00753D03"/>
    <w:rsid w:val="00754884"/>
    <w:rsid w:val="00755128"/>
    <w:rsid w:val="00755308"/>
    <w:rsid w:val="00755403"/>
    <w:rsid w:val="00755846"/>
    <w:rsid w:val="00755EF0"/>
    <w:rsid w:val="00756C04"/>
    <w:rsid w:val="00756C4F"/>
    <w:rsid w:val="00756D9C"/>
    <w:rsid w:val="00756E84"/>
    <w:rsid w:val="0075729F"/>
    <w:rsid w:val="00757519"/>
    <w:rsid w:val="00757901"/>
    <w:rsid w:val="00760C39"/>
    <w:rsid w:val="00760DD4"/>
    <w:rsid w:val="007613DE"/>
    <w:rsid w:val="007616E3"/>
    <w:rsid w:val="00761DB2"/>
    <w:rsid w:val="007625BC"/>
    <w:rsid w:val="00762FB2"/>
    <w:rsid w:val="007636FC"/>
    <w:rsid w:val="00763B65"/>
    <w:rsid w:val="00764408"/>
    <w:rsid w:val="00764565"/>
    <w:rsid w:val="00765B84"/>
    <w:rsid w:val="00766D69"/>
    <w:rsid w:val="00766EDE"/>
    <w:rsid w:val="00767331"/>
    <w:rsid w:val="00767502"/>
    <w:rsid w:val="00767A9B"/>
    <w:rsid w:val="00767CF2"/>
    <w:rsid w:val="00767F92"/>
    <w:rsid w:val="0077043F"/>
    <w:rsid w:val="0077147F"/>
    <w:rsid w:val="00771492"/>
    <w:rsid w:val="0077177A"/>
    <w:rsid w:val="007726F7"/>
    <w:rsid w:val="00772763"/>
    <w:rsid w:val="00772CA1"/>
    <w:rsid w:val="00773569"/>
    <w:rsid w:val="0077479A"/>
    <w:rsid w:val="0077498C"/>
    <w:rsid w:val="00774FAB"/>
    <w:rsid w:val="007752EB"/>
    <w:rsid w:val="00775DBF"/>
    <w:rsid w:val="00776ED1"/>
    <w:rsid w:val="0077749F"/>
    <w:rsid w:val="00777B8D"/>
    <w:rsid w:val="00777C8B"/>
    <w:rsid w:val="00777F5C"/>
    <w:rsid w:val="007811C7"/>
    <w:rsid w:val="00785606"/>
    <w:rsid w:val="007863FB"/>
    <w:rsid w:val="00787E88"/>
    <w:rsid w:val="00790F8B"/>
    <w:rsid w:val="00791781"/>
    <w:rsid w:val="00791D5C"/>
    <w:rsid w:val="007924EC"/>
    <w:rsid w:val="00792832"/>
    <w:rsid w:val="0079305E"/>
    <w:rsid w:val="00793396"/>
    <w:rsid w:val="007934C3"/>
    <w:rsid w:val="00793C34"/>
    <w:rsid w:val="00793CCD"/>
    <w:rsid w:val="00794639"/>
    <w:rsid w:val="00794C8E"/>
    <w:rsid w:val="00795422"/>
    <w:rsid w:val="00796273"/>
    <w:rsid w:val="007966B5"/>
    <w:rsid w:val="00796E7F"/>
    <w:rsid w:val="007975CD"/>
    <w:rsid w:val="00797CD8"/>
    <w:rsid w:val="00797F0E"/>
    <w:rsid w:val="007A0113"/>
    <w:rsid w:val="007A030B"/>
    <w:rsid w:val="007A067E"/>
    <w:rsid w:val="007A0C51"/>
    <w:rsid w:val="007A203A"/>
    <w:rsid w:val="007A213D"/>
    <w:rsid w:val="007A26C4"/>
    <w:rsid w:val="007A2BDD"/>
    <w:rsid w:val="007A2CE6"/>
    <w:rsid w:val="007A2D96"/>
    <w:rsid w:val="007A3978"/>
    <w:rsid w:val="007A4F87"/>
    <w:rsid w:val="007A5359"/>
    <w:rsid w:val="007A5B38"/>
    <w:rsid w:val="007A6E2A"/>
    <w:rsid w:val="007B2185"/>
    <w:rsid w:val="007B22AF"/>
    <w:rsid w:val="007B263E"/>
    <w:rsid w:val="007B3C33"/>
    <w:rsid w:val="007B3D1D"/>
    <w:rsid w:val="007B3D62"/>
    <w:rsid w:val="007B3F33"/>
    <w:rsid w:val="007B4207"/>
    <w:rsid w:val="007B5381"/>
    <w:rsid w:val="007B5BDA"/>
    <w:rsid w:val="007B657F"/>
    <w:rsid w:val="007B66C5"/>
    <w:rsid w:val="007B7B2C"/>
    <w:rsid w:val="007C07FA"/>
    <w:rsid w:val="007C0EC0"/>
    <w:rsid w:val="007C11C3"/>
    <w:rsid w:val="007C13D7"/>
    <w:rsid w:val="007C15B3"/>
    <w:rsid w:val="007C15F5"/>
    <w:rsid w:val="007C22FC"/>
    <w:rsid w:val="007C2F29"/>
    <w:rsid w:val="007C3A17"/>
    <w:rsid w:val="007C3BAD"/>
    <w:rsid w:val="007C3FA9"/>
    <w:rsid w:val="007C4DAE"/>
    <w:rsid w:val="007C5421"/>
    <w:rsid w:val="007C5594"/>
    <w:rsid w:val="007C592D"/>
    <w:rsid w:val="007C65FB"/>
    <w:rsid w:val="007C68C3"/>
    <w:rsid w:val="007C69A3"/>
    <w:rsid w:val="007C6DE7"/>
    <w:rsid w:val="007C7048"/>
    <w:rsid w:val="007C7B7F"/>
    <w:rsid w:val="007D1536"/>
    <w:rsid w:val="007D1AE4"/>
    <w:rsid w:val="007D1F23"/>
    <w:rsid w:val="007D1F92"/>
    <w:rsid w:val="007D2799"/>
    <w:rsid w:val="007D2C7B"/>
    <w:rsid w:val="007D2D6F"/>
    <w:rsid w:val="007D37A0"/>
    <w:rsid w:val="007D3F3F"/>
    <w:rsid w:val="007D5A4B"/>
    <w:rsid w:val="007D79E5"/>
    <w:rsid w:val="007E003E"/>
    <w:rsid w:val="007E0459"/>
    <w:rsid w:val="007E09A6"/>
    <w:rsid w:val="007E0C41"/>
    <w:rsid w:val="007E109E"/>
    <w:rsid w:val="007E2282"/>
    <w:rsid w:val="007E288A"/>
    <w:rsid w:val="007E51A7"/>
    <w:rsid w:val="007E5843"/>
    <w:rsid w:val="007E5CB2"/>
    <w:rsid w:val="007E60C4"/>
    <w:rsid w:val="007E6BB5"/>
    <w:rsid w:val="007E6CF8"/>
    <w:rsid w:val="007E6FEE"/>
    <w:rsid w:val="007E72A6"/>
    <w:rsid w:val="007E76B6"/>
    <w:rsid w:val="007E7EA1"/>
    <w:rsid w:val="007F1112"/>
    <w:rsid w:val="007F1225"/>
    <w:rsid w:val="007F16C9"/>
    <w:rsid w:val="007F1B5F"/>
    <w:rsid w:val="007F2288"/>
    <w:rsid w:val="007F26DE"/>
    <w:rsid w:val="007F320C"/>
    <w:rsid w:val="007F3A7D"/>
    <w:rsid w:val="007F3B8C"/>
    <w:rsid w:val="007F3DC4"/>
    <w:rsid w:val="007F4AA2"/>
    <w:rsid w:val="007F5628"/>
    <w:rsid w:val="007F5C52"/>
    <w:rsid w:val="007F6652"/>
    <w:rsid w:val="007F6B92"/>
    <w:rsid w:val="00800175"/>
    <w:rsid w:val="0080035E"/>
    <w:rsid w:val="00800865"/>
    <w:rsid w:val="00801306"/>
    <w:rsid w:val="00801C92"/>
    <w:rsid w:val="00801CA7"/>
    <w:rsid w:val="00802172"/>
    <w:rsid w:val="008035D0"/>
    <w:rsid w:val="00803701"/>
    <w:rsid w:val="00804016"/>
    <w:rsid w:val="00804149"/>
    <w:rsid w:val="00804494"/>
    <w:rsid w:val="0080502C"/>
    <w:rsid w:val="0080772B"/>
    <w:rsid w:val="008077B2"/>
    <w:rsid w:val="00807BE0"/>
    <w:rsid w:val="00807E4C"/>
    <w:rsid w:val="00810339"/>
    <w:rsid w:val="008107B4"/>
    <w:rsid w:val="00810B10"/>
    <w:rsid w:val="00812950"/>
    <w:rsid w:val="00812C4A"/>
    <w:rsid w:val="00814E47"/>
    <w:rsid w:val="008157D1"/>
    <w:rsid w:val="008158F0"/>
    <w:rsid w:val="00815BDA"/>
    <w:rsid w:val="00816C09"/>
    <w:rsid w:val="00816C5E"/>
    <w:rsid w:val="008178AB"/>
    <w:rsid w:val="00817903"/>
    <w:rsid w:val="008201DD"/>
    <w:rsid w:val="0082033C"/>
    <w:rsid w:val="00820A7A"/>
    <w:rsid w:val="00821427"/>
    <w:rsid w:val="0082159E"/>
    <w:rsid w:val="0082340F"/>
    <w:rsid w:val="00823C61"/>
    <w:rsid w:val="00824BE6"/>
    <w:rsid w:val="0082514D"/>
    <w:rsid w:val="00825F63"/>
    <w:rsid w:val="008276B5"/>
    <w:rsid w:val="00827C16"/>
    <w:rsid w:val="00827C5C"/>
    <w:rsid w:val="00830684"/>
    <w:rsid w:val="008306FC"/>
    <w:rsid w:val="00831806"/>
    <w:rsid w:val="008318E3"/>
    <w:rsid w:val="008324D6"/>
    <w:rsid w:val="00832692"/>
    <w:rsid w:val="00832A06"/>
    <w:rsid w:val="00832BBA"/>
    <w:rsid w:val="00832DE4"/>
    <w:rsid w:val="008331AD"/>
    <w:rsid w:val="008332A9"/>
    <w:rsid w:val="00835660"/>
    <w:rsid w:val="008359CA"/>
    <w:rsid w:val="0083617F"/>
    <w:rsid w:val="0083697A"/>
    <w:rsid w:val="00836FBD"/>
    <w:rsid w:val="00837222"/>
    <w:rsid w:val="0083763F"/>
    <w:rsid w:val="00837870"/>
    <w:rsid w:val="00837B56"/>
    <w:rsid w:val="008400C0"/>
    <w:rsid w:val="00840972"/>
    <w:rsid w:val="00840E68"/>
    <w:rsid w:val="00842DBE"/>
    <w:rsid w:val="0084370A"/>
    <w:rsid w:val="0084484B"/>
    <w:rsid w:val="00844987"/>
    <w:rsid w:val="00844BA2"/>
    <w:rsid w:val="008464AB"/>
    <w:rsid w:val="00846AA0"/>
    <w:rsid w:val="00846C94"/>
    <w:rsid w:val="00850859"/>
    <w:rsid w:val="00851539"/>
    <w:rsid w:val="00852101"/>
    <w:rsid w:val="008529AA"/>
    <w:rsid w:val="00853AB7"/>
    <w:rsid w:val="008547F5"/>
    <w:rsid w:val="00854895"/>
    <w:rsid w:val="00854AF9"/>
    <w:rsid w:val="00855762"/>
    <w:rsid w:val="00855ED6"/>
    <w:rsid w:val="00856025"/>
    <w:rsid w:val="0085606C"/>
    <w:rsid w:val="008572F5"/>
    <w:rsid w:val="00860074"/>
    <w:rsid w:val="00860094"/>
    <w:rsid w:val="008602B2"/>
    <w:rsid w:val="0086059B"/>
    <w:rsid w:val="00860F27"/>
    <w:rsid w:val="0086242D"/>
    <w:rsid w:val="0086270D"/>
    <w:rsid w:val="0086285C"/>
    <w:rsid w:val="00863784"/>
    <w:rsid w:val="00863E38"/>
    <w:rsid w:val="00863EDF"/>
    <w:rsid w:val="008672F8"/>
    <w:rsid w:val="008678C5"/>
    <w:rsid w:val="00867B46"/>
    <w:rsid w:val="008706EF"/>
    <w:rsid w:val="0087088F"/>
    <w:rsid w:val="008708ED"/>
    <w:rsid w:val="008710EF"/>
    <w:rsid w:val="008722A4"/>
    <w:rsid w:val="00872855"/>
    <w:rsid w:val="00872EAA"/>
    <w:rsid w:val="00873A31"/>
    <w:rsid w:val="00873BD8"/>
    <w:rsid w:val="00875584"/>
    <w:rsid w:val="00876489"/>
    <w:rsid w:val="008764CD"/>
    <w:rsid w:val="00876D2B"/>
    <w:rsid w:val="00876E78"/>
    <w:rsid w:val="008772FB"/>
    <w:rsid w:val="0087739A"/>
    <w:rsid w:val="00877480"/>
    <w:rsid w:val="0087771E"/>
    <w:rsid w:val="00877CE8"/>
    <w:rsid w:val="00880346"/>
    <w:rsid w:val="00880E83"/>
    <w:rsid w:val="0088125B"/>
    <w:rsid w:val="00881587"/>
    <w:rsid w:val="008817FF"/>
    <w:rsid w:val="00881827"/>
    <w:rsid w:val="00881EA5"/>
    <w:rsid w:val="00882117"/>
    <w:rsid w:val="00882E7A"/>
    <w:rsid w:val="00883C40"/>
    <w:rsid w:val="008844C9"/>
    <w:rsid w:val="00884772"/>
    <w:rsid w:val="00884AEA"/>
    <w:rsid w:val="00884ECC"/>
    <w:rsid w:val="00885B82"/>
    <w:rsid w:val="00885EAC"/>
    <w:rsid w:val="00885FAE"/>
    <w:rsid w:val="0088706D"/>
    <w:rsid w:val="008870F1"/>
    <w:rsid w:val="00890560"/>
    <w:rsid w:val="00890740"/>
    <w:rsid w:val="00891057"/>
    <w:rsid w:val="00891C9A"/>
    <w:rsid w:val="00892A15"/>
    <w:rsid w:val="00893885"/>
    <w:rsid w:val="00894222"/>
    <w:rsid w:val="00894DE8"/>
    <w:rsid w:val="00895AB9"/>
    <w:rsid w:val="00895B46"/>
    <w:rsid w:val="00895E42"/>
    <w:rsid w:val="00895F02"/>
    <w:rsid w:val="008968E4"/>
    <w:rsid w:val="00896EFF"/>
    <w:rsid w:val="00897B3E"/>
    <w:rsid w:val="00897FBB"/>
    <w:rsid w:val="008A02EF"/>
    <w:rsid w:val="008A0C43"/>
    <w:rsid w:val="008A1C32"/>
    <w:rsid w:val="008A2560"/>
    <w:rsid w:val="008A2C46"/>
    <w:rsid w:val="008A2CF7"/>
    <w:rsid w:val="008A3F24"/>
    <w:rsid w:val="008A4374"/>
    <w:rsid w:val="008A5229"/>
    <w:rsid w:val="008A564D"/>
    <w:rsid w:val="008A6A50"/>
    <w:rsid w:val="008A7498"/>
    <w:rsid w:val="008A79A1"/>
    <w:rsid w:val="008A7ABF"/>
    <w:rsid w:val="008A7E86"/>
    <w:rsid w:val="008B00D7"/>
    <w:rsid w:val="008B0766"/>
    <w:rsid w:val="008B0EB3"/>
    <w:rsid w:val="008B115A"/>
    <w:rsid w:val="008B1193"/>
    <w:rsid w:val="008B18E2"/>
    <w:rsid w:val="008B1958"/>
    <w:rsid w:val="008B2020"/>
    <w:rsid w:val="008B34BB"/>
    <w:rsid w:val="008B381B"/>
    <w:rsid w:val="008B3A48"/>
    <w:rsid w:val="008B3D91"/>
    <w:rsid w:val="008B7C07"/>
    <w:rsid w:val="008B7F38"/>
    <w:rsid w:val="008C07B7"/>
    <w:rsid w:val="008C22CC"/>
    <w:rsid w:val="008C3118"/>
    <w:rsid w:val="008C3655"/>
    <w:rsid w:val="008C3B3C"/>
    <w:rsid w:val="008C3B67"/>
    <w:rsid w:val="008C432F"/>
    <w:rsid w:val="008C434E"/>
    <w:rsid w:val="008C4996"/>
    <w:rsid w:val="008C5109"/>
    <w:rsid w:val="008C5614"/>
    <w:rsid w:val="008C5AA5"/>
    <w:rsid w:val="008C6664"/>
    <w:rsid w:val="008C6CA4"/>
    <w:rsid w:val="008C6E1B"/>
    <w:rsid w:val="008C7ADC"/>
    <w:rsid w:val="008C7F2A"/>
    <w:rsid w:val="008D0394"/>
    <w:rsid w:val="008D0C16"/>
    <w:rsid w:val="008D0F0C"/>
    <w:rsid w:val="008D13B0"/>
    <w:rsid w:val="008D1E3A"/>
    <w:rsid w:val="008D1FA4"/>
    <w:rsid w:val="008D35DD"/>
    <w:rsid w:val="008D3714"/>
    <w:rsid w:val="008D3829"/>
    <w:rsid w:val="008D633E"/>
    <w:rsid w:val="008D679F"/>
    <w:rsid w:val="008D7126"/>
    <w:rsid w:val="008D7C91"/>
    <w:rsid w:val="008E0E35"/>
    <w:rsid w:val="008E0FDF"/>
    <w:rsid w:val="008E1574"/>
    <w:rsid w:val="008E158A"/>
    <w:rsid w:val="008E1A8B"/>
    <w:rsid w:val="008E1BDD"/>
    <w:rsid w:val="008E2055"/>
    <w:rsid w:val="008E25A0"/>
    <w:rsid w:val="008E2A45"/>
    <w:rsid w:val="008E2BFC"/>
    <w:rsid w:val="008E341F"/>
    <w:rsid w:val="008E390A"/>
    <w:rsid w:val="008E40BF"/>
    <w:rsid w:val="008E47B1"/>
    <w:rsid w:val="008E4B81"/>
    <w:rsid w:val="008E59E0"/>
    <w:rsid w:val="008E6114"/>
    <w:rsid w:val="008E66A7"/>
    <w:rsid w:val="008E6E25"/>
    <w:rsid w:val="008E775B"/>
    <w:rsid w:val="008F092D"/>
    <w:rsid w:val="008F1179"/>
    <w:rsid w:val="008F1335"/>
    <w:rsid w:val="008F1FD3"/>
    <w:rsid w:val="008F2ECE"/>
    <w:rsid w:val="008F3A10"/>
    <w:rsid w:val="008F47EF"/>
    <w:rsid w:val="008F6F4D"/>
    <w:rsid w:val="00900793"/>
    <w:rsid w:val="00901485"/>
    <w:rsid w:val="0090259F"/>
    <w:rsid w:val="00903403"/>
    <w:rsid w:val="00903C73"/>
    <w:rsid w:val="00903CC1"/>
    <w:rsid w:val="00904608"/>
    <w:rsid w:val="00906A32"/>
    <w:rsid w:val="00906CF3"/>
    <w:rsid w:val="00907152"/>
    <w:rsid w:val="009071A4"/>
    <w:rsid w:val="00907366"/>
    <w:rsid w:val="00910564"/>
    <w:rsid w:val="009106FD"/>
    <w:rsid w:val="00910BB0"/>
    <w:rsid w:val="00911115"/>
    <w:rsid w:val="00911867"/>
    <w:rsid w:val="0091235D"/>
    <w:rsid w:val="00913475"/>
    <w:rsid w:val="00913C47"/>
    <w:rsid w:val="00913F17"/>
    <w:rsid w:val="009158DF"/>
    <w:rsid w:val="00915F63"/>
    <w:rsid w:val="0091646E"/>
    <w:rsid w:val="00916FCD"/>
    <w:rsid w:val="009170F2"/>
    <w:rsid w:val="009175E2"/>
    <w:rsid w:val="00917A4D"/>
    <w:rsid w:val="00917E91"/>
    <w:rsid w:val="009202E0"/>
    <w:rsid w:val="00921E6B"/>
    <w:rsid w:val="00922711"/>
    <w:rsid w:val="00922CF7"/>
    <w:rsid w:val="00923A5F"/>
    <w:rsid w:val="00923B23"/>
    <w:rsid w:val="00925765"/>
    <w:rsid w:val="00925CE7"/>
    <w:rsid w:val="00925D75"/>
    <w:rsid w:val="00926006"/>
    <w:rsid w:val="009261F2"/>
    <w:rsid w:val="00926499"/>
    <w:rsid w:val="00927ED3"/>
    <w:rsid w:val="00930955"/>
    <w:rsid w:val="009316E7"/>
    <w:rsid w:val="009334A4"/>
    <w:rsid w:val="009334E0"/>
    <w:rsid w:val="00933F9F"/>
    <w:rsid w:val="009341B9"/>
    <w:rsid w:val="00934436"/>
    <w:rsid w:val="009344D1"/>
    <w:rsid w:val="00934F8D"/>
    <w:rsid w:val="00935276"/>
    <w:rsid w:val="0094082F"/>
    <w:rsid w:val="00940867"/>
    <w:rsid w:val="00940AD3"/>
    <w:rsid w:val="00940DA4"/>
    <w:rsid w:val="009417D3"/>
    <w:rsid w:val="0094221F"/>
    <w:rsid w:val="0094246E"/>
    <w:rsid w:val="00942A9E"/>
    <w:rsid w:val="00942EE2"/>
    <w:rsid w:val="00943B5E"/>
    <w:rsid w:val="00943FFB"/>
    <w:rsid w:val="00944474"/>
    <w:rsid w:val="00944573"/>
    <w:rsid w:val="00944BB9"/>
    <w:rsid w:val="00945253"/>
    <w:rsid w:val="00945523"/>
    <w:rsid w:val="00947AB1"/>
    <w:rsid w:val="00951138"/>
    <w:rsid w:val="009511F8"/>
    <w:rsid w:val="00951DFA"/>
    <w:rsid w:val="009520DF"/>
    <w:rsid w:val="00952AE9"/>
    <w:rsid w:val="00952E5A"/>
    <w:rsid w:val="009537E5"/>
    <w:rsid w:val="009539BD"/>
    <w:rsid w:val="00953F49"/>
    <w:rsid w:val="0095433A"/>
    <w:rsid w:val="009545CB"/>
    <w:rsid w:val="009548F7"/>
    <w:rsid w:val="00954D0C"/>
    <w:rsid w:val="00954E90"/>
    <w:rsid w:val="00955D23"/>
    <w:rsid w:val="00956EFF"/>
    <w:rsid w:val="00957D8C"/>
    <w:rsid w:val="00957ED5"/>
    <w:rsid w:val="00960B1E"/>
    <w:rsid w:val="00960F8F"/>
    <w:rsid w:val="00961022"/>
    <w:rsid w:val="009619C2"/>
    <w:rsid w:val="00961E29"/>
    <w:rsid w:val="0096337A"/>
    <w:rsid w:val="0096362F"/>
    <w:rsid w:val="00964016"/>
    <w:rsid w:val="0096401A"/>
    <w:rsid w:val="00965752"/>
    <w:rsid w:val="00965C78"/>
    <w:rsid w:val="00966DD0"/>
    <w:rsid w:val="009675A7"/>
    <w:rsid w:val="00967A6D"/>
    <w:rsid w:val="00970CC9"/>
    <w:rsid w:val="009721BA"/>
    <w:rsid w:val="009744E9"/>
    <w:rsid w:val="00974BD4"/>
    <w:rsid w:val="00975223"/>
    <w:rsid w:val="0097525C"/>
    <w:rsid w:val="00975764"/>
    <w:rsid w:val="00975E40"/>
    <w:rsid w:val="009760F1"/>
    <w:rsid w:val="00976321"/>
    <w:rsid w:val="0097650F"/>
    <w:rsid w:val="00976B23"/>
    <w:rsid w:val="00976D0A"/>
    <w:rsid w:val="00977AC8"/>
    <w:rsid w:val="00977D9F"/>
    <w:rsid w:val="0098140A"/>
    <w:rsid w:val="00981710"/>
    <w:rsid w:val="00981CD8"/>
    <w:rsid w:val="00981DA1"/>
    <w:rsid w:val="0098254D"/>
    <w:rsid w:val="0098327F"/>
    <w:rsid w:val="0098356C"/>
    <w:rsid w:val="0098376E"/>
    <w:rsid w:val="0098428C"/>
    <w:rsid w:val="009843DE"/>
    <w:rsid w:val="00985386"/>
    <w:rsid w:val="00985428"/>
    <w:rsid w:val="009854D7"/>
    <w:rsid w:val="00985A56"/>
    <w:rsid w:val="00986345"/>
    <w:rsid w:val="00986354"/>
    <w:rsid w:val="009877B7"/>
    <w:rsid w:val="009907FD"/>
    <w:rsid w:val="0099093A"/>
    <w:rsid w:val="009909C4"/>
    <w:rsid w:val="00991659"/>
    <w:rsid w:val="0099226D"/>
    <w:rsid w:val="00992411"/>
    <w:rsid w:val="00992C07"/>
    <w:rsid w:val="009933A7"/>
    <w:rsid w:val="00993980"/>
    <w:rsid w:val="00993A23"/>
    <w:rsid w:val="0099472B"/>
    <w:rsid w:val="00996A54"/>
    <w:rsid w:val="00996AF1"/>
    <w:rsid w:val="0099728C"/>
    <w:rsid w:val="009979F5"/>
    <w:rsid w:val="00997A1D"/>
    <w:rsid w:val="00997A96"/>
    <w:rsid w:val="00997E9E"/>
    <w:rsid w:val="009A019C"/>
    <w:rsid w:val="009A0942"/>
    <w:rsid w:val="009A0B5B"/>
    <w:rsid w:val="009A13DE"/>
    <w:rsid w:val="009A168C"/>
    <w:rsid w:val="009A1805"/>
    <w:rsid w:val="009A1D6D"/>
    <w:rsid w:val="009A1ECB"/>
    <w:rsid w:val="009A22F9"/>
    <w:rsid w:val="009A26A5"/>
    <w:rsid w:val="009A2BBC"/>
    <w:rsid w:val="009A2CAD"/>
    <w:rsid w:val="009A3026"/>
    <w:rsid w:val="009A32E8"/>
    <w:rsid w:val="009A473F"/>
    <w:rsid w:val="009A4B7E"/>
    <w:rsid w:val="009A4FF3"/>
    <w:rsid w:val="009A57BB"/>
    <w:rsid w:val="009A60B1"/>
    <w:rsid w:val="009A666B"/>
    <w:rsid w:val="009A6B27"/>
    <w:rsid w:val="009A6DC8"/>
    <w:rsid w:val="009B03A3"/>
    <w:rsid w:val="009B04F9"/>
    <w:rsid w:val="009B1040"/>
    <w:rsid w:val="009B1827"/>
    <w:rsid w:val="009B1DF7"/>
    <w:rsid w:val="009B23B6"/>
    <w:rsid w:val="009B4827"/>
    <w:rsid w:val="009B5104"/>
    <w:rsid w:val="009B5FCC"/>
    <w:rsid w:val="009B6421"/>
    <w:rsid w:val="009B78BF"/>
    <w:rsid w:val="009C05FA"/>
    <w:rsid w:val="009C090E"/>
    <w:rsid w:val="009C0ACA"/>
    <w:rsid w:val="009C1518"/>
    <w:rsid w:val="009C1DAC"/>
    <w:rsid w:val="009C2821"/>
    <w:rsid w:val="009C2D1A"/>
    <w:rsid w:val="009C39F4"/>
    <w:rsid w:val="009C41B1"/>
    <w:rsid w:val="009C47C1"/>
    <w:rsid w:val="009C572F"/>
    <w:rsid w:val="009C58B1"/>
    <w:rsid w:val="009C7650"/>
    <w:rsid w:val="009D00B5"/>
    <w:rsid w:val="009D03A9"/>
    <w:rsid w:val="009D0477"/>
    <w:rsid w:val="009D0F87"/>
    <w:rsid w:val="009D10C9"/>
    <w:rsid w:val="009D12AE"/>
    <w:rsid w:val="009D1F0F"/>
    <w:rsid w:val="009D2A13"/>
    <w:rsid w:val="009D2C9C"/>
    <w:rsid w:val="009D3072"/>
    <w:rsid w:val="009D36FF"/>
    <w:rsid w:val="009D4FE2"/>
    <w:rsid w:val="009D5828"/>
    <w:rsid w:val="009D64C3"/>
    <w:rsid w:val="009D65EE"/>
    <w:rsid w:val="009D7236"/>
    <w:rsid w:val="009D7B45"/>
    <w:rsid w:val="009E0028"/>
    <w:rsid w:val="009E0487"/>
    <w:rsid w:val="009E139C"/>
    <w:rsid w:val="009E211B"/>
    <w:rsid w:val="009E290C"/>
    <w:rsid w:val="009E2910"/>
    <w:rsid w:val="009E2957"/>
    <w:rsid w:val="009E2B7A"/>
    <w:rsid w:val="009E2BD7"/>
    <w:rsid w:val="009E2C63"/>
    <w:rsid w:val="009E2DB8"/>
    <w:rsid w:val="009E45E4"/>
    <w:rsid w:val="009E5440"/>
    <w:rsid w:val="009E546B"/>
    <w:rsid w:val="009E5B96"/>
    <w:rsid w:val="009E6B0C"/>
    <w:rsid w:val="009E7F4C"/>
    <w:rsid w:val="009F0404"/>
    <w:rsid w:val="009F115B"/>
    <w:rsid w:val="009F17F5"/>
    <w:rsid w:val="009F18D2"/>
    <w:rsid w:val="009F1FFB"/>
    <w:rsid w:val="009F24E5"/>
    <w:rsid w:val="009F27A0"/>
    <w:rsid w:val="009F2CB4"/>
    <w:rsid w:val="009F3B73"/>
    <w:rsid w:val="009F4302"/>
    <w:rsid w:val="009F4B44"/>
    <w:rsid w:val="009F5856"/>
    <w:rsid w:val="009F7851"/>
    <w:rsid w:val="00A00AF6"/>
    <w:rsid w:val="00A02E02"/>
    <w:rsid w:val="00A03FD6"/>
    <w:rsid w:val="00A04884"/>
    <w:rsid w:val="00A04CBD"/>
    <w:rsid w:val="00A05107"/>
    <w:rsid w:val="00A05B45"/>
    <w:rsid w:val="00A061FE"/>
    <w:rsid w:val="00A063FB"/>
    <w:rsid w:val="00A10F16"/>
    <w:rsid w:val="00A11969"/>
    <w:rsid w:val="00A12DCD"/>
    <w:rsid w:val="00A12F51"/>
    <w:rsid w:val="00A1393B"/>
    <w:rsid w:val="00A1427F"/>
    <w:rsid w:val="00A14AFE"/>
    <w:rsid w:val="00A1529F"/>
    <w:rsid w:val="00A16600"/>
    <w:rsid w:val="00A16FB8"/>
    <w:rsid w:val="00A17591"/>
    <w:rsid w:val="00A17CB3"/>
    <w:rsid w:val="00A20480"/>
    <w:rsid w:val="00A212EA"/>
    <w:rsid w:val="00A213A4"/>
    <w:rsid w:val="00A21CFC"/>
    <w:rsid w:val="00A228FA"/>
    <w:rsid w:val="00A22C29"/>
    <w:rsid w:val="00A231BF"/>
    <w:rsid w:val="00A24A58"/>
    <w:rsid w:val="00A24E77"/>
    <w:rsid w:val="00A25179"/>
    <w:rsid w:val="00A2562D"/>
    <w:rsid w:val="00A25800"/>
    <w:rsid w:val="00A2585A"/>
    <w:rsid w:val="00A25A1D"/>
    <w:rsid w:val="00A25E6F"/>
    <w:rsid w:val="00A26A35"/>
    <w:rsid w:val="00A26A59"/>
    <w:rsid w:val="00A26ACD"/>
    <w:rsid w:val="00A272EC"/>
    <w:rsid w:val="00A27D5B"/>
    <w:rsid w:val="00A31D0A"/>
    <w:rsid w:val="00A31E50"/>
    <w:rsid w:val="00A32ACD"/>
    <w:rsid w:val="00A32C1E"/>
    <w:rsid w:val="00A33092"/>
    <w:rsid w:val="00A3369C"/>
    <w:rsid w:val="00A33C09"/>
    <w:rsid w:val="00A34AAC"/>
    <w:rsid w:val="00A35930"/>
    <w:rsid w:val="00A360EB"/>
    <w:rsid w:val="00A36301"/>
    <w:rsid w:val="00A369B7"/>
    <w:rsid w:val="00A41F5D"/>
    <w:rsid w:val="00A422E9"/>
    <w:rsid w:val="00A42CC6"/>
    <w:rsid w:val="00A436E0"/>
    <w:rsid w:val="00A43ED4"/>
    <w:rsid w:val="00A43F35"/>
    <w:rsid w:val="00A466AE"/>
    <w:rsid w:val="00A468C7"/>
    <w:rsid w:val="00A469CB"/>
    <w:rsid w:val="00A46D8F"/>
    <w:rsid w:val="00A47236"/>
    <w:rsid w:val="00A47CE3"/>
    <w:rsid w:val="00A504EB"/>
    <w:rsid w:val="00A51087"/>
    <w:rsid w:val="00A51992"/>
    <w:rsid w:val="00A51E46"/>
    <w:rsid w:val="00A51F1F"/>
    <w:rsid w:val="00A51F6E"/>
    <w:rsid w:val="00A52F38"/>
    <w:rsid w:val="00A548BB"/>
    <w:rsid w:val="00A550AD"/>
    <w:rsid w:val="00A55286"/>
    <w:rsid w:val="00A55AC1"/>
    <w:rsid w:val="00A55B55"/>
    <w:rsid w:val="00A55E1C"/>
    <w:rsid w:val="00A563C6"/>
    <w:rsid w:val="00A5698A"/>
    <w:rsid w:val="00A56C72"/>
    <w:rsid w:val="00A60D7C"/>
    <w:rsid w:val="00A60E39"/>
    <w:rsid w:val="00A617A0"/>
    <w:rsid w:val="00A61CF2"/>
    <w:rsid w:val="00A61E93"/>
    <w:rsid w:val="00A62360"/>
    <w:rsid w:val="00A62497"/>
    <w:rsid w:val="00A624CE"/>
    <w:rsid w:val="00A62BA8"/>
    <w:rsid w:val="00A64516"/>
    <w:rsid w:val="00A656CC"/>
    <w:rsid w:val="00A65D40"/>
    <w:rsid w:val="00A66504"/>
    <w:rsid w:val="00A666EE"/>
    <w:rsid w:val="00A66D9E"/>
    <w:rsid w:val="00A67AEE"/>
    <w:rsid w:val="00A67FBF"/>
    <w:rsid w:val="00A701E4"/>
    <w:rsid w:val="00A70514"/>
    <w:rsid w:val="00A71292"/>
    <w:rsid w:val="00A717A5"/>
    <w:rsid w:val="00A71883"/>
    <w:rsid w:val="00A718BF"/>
    <w:rsid w:val="00A71C2F"/>
    <w:rsid w:val="00A71EEA"/>
    <w:rsid w:val="00A72086"/>
    <w:rsid w:val="00A72472"/>
    <w:rsid w:val="00A734EE"/>
    <w:rsid w:val="00A73CD8"/>
    <w:rsid w:val="00A74323"/>
    <w:rsid w:val="00A74589"/>
    <w:rsid w:val="00A74B0A"/>
    <w:rsid w:val="00A74C70"/>
    <w:rsid w:val="00A7563E"/>
    <w:rsid w:val="00A759BC"/>
    <w:rsid w:val="00A75C0A"/>
    <w:rsid w:val="00A75CA8"/>
    <w:rsid w:val="00A761A1"/>
    <w:rsid w:val="00A7684F"/>
    <w:rsid w:val="00A77259"/>
    <w:rsid w:val="00A77651"/>
    <w:rsid w:val="00A77810"/>
    <w:rsid w:val="00A77C77"/>
    <w:rsid w:val="00A77E0F"/>
    <w:rsid w:val="00A80732"/>
    <w:rsid w:val="00A807E7"/>
    <w:rsid w:val="00A812F2"/>
    <w:rsid w:val="00A81968"/>
    <w:rsid w:val="00A8209A"/>
    <w:rsid w:val="00A82E29"/>
    <w:rsid w:val="00A82EA8"/>
    <w:rsid w:val="00A8339B"/>
    <w:rsid w:val="00A837F0"/>
    <w:rsid w:val="00A8428E"/>
    <w:rsid w:val="00A84BF8"/>
    <w:rsid w:val="00A84DBB"/>
    <w:rsid w:val="00A84FDC"/>
    <w:rsid w:val="00A85061"/>
    <w:rsid w:val="00A85C62"/>
    <w:rsid w:val="00A863CE"/>
    <w:rsid w:val="00A86C21"/>
    <w:rsid w:val="00A87BB1"/>
    <w:rsid w:val="00A87EF4"/>
    <w:rsid w:val="00A9031F"/>
    <w:rsid w:val="00A908B0"/>
    <w:rsid w:val="00A90CC9"/>
    <w:rsid w:val="00A90D10"/>
    <w:rsid w:val="00A91036"/>
    <w:rsid w:val="00A920C8"/>
    <w:rsid w:val="00A9244B"/>
    <w:rsid w:val="00A92964"/>
    <w:rsid w:val="00A934DA"/>
    <w:rsid w:val="00A94E22"/>
    <w:rsid w:val="00A94F1F"/>
    <w:rsid w:val="00A950FE"/>
    <w:rsid w:val="00A95537"/>
    <w:rsid w:val="00A95948"/>
    <w:rsid w:val="00A968BF"/>
    <w:rsid w:val="00A97956"/>
    <w:rsid w:val="00A97BB7"/>
    <w:rsid w:val="00AA0929"/>
    <w:rsid w:val="00AA29B0"/>
    <w:rsid w:val="00AA2C1D"/>
    <w:rsid w:val="00AA2F0B"/>
    <w:rsid w:val="00AA3471"/>
    <w:rsid w:val="00AA3484"/>
    <w:rsid w:val="00AA34D4"/>
    <w:rsid w:val="00AA463E"/>
    <w:rsid w:val="00AA4E9C"/>
    <w:rsid w:val="00AA5C1D"/>
    <w:rsid w:val="00AA5CF9"/>
    <w:rsid w:val="00AA62DF"/>
    <w:rsid w:val="00AA675D"/>
    <w:rsid w:val="00AA77BA"/>
    <w:rsid w:val="00AB0690"/>
    <w:rsid w:val="00AB0E98"/>
    <w:rsid w:val="00AB0F76"/>
    <w:rsid w:val="00AB1CD5"/>
    <w:rsid w:val="00AB1F06"/>
    <w:rsid w:val="00AB26C0"/>
    <w:rsid w:val="00AB2CF6"/>
    <w:rsid w:val="00AB2E05"/>
    <w:rsid w:val="00AB2F5A"/>
    <w:rsid w:val="00AB3086"/>
    <w:rsid w:val="00AB3127"/>
    <w:rsid w:val="00AB329C"/>
    <w:rsid w:val="00AB32CA"/>
    <w:rsid w:val="00AB3984"/>
    <w:rsid w:val="00AB3A63"/>
    <w:rsid w:val="00AB46DF"/>
    <w:rsid w:val="00AB4CFC"/>
    <w:rsid w:val="00AB5622"/>
    <w:rsid w:val="00AB5CAA"/>
    <w:rsid w:val="00AB6245"/>
    <w:rsid w:val="00AB6BA0"/>
    <w:rsid w:val="00AB76ED"/>
    <w:rsid w:val="00AC0116"/>
    <w:rsid w:val="00AC01F6"/>
    <w:rsid w:val="00AC16C5"/>
    <w:rsid w:val="00AC1B6C"/>
    <w:rsid w:val="00AC1DF0"/>
    <w:rsid w:val="00AC1E3A"/>
    <w:rsid w:val="00AC3012"/>
    <w:rsid w:val="00AC5544"/>
    <w:rsid w:val="00AC56AD"/>
    <w:rsid w:val="00AC5F21"/>
    <w:rsid w:val="00AC6055"/>
    <w:rsid w:val="00AC7293"/>
    <w:rsid w:val="00AC76C0"/>
    <w:rsid w:val="00AC782D"/>
    <w:rsid w:val="00AC7E49"/>
    <w:rsid w:val="00AD063B"/>
    <w:rsid w:val="00AD0840"/>
    <w:rsid w:val="00AD1708"/>
    <w:rsid w:val="00AD2E2F"/>
    <w:rsid w:val="00AD2EE8"/>
    <w:rsid w:val="00AD3AE4"/>
    <w:rsid w:val="00AD5414"/>
    <w:rsid w:val="00AD5AC8"/>
    <w:rsid w:val="00AD637D"/>
    <w:rsid w:val="00AD6CF9"/>
    <w:rsid w:val="00AD6D76"/>
    <w:rsid w:val="00AD6F18"/>
    <w:rsid w:val="00AD73E3"/>
    <w:rsid w:val="00AE011D"/>
    <w:rsid w:val="00AE02E4"/>
    <w:rsid w:val="00AE0436"/>
    <w:rsid w:val="00AE1399"/>
    <w:rsid w:val="00AE215F"/>
    <w:rsid w:val="00AE287F"/>
    <w:rsid w:val="00AE2D17"/>
    <w:rsid w:val="00AE2E5F"/>
    <w:rsid w:val="00AE3029"/>
    <w:rsid w:val="00AE328B"/>
    <w:rsid w:val="00AE380A"/>
    <w:rsid w:val="00AE3884"/>
    <w:rsid w:val="00AE479B"/>
    <w:rsid w:val="00AE4A08"/>
    <w:rsid w:val="00AE4CC6"/>
    <w:rsid w:val="00AE4E49"/>
    <w:rsid w:val="00AE50D1"/>
    <w:rsid w:val="00AE62EF"/>
    <w:rsid w:val="00AE6847"/>
    <w:rsid w:val="00AE69A1"/>
    <w:rsid w:val="00AF0CBD"/>
    <w:rsid w:val="00AF12A7"/>
    <w:rsid w:val="00AF1928"/>
    <w:rsid w:val="00AF2CC9"/>
    <w:rsid w:val="00AF2CD5"/>
    <w:rsid w:val="00AF3076"/>
    <w:rsid w:val="00AF4703"/>
    <w:rsid w:val="00AF4C6B"/>
    <w:rsid w:val="00AF5806"/>
    <w:rsid w:val="00AF596B"/>
    <w:rsid w:val="00AF6DC6"/>
    <w:rsid w:val="00AF7749"/>
    <w:rsid w:val="00B007CF"/>
    <w:rsid w:val="00B00AAB"/>
    <w:rsid w:val="00B00E25"/>
    <w:rsid w:val="00B01A8E"/>
    <w:rsid w:val="00B02314"/>
    <w:rsid w:val="00B02507"/>
    <w:rsid w:val="00B02A19"/>
    <w:rsid w:val="00B030C9"/>
    <w:rsid w:val="00B03618"/>
    <w:rsid w:val="00B0389B"/>
    <w:rsid w:val="00B03F6B"/>
    <w:rsid w:val="00B04220"/>
    <w:rsid w:val="00B04641"/>
    <w:rsid w:val="00B051EE"/>
    <w:rsid w:val="00B05295"/>
    <w:rsid w:val="00B0649E"/>
    <w:rsid w:val="00B064D1"/>
    <w:rsid w:val="00B100D3"/>
    <w:rsid w:val="00B103B0"/>
    <w:rsid w:val="00B105F7"/>
    <w:rsid w:val="00B1257D"/>
    <w:rsid w:val="00B14383"/>
    <w:rsid w:val="00B16050"/>
    <w:rsid w:val="00B168DB"/>
    <w:rsid w:val="00B17C98"/>
    <w:rsid w:val="00B17D35"/>
    <w:rsid w:val="00B207AA"/>
    <w:rsid w:val="00B207EE"/>
    <w:rsid w:val="00B220F5"/>
    <w:rsid w:val="00B2289C"/>
    <w:rsid w:val="00B232C8"/>
    <w:rsid w:val="00B23743"/>
    <w:rsid w:val="00B24752"/>
    <w:rsid w:val="00B24768"/>
    <w:rsid w:val="00B248A1"/>
    <w:rsid w:val="00B24D28"/>
    <w:rsid w:val="00B24D6D"/>
    <w:rsid w:val="00B255BA"/>
    <w:rsid w:val="00B26EB0"/>
    <w:rsid w:val="00B27161"/>
    <w:rsid w:val="00B2764B"/>
    <w:rsid w:val="00B2786B"/>
    <w:rsid w:val="00B279AE"/>
    <w:rsid w:val="00B27BFD"/>
    <w:rsid w:val="00B312B1"/>
    <w:rsid w:val="00B314B1"/>
    <w:rsid w:val="00B3227C"/>
    <w:rsid w:val="00B336F1"/>
    <w:rsid w:val="00B337F1"/>
    <w:rsid w:val="00B33FE9"/>
    <w:rsid w:val="00B3456E"/>
    <w:rsid w:val="00B34873"/>
    <w:rsid w:val="00B34BAF"/>
    <w:rsid w:val="00B360B8"/>
    <w:rsid w:val="00B362C6"/>
    <w:rsid w:val="00B40037"/>
    <w:rsid w:val="00B4050C"/>
    <w:rsid w:val="00B41264"/>
    <w:rsid w:val="00B41BA2"/>
    <w:rsid w:val="00B42150"/>
    <w:rsid w:val="00B4216C"/>
    <w:rsid w:val="00B42425"/>
    <w:rsid w:val="00B42573"/>
    <w:rsid w:val="00B458AF"/>
    <w:rsid w:val="00B46518"/>
    <w:rsid w:val="00B46815"/>
    <w:rsid w:val="00B472F6"/>
    <w:rsid w:val="00B47887"/>
    <w:rsid w:val="00B47F26"/>
    <w:rsid w:val="00B50D47"/>
    <w:rsid w:val="00B50FD0"/>
    <w:rsid w:val="00B5141D"/>
    <w:rsid w:val="00B51672"/>
    <w:rsid w:val="00B51A84"/>
    <w:rsid w:val="00B51D32"/>
    <w:rsid w:val="00B525C3"/>
    <w:rsid w:val="00B529C8"/>
    <w:rsid w:val="00B52E8D"/>
    <w:rsid w:val="00B53A00"/>
    <w:rsid w:val="00B53C78"/>
    <w:rsid w:val="00B53E54"/>
    <w:rsid w:val="00B54A2A"/>
    <w:rsid w:val="00B55176"/>
    <w:rsid w:val="00B559B7"/>
    <w:rsid w:val="00B561D7"/>
    <w:rsid w:val="00B5648F"/>
    <w:rsid w:val="00B56B9F"/>
    <w:rsid w:val="00B56D5D"/>
    <w:rsid w:val="00B56EFA"/>
    <w:rsid w:val="00B571A6"/>
    <w:rsid w:val="00B5740F"/>
    <w:rsid w:val="00B575A3"/>
    <w:rsid w:val="00B5795E"/>
    <w:rsid w:val="00B57EA2"/>
    <w:rsid w:val="00B6022F"/>
    <w:rsid w:val="00B60B50"/>
    <w:rsid w:val="00B6191B"/>
    <w:rsid w:val="00B62180"/>
    <w:rsid w:val="00B62A32"/>
    <w:rsid w:val="00B62CD6"/>
    <w:rsid w:val="00B63625"/>
    <w:rsid w:val="00B63632"/>
    <w:rsid w:val="00B63772"/>
    <w:rsid w:val="00B6422F"/>
    <w:rsid w:val="00B651EB"/>
    <w:rsid w:val="00B664BF"/>
    <w:rsid w:val="00B6768C"/>
    <w:rsid w:val="00B701AE"/>
    <w:rsid w:val="00B704A1"/>
    <w:rsid w:val="00B70B19"/>
    <w:rsid w:val="00B70BD2"/>
    <w:rsid w:val="00B71334"/>
    <w:rsid w:val="00B71930"/>
    <w:rsid w:val="00B71931"/>
    <w:rsid w:val="00B723B3"/>
    <w:rsid w:val="00B7417C"/>
    <w:rsid w:val="00B74942"/>
    <w:rsid w:val="00B7499B"/>
    <w:rsid w:val="00B75F91"/>
    <w:rsid w:val="00B76557"/>
    <w:rsid w:val="00B7709C"/>
    <w:rsid w:val="00B77742"/>
    <w:rsid w:val="00B80218"/>
    <w:rsid w:val="00B8069C"/>
    <w:rsid w:val="00B80CB8"/>
    <w:rsid w:val="00B81110"/>
    <w:rsid w:val="00B81DAA"/>
    <w:rsid w:val="00B821D2"/>
    <w:rsid w:val="00B8454C"/>
    <w:rsid w:val="00B85C19"/>
    <w:rsid w:val="00B867D5"/>
    <w:rsid w:val="00B8689E"/>
    <w:rsid w:val="00B86B53"/>
    <w:rsid w:val="00B86D21"/>
    <w:rsid w:val="00B86E59"/>
    <w:rsid w:val="00B92E84"/>
    <w:rsid w:val="00B945AA"/>
    <w:rsid w:val="00B9471D"/>
    <w:rsid w:val="00B959A1"/>
    <w:rsid w:val="00B97CA2"/>
    <w:rsid w:val="00BA020A"/>
    <w:rsid w:val="00BA1584"/>
    <w:rsid w:val="00BA15E1"/>
    <w:rsid w:val="00BA1CA4"/>
    <w:rsid w:val="00BA257C"/>
    <w:rsid w:val="00BA29E8"/>
    <w:rsid w:val="00BA2BBC"/>
    <w:rsid w:val="00BA2D21"/>
    <w:rsid w:val="00BA37C5"/>
    <w:rsid w:val="00BA53D5"/>
    <w:rsid w:val="00BA5CD7"/>
    <w:rsid w:val="00BA69A3"/>
    <w:rsid w:val="00BA6B11"/>
    <w:rsid w:val="00BA6E0D"/>
    <w:rsid w:val="00BA748D"/>
    <w:rsid w:val="00BB0764"/>
    <w:rsid w:val="00BB0781"/>
    <w:rsid w:val="00BB1526"/>
    <w:rsid w:val="00BB23E9"/>
    <w:rsid w:val="00BB2A14"/>
    <w:rsid w:val="00BB5482"/>
    <w:rsid w:val="00BB612F"/>
    <w:rsid w:val="00BB6592"/>
    <w:rsid w:val="00BB6611"/>
    <w:rsid w:val="00BC01ED"/>
    <w:rsid w:val="00BC12A3"/>
    <w:rsid w:val="00BC34CC"/>
    <w:rsid w:val="00BC3A69"/>
    <w:rsid w:val="00BC3B6C"/>
    <w:rsid w:val="00BC428B"/>
    <w:rsid w:val="00BC487A"/>
    <w:rsid w:val="00BC4981"/>
    <w:rsid w:val="00BC5867"/>
    <w:rsid w:val="00BC60B3"/>
    <w:rsid w:val="00BC613C"/>
    <w:rsid w:val="00BC64E7"/>
    <w:rsid w:val="00BD0539"/>
    <w:rsid w:val="00BD05C9"/>
    <w:rsid w:val="00BD0AFB"/>
    <w:rsid w:val="00BD0CFE"/>
    <w:rsid w:val="00BD1460"/>
    <w:rsid w:val="00BD1E6C"/>
    <w:rsid w:val="00BD21C5"/>
    <w:rsid w:val="00BD24DA"/>
    <w:rsid w:val="00BD2833"/>
    <w:rsid w:val="00BD2FCE"/>
    <w:rsid w:val="00BD3197"/>
    <w:rsid w:val="00BD35C0"/>
    <w:rsid w:val="00BD387D"/>
    <w:rsid w:val="00BD3C25"/>
    <w:rsid w:val="00BD417E"/>
    <w:rsid w:val="00BD46D8"/>
    <w:rsid w:val="00BD4F09"/>
    <w:rsid w:val="00BD50F5"/>
    <w:rsid w:val="00BD51CA"/>
    <w:rsid w:val="00BD5412"/>
    <w:rsid w:val="00BD5518"/>
    <w:rsid w:val="00BD5B26"/>
    <w:rsid w:val="00BD7173"/>
    <w:rsid w:val="00BE02D8"/>
    <w:rsid w:val="00BE263B"/>
    <w:rsid w:val="00BE2C8A"/>
    <w:rsid w:val="00BE2F30"/>
    <w:rsid w:val="00BE3064"/>
    <w:rsid w:val="00BE3CA1"/>
    <w:rsid w:val="00BE4DFE"/>
    <w:rsid w:val="00BE519D"/>
    <w:rsid w:val="00BE5721"/>
    <w:rsid w:val="00BE67C2"/>
    <w:rsid w:val="00BE6BB7"/>
    <w:rsid w:val="00BE6EBF"/>
    <w:rsid w:val="00BE74DB"/>
    <w:rsid w:val="00BE7874"/>
    <w:rsid w:val="00BE7C56"/>
    <w:rsid w:val="00BF23EB"/>
    <w:rsid w:val="00BF4E5C"/>
    <w:rsid w:val="00BF4E82"/>
    <w:rsid w:val="00BF5F4E"/>
    <w:rsid w:val="00BF6735"/>
    <w:rsid w:val="00BF7F00"/>
    <w:rsid w:val="00C016EE"/>
    <w:rsid w:val="00C01A50"/>
    <w:rsid w:val="00C01CC7"/>
    <w:rsid w:val="00C01ED9"/>
    <w:rsid w:val="00C01F97"/>
    <w:rsid w:val="00C020FE"/>
    <w:rsid w:val="00C0260C"/>
    <w:rsid w:val="00C02BCE"/>
    <w:rsid w:val="00C033BD"/>
    <w:rsid w:val="00C0359D"/>
    <w:rsid w:val="00C03AD3"/>
    <w:rsid w:val="00C03E88"/>
    <w:rsid w:val="00C03F35"/>
    <w:rsid w:val="00C04EB4"/>
    <w:rsid w:val="00C05617"/>
    <w:rsid w:val="00C05A34"/>
    <w:rsid w:val="00C06160"/>
    <w:rsid w:val="00C062EE"/>
    <w:rsid w:val="00C06419"/>
    <w:rsid w:val="00C07CCD"/>
    <w:rsid w:val="00C1061D"/>
    <w:rsid w:val="00C10E9E"/>
    <w:rsid w:val="00C1138C"/>
    <w:rsid w:val="00C11495"/>
    <w:rsid w:val="00C114B8"/>
    <w:rsid w:val="00C13012"/>
    <w:rsid w:val="00C13FE1"/>
    <w:rsid w:val="00C148D9"/>
    <w:rsid w:val="00C164CD"/>
    <w:rsid w:val="00C17DF0"/>
    <w:rsid w:val="00C20C0A"/>
    <w:rsid w:val="00C2103D"/>
    <w:rsid w:val="00C21633"/>
    <w:rsid w:val="00C21F4E"/>
    <w:rsid w:val="00C2212C"/>
    <w:rsid w:val="00C22681"/>
    <w:rsid w:val="00C238A9"/>
    <w:rsid w:val="00C241EF"/>
    <w:rsid w:val="00C25707"/>
    <w:rsid w:val="00C26172"/>
    <w:rsid w:val="00C26C6F"/>
    <w:rsid w:val="00C270AD"/>
    <w:rsid w:val="00C27407"/>
    <w:rsid w:val="00C2747B"/>
    <w:rsid w:val="00C27B5C"/>
    <w:rsid w:val="00C30749"/>
    <w:rsid w:val="00C3079D"/>
    <w:rsid w:val="00C30B10"/>
    <w:rsid w:val="00C30BDD"/>
    <w:rsid w:val="00C31C38"/>
    <w:rsid w:val="00C337B1"/>
    <w:rsid w:val="00C33EFF"/>
    <w:rsid w:val="00C340CF"/>
    <w:rsid w:val="00C345CB"/>
    <w:rsid w:val="00C34C25"/>
    <w:rsid w:val="00C34C37"/>
    <w:rsid w:val="00C34E0E"/>
    <w:rsid w:val="00C34E61"/>
    <w:rsid w:val="00C3516A"/>
    <w:rsid w:val="00C35ED4"/>
    <w:rsid w:val="00C35FCA"/>
    <w:rsid w:val="00C36627"/>
    <w:rsid w:val="00C36709"/>
    <w:rsid w:val="00C36DAE"/>
    <w:rsid w:val="00C37491"/>
    <w:rsid w:val="00C40068"/>
    <w:rsid w:val="00C40686"/>
    <w:rsid w:val="00C415EA"/>
    <w:rsid w:val="00C41615"/>
    <w:rsid w:val="00C41B14"/>
    <w:rsid w:val="00C42052"/>
    <w:rsid w:val="00C42BD9"/>
    <w:rsid w:val="00C4335D"/>
    <w:rsid w:val="00C43640"/>
    <w:rsid w:val="00C442E3"/>
    <w:rsid w:val="00C448EE"/>
    <w:rsid w:val="00C44937"/>
    <w:rsid w:val="00C44E17"/>
    <w:rsid w:val="00C455FF"/>
    <w:rsid w:val="00C458CE"/>
    <w:rsid w:val="00C46511"/>
    <w:rsid w:val="00C46F24"/>
    <w:rsid w:val="00C50323"/>
    <w:rsid w:val="00C50F87"/>
    <w:rsid w:val="00C51670"/>
    <w:rsid w:val="00C51848"/>
    <w:rsid w:val="00C525C9"/>
    <w:rsid w:val="00C52FD1"/>
    <w:rsid w:val="00C53356"/>
    <w:rsid w:val="00C53C62"/>
    <w:rsid w:val="00C54A6A"/>
    <w:rsid w:val="00C55313"/>
    <w:rsid w:val="00C55BC8"/>
    <w:rsid w:val="00C56B15"/>
    <w:rsid w:val="00C56BD6"/>
    <w:rsid w:val="00C56FC8"/>
    <w:rsid w:val="00C602E2"/>
    <w:rsid w:val="00C60619"/>
    <w:rsid w:val="00C619C4"/>
    <w:rsid w:val="00C61CCD"/>
    <w:rsid w:val="00C622D2"/>
    <w:rsid w:val="00C6279A"/>
    <w:rsid w:val="00C62CCC"/>
    <w:rsid w:val="00C62DAB"/>
    <w:rsid w:val="00C63910"/>
    <w:rsid w:val="00C64671"/>
    <w:rsid w:val="00C64729"/>
    <w:rsid w:val="00C6496C"/>
    <w:rsid w:val="00C64F5D"/>
    <w:rsid w:val="00C651A8"/>
    <w:rsid w:val="00C651F7"/>
    <w:rsid w:val="00C657AD"/>
    <w:rsid w:val="00C65C32"/>
    <w:rsid w:val="00C65DF7"/>
    <w:rsid w:val="00C66247"/>
    <w:rsid w:val="00C66A80"/>
    <w:rsid w:val="00C67739"/>
    <w:rsid w:val="00C7042C"/>
    <w:rsid w:val="00C705B7"/>
    <w:rsid w:val="00C709D7"/>
    <w:rsid w:val="00C71044"/>
    <w:rsid w:val="00C71110"/>
    <w:rsid w:val="00C717FC"/>
    <w:rsid w:val="00C71924"/>
    <w:rsid w:val="00C71EF0"/>
    <w:rsid w:val="00C7222C"/>
    <w:rsid w:val="00C72964"/>
    <w:rsid w:val="00C72B70"/>
    <w:rsid w:val="00C73B86"/>
    <w:rsid w:val="00C7602A"/>
    <w:rsid w:val="00C76932"/>
    <w:rsid w:val="00C76CD0"/>
    <w:rsid w:val="00C77779"/>
    <w:rsid w:val="00C8061E"/>
    <w:rsid w:val="00C80865"/>
    <w:rsid w:val="00C80B3A"/>
    <w:rsid w:val="00C821F7"/>
    <w:rsid w:val="00C82298"/>
    <w:rsid w:val="00C82921"/>
    <w:rsid w:val="00C82EB1"/>
    <w:rsid w:val="00C83B5E"/>
    <w:rsid w:val="00C842D1"/>
    <w:rsid w:val="00C84B62"/>
    <w:rsid w:val="00C84CF8"/>
    <w:rsid w:val="00C851FD"/>
    <w:rsid w:val="00C858D3"/>
    <w:rsid w:val="00C85A50"/>
    <w:rsid w:val="00C85D40"/>
    <w:rsid w:val="00C866CD"/>
    <w:rsid w:val="00C86E4C"/>
    <w:rsid w:val="00C87219"/>
    <w:rsid w:val="00C87581"/>
    <w:rsid w:val="00C87F67"/>
    <w:rsid w:val="00C90736"/>
    <w:rsid w:val="00C90A91"/>
    <w:rsid w:val="00C90C33"/>
    <w:rsid w:val="00C9119E"/>
    <w:rsid w:val="00C91CF1"/>
    <w:rsid w:val="00C91DB1"/>
    <w:rsid w:val="00C9256F"/>
    <w:rsid w:val="00C92F58"/>
    <w:rsid w:val="00C92F8E"/>
    <w:rsid w:val="00C93897"/>
    <w:rsid w:val="00C93B2D"/>
    <w:rsid w:val="00C93E1A"/>
    <w:rsid w:val="00C94686"/>
    <w:rsid w:val="00C94F3F"/>
    <w:rsid w:val="00C954E2"/>
    <w:rsid w:val="00C959EE"/>
    <w:rsid w:val="00C97DDD"/>
    <w:rsid w:val="00CA068B"/>
    <w:rsid w:val="00CA10A2"/>
    <w:rsid w:val="00CA14CB"/>
    <w:rsid w:val="00CA1816"/>
    <w:rsid w:val="00CA34AE"/>
    <w:rsid w:val="00CA38B0"/>
    <w:rsid w:val="00CA3B21"/>
    <w:rsid w:val="00CA44F7"/>
    <w:rsid w:val="00CA4796"/>
    <w:rsid w:val="00CA489D"/>
    <w:rsid w:val="00CA525D"/>
    <w:rsid w:val="00CA5362"/>
    <w:rsid w:val="00CA6F85"/>
    <w:rsid w:val="00CA70FA"/>
    <w:rsid w:val="00CA7290"/>
    <w:rsid w:val="00CA760E"/>
    <w:rsid w:val="00CB02FE"/>
    <w:rsid w:val="00CB0830"/>
    <w:rsid w:val="00CB0D23"/>
    <w:rsid w:val="00CB0F47"/>
    <w:rsid w:val="00CB146F"/>
    <w:rsid w:val="00CB1906"/>
    <w:rsid w:val="00CB203A"/>
    <w:rsid w:val="00CB24C1"/>
    <w:rsid w:val="00CB29D0"/>
    <w:rsid w:val="00CB2AEE"/>
    <w:rsid w:val="00CB3FE4"/>
    <w:rsid w:val="00CB48F9"/>
    <w:rsid w:val="00CB51FD"/>
    <w:rsid w:val="00CB57D8"/>
    <w:rsid w:val="00CB6164"/>
    <w:rsid w:val="00CB7730"/>
    <w:rsid w:val="00CB7916"/>
    <w:rsid w:val="00CC0234"/>
    <w:rsid w:val="00CC028A"/>
    <w:rsid w:val="00CC08EF"/>
    <w:rsid w:val="00CC26EB"/>
    <w:rsid w:val="00CC2790"/>
    <w:rsid w:val="00CC37F9"/>
    <w:rsid w:val="00CC4722"/>
    <w:rsid w:val="00CC4EBE"/>
    <w:rsid w:val="00CC7D08"/>
    <w:rsid w:val="00CC7F85"/>
    <w:rsid w:val="00CD05EE"/>
    <w:rsid w:val="00CD08D4"/>
    <w:rsid w:val="00CD094B"/>
    <w:rsid w:val="00CD1F87"/>
    <w:rsid w:val="00CD22FF"/>
    <w:rsid w:val="00CD3934"/>
    <w:rsid w:val="00CD3E56"/>
    <w:rsid w:val="00CD40BE"/>
    <w:rsid w:val="00CD4169"/>
    <w:rsid w:val="00CD5DAE"/>
    <w:rsid w:val="00CD5FFC"/>
    <w:rsid w:val="00CD665B"/>
    <w:rsid w:val="00CD725A"/>
    <w:rsid w:val="00CE03B3"/>
    <w:rsid w:val="00CE0709"/>
    <w:rsid w:val="00CE0AE4"/>
    <w:rsid w:val="00CE0ECB"/>
    <w:rsid w:val="00CE12B4"/>
    <w:rsid w:val="00CE1A18"/>
    <w:rsid w:val="00CE1ED2"/>
    <w:rsid w:val="00CE31B5"/>
    <w:rsid w:val="00CE35EE"/>
    <w:rsid w:val="00CE36E4"/>
    <w:rsid w:val="00CE3CF9"/>
    <w:rsid w:val="00CE5B9A"/>
    <w:rsid w:val="00CE69C3"/>
    <w:rsid w:val="00CE7317"/>
    <w:rsid w:val="00CF03D9"/>
    <w:rsid w:val="00CF25B7"/>
    <w:rsid w:val="00CF25C1"/>
    <w:rsid w:val="00CF31B7"/>
    <w:rsid w:val="00CF34D2"/>
    <w:rsid w:val="00CF470B"/>
    <w:rsid w:val="00CF47CF"/>
    <w:rsid w:val="00CF4AAF"/>
    <w:rsid w:val="00CF4B37"/>
    <w:rsid w:val="00CF5A28"/>
    <w:rsid w:val="00CF6AFE"/>
    <w:rsid w:val="00CF6C82"/>
    <w:rsid w:val="00CF6E5E"/>
    <w:rsid w:val="00CF6F32"/>
    <w:rsid w:val="00CF756C"/>
    <w:rsid w:val="00CF7D56"/>
    <w:rsid w:val="00D00D91"/>
    <w:rsid w:val="00D01A0A"/>
    <w:rsid w:val="00D03174"/>
    <w:rsid w:val="00D03BC1"/>
    <w:rsid w:val="00D054D4"/>
    <w:rsid w:val="00D05AF5"/>
    <w:rsid w:val="00D05CCB"/>
    <w:rsid w:val="00D05D32"/>
    <w:rsid w:val="00D05E03"/>
    <w:rsid w:val="00D07715"/>
    <w:rsid w:val="00D100AF"/>
    <w:rsid w:val="00D10E21"/>
    <w:rsid w:val="00D11D76"/>
    <w:rsid w:val="00D11DF5"/>
    <w:rsid w:val="00D1241D"/>
    <w:rsid w:val="00D13C66"/>
    <w:rsid w:val="00D1402F"/>
    <w:rsid w:val="00D15630"/>
    <w:rsid w:val="00D159A7"/>
    <w:rsid w:val="00D16542"/>
    <w:rsid w:val="00D16792"/>
    <w:rsid w:val="00D168F4"/>
    <w:rsid w:val="00D16960"/>
    <w:rsid w:val="00D1716E"/>
    <w:rsid w:val="00D172A1"/>
    <w:rsid w:val="00D174C4"/>
    <w:rsid w:val="00D1796C"/>
    <w:rsid w:val="00D17D79"/>
    <w:rsid w:val="00D20A43"/>
    <w:rsid w:val="00D20BC3"/>
    <w:rsid w:val="00D21E85"/>
    <w:rsid w:val="00D2213E"/>
    <w:rsid w:val="00D22EB6"/>
    <w:rsid w:val="00D24877"/>
    <w:rsid w:val="00D255F1"/>
    <w:rsid w:val="00D26351"/>
    <w:rsid w:val="00D264FB"/>
    <w:rsid w:val="00D26AB7"/>
    <w:rsid w:val="00D27E6A"/>
    <w:rsid w:val="00D3136C"/>
    <w:rsid w:val="00D31CDB"/>
    <w:rsid w:val="00D31E73"/>
    <w:rsid w:val="00D3224F"/>
    <w:rsid w:val="00D33082"/>
    <w:rsid w:val="00D330E1"/>
    <w:rsid w:val="00D346E7"/>
    <w:rsid w:val="00D34D98"/>
    <w:rsid w:val="00D36210"/>
    <w:rsid w:val="00D400D2"/>
    <w:rsid w:val="00D40A1B"/>
    <w:rsid w:val="00D4112B"/>
    <w:rsid w:val="00D41666"/>
    <w:rsid w:val="00D43642"/>
    <w:rsid w:val="00D4491D"/>
    <w:rsid w:val="00D44BA5"/>
    <w:rsid w:val="00D44BB9"/>
    <w:rsid w:val="00D45907"/>
    <w:rsid w:val="00D459F3"/>
    <w:rsid w:val="00D45FC3"/>
    <w:rsid w:val="00D46320"/>
    <w:rsid w:val="00D46777"/>
    <w:rsid w:val="00D47322"/>
    <w:rsid w:val="00D4740C"/>
    <w:rsid w:val="00D5086F"/>
    <w:rsid w:val="00D51D3C"/>
    <w:rsid w:val="00D51DAE"/>
    <w:rsid w:val="00D52B67"/>
    <w:rsid w:val="00D52F8B"/>
    <w:rsid w:val="00D52FCA"/>
    <w:rsid w:val="00D53B65"/>
    <w:rsid w:val="00D541FA"/>
    <w:rsid w:val="00D54350"/>
    <w:rsid w:val="00D54494"/>
    <w:rsid w:val="00D55323"/>
    <w:rsid w:val="00D55FDB"/>
    <w:rsid w:val="00D56309"/>
    <w:rsid w:val="00D56397"/>
    <w:rsid w:val="00D56E56"/>
    <w:rsid w:val="00D60E33"/>
    <w:rsid w:val="00D60E65"/>
    <w:rsid w:val="00D60F86"/>
    <w:rsid w:val="00D6199E"/>
    <w:rsid w:val="00D61ADE"/>
    <w:rsid w:val="00D61C79"/>
    <w:rsid w:val="00D63471"/>
    <w:rsid w:val="00D63648"/>
    <w:rsid w:val="00D6436A"/>
    <w:rsid w:val="00D643EA"/>
    <w:rsid w:val="00D64766"/>
    <w:rsid w:val="00D65A97"/>
    <w:rsid w:val="00D65D91"/>
    <w:rsid w:val="00D66734"/>
    <w:rsid w:val="00D6723D"/>
    <w:rsid w:val="00D67C69"/>
    <w:rsid w:val="00D70019"/>
    <w:rsid w:val="00D7035A"/>
    <w:rsid w:val="00D71612"/>
    <w:rsid w:val="00D71615"/>
    <w:rsid w:val="00D7394B"/>
    <w:rsid w:val="00D744BE"/>
    <w:rsid w:val="00D753A2"/>
    <w:rsid w:val="00D75EA0"/>
    <w:rsid w:val="00D75F85"/>
    <w:rsid w:val="00D762B3"/>
    <w:rsid w:val="00D76A9B"/>
    <w:rsid w:val="00D77BBA"/>
    <w:rsid w:val="00D77E48"/>
    <w:rsid w:val="00D803BD"/>
    <w:rsid w:val="00D81B04"/>
    <w:rsid w:val="00D82A54"/>
    <w:rsid w:val="00D82FF5"/>
    <w:rsid w:val="00D835BD"/>
    <w:rsid w:val="00D83760"/>
    <w:rsid w:val="00D84816"/>
    <w:rsid w:val="00D84AE7"/>
    <w:rsid w:val="00D851BE"/>
    <w:rsid w:val="00D85228"/>
    <w:rsid w:val="00D854CD"/>
    <w:rsid w:val="00D85E5B"/>
    <w:rsid w:val="00D85F9F"/>
    <w:rsid w:val="00D86763"/>
    <w:rsid w:val="00D870D4"/>
    <w:rsid w:val="00D87490"/>
    <w:rsid w:val="00D87A0C"/>
    <w:rsid w:val="00D87C10"/>
    <w:rsid w:val="00D9056D"/>
    <w:rsid w:val="00D9138F"/>
    <w:rsid w:val="00D914E8"/>
    <w:rsid w:val="00D9169A"/>
    <w:rsid w:val="00D92078"/>
    <w:rsid w:val="00D922A0"/>
    <w:rsid w:val="00D9251F"/>
    <w:rsid w:val="00D9254D"/>
    <w:rsid w:val="00D92F9B"/>
    <w:rsid w:val="00D935C4"/>
    <w:rsid w:val="00D936F4"/>
    <w:rsid w:val="00D94E19"/>
    <w:rsid w:val="00D9524C"/>
    <w:rsid w:val="00D95FBB"/>
    <w:rsid w:val="00D9644D"/>
    <w:rsid w:val="00D978B9"/>
    <w:rsid w:val="00D97AB5"/>
    <w:rsid w:val="00DA1260"/>
    <w:rsid w:val="00DA16E3"/>
    <w:rsid w:val="00DA1D38"/>
    <w:rsid w:val="00DA1E87"/>
    <w:rsid w:val="00DA27B8"/>
    <w:rsid w:val="00DA2D99"/>
    <w:rsid w:val="00DA312D"/>
    <w:rsid w:val="00DA321E"/>
    <w:rsid w:val="00DA345D"/>
    <w:rsid w:val="00DA364C"/>
    <w:rsid w:val="00DA3AB7"/>
    <w:rsid w:val="00DA4D4B"/>
    <w:rsid w:val="00DA52EB"/>
    <w:rsid w:val="00DA54C7"/>
    <w:rsid w:val="00DA58E1"/>
    <w:rsid w:val="00DA64EA"/>
    <w:rsid w:val="00DA7182"/>
    <w:rsid w:val="00DA775C"/>
    <w:rsid w:val="00DB010C"/>
    <w:rsid w:val="00DB03E4"/>
    <w:rsid w:val="00DB0B2E"/>
    <w:rsid w:val="00DB0DA3"/>
    <w:rsid w:val="00DB1378"/>
    <w:rsid w:val="00DB16A8"/>
    <w:rsid w:val="00DB1DE0"/>
    <w:rsid w:val="00DB226A"/>
    <w:rsid w:val="00DB2F6E"/>
    <w:rsid w:val="00DB35C5"/>
    <w:rsid w:val="00DB3E77"/>
    <w:rsid w:val="00DB432C"/>
    <w:rsid w:val="00DB4F6D"/>
    <w:rsid w:val="00DB509D"/>
    <w:rsid w:val="00DB54DF"/>
    <w:rsid w:val="00DB6069"/>
    <w:rsid w:val="00DB6A59"/>
    <w:rsid w:val="00DB6CF9"/>
    <w:rsid w:val="00DB6D3B"/>
    <w:rsid w:val="00DB7016"/>
    <w:rsid w:val="00DB7CDF"/>
    <w:rsid w:val="00DC00BF"/>
    <w:rsid w:val="00DC07B2"/>
    <w:rsid w:val="00DC07F0"/>
    <w:rsid w:val="00DC0AA8"/>
    <w:rsid w:val="00DC17FB"/>
    <w:rsid w:val="00DC1C37"/>
    <w:rsid w:val="00DC2880"/>
    <w:rsid w:val="00DC37A1"/>
    <w:rsid w:val="00DC38A6"/>
    <w:rsid w:val="00DC3967"/>
    <w:rsid w:val="00DC4446"/>
    <w:rsid w:val="00DC5152"/>
    <w:rsid w:val="00DC537E"/>
    <w:rsid w:val="00DC66AC"/>
    <w:rsid w:val="00DC67C6"/>
    <w:rsid w:val="00DC7843"/>
    <w:rsid w:val="00DD068B"/>
    <w:rsid w:val="00DD0B59"/>
    <w:rsid w:val="00DD110B"/>
    <w:rsid w:val="00DD1D70"/>
    <w:rsid w:val="00DD3B0A"/>
    <w:rsid w:val="00DD4E8E"/>
    <w:rsid w:val="00DD4F9B"/>
    <w:rsid w:val="00DD5346"/>
    <w:rsid w:val="00DD5689"/>
    <w:rsid w:val="00DD5892"/>
    <w:rsid w:val="00DD6310"/>
    <w:rsid w:val="00DE0F13"/>
    <w:rsid w:val="00DE163C"/>
    <w:rsid w:val="00DE1C23"/>
    <w:rsid w:val="00DE2100"/>
    <w:rsid w:val="00DE338F"/>
    <w:rsid w:val="00DE3414"/>
    <w:rsid w:val="00DE3686"/>
    <w:rsid w:val="00DE3F64"/>
    <w:rsid w:val="00DE4A42"/>
    <w:rsid w:val="00DE4A86"/>
    <w:rsid w:val="00DE7618"/>
    <w:rsid w:val="00DE76AA"/>
    <w:rsid w:val="00DE7CFD"/>
    <w:rsid w:val="00DE7F17"/>
    <w:rsid w:val="00DF05F9"/>
    <w:rsid w:val="00DF0BC6"/>
    <w:rsid w:val="00DF0DE2"/>
    <w:rsid w:val="00DF22CB"/>
    <w:rsid w:val="00DF257D"/>
    <w:rsid w:val="00DF36C6"/>
    <w:rsid w:val="00DF4137"/>
    <w:rsid w:val="00DF4600"/>
    <w:rsid w:val="00DF4CA5"/>
    <w:rsid w:val="00DF4DFA"/>
    <w:rsid w:val="00DF5898"/>
    <w:rsid w:val="00DF5E9E"/>
    <w:rsid w:val="00DF749F"/>
    <w:rsid w:val="00DF7D51"/>
    <w:rsid w:val="00E0132B"/>
    <w:rsid w:val="00E01676"/>
    <w:rsid w:val="00E01E32"/>
    <w:rsid w:val="00E025E0"/>
    <w:rsid w:val="00E02800"/>
    <w:rsid w:val="00E07382"/>
    <w:rsid w:val="00E10109"/>
    <w:rsid w:val="00E102BF"/>
    <w:rsid w:val="00E10321"/>
    <w:rsid w:val="00E11A36"/>
    <w:rsid w:val="00E1328C"/>
    <w:rsid w:val="00E1392F"/>
    <w:rsid w:val="00E13B65"/>
    <w:rsid w:val="00E1519B"/>
    <w:rsid w:val="00E152E8"/>
    <w:rsid w:val="00E15B0A"/>
    <w:rsid w:val="00E15B3E"/>
    <w:rsid w:val="00E1638D"/>
    <w:rsid w:val="00E16B5A"/>
    <w:rsid w:val="00E16FD9"/>
    <w:rsid w:val="00E17460"/>
    <w:rsid w:val="00E20331"/>
    <w:rsid w:val="00E21040"/>
    <w:rsid w:val="00E21127"/>
    <w:rsid w:val="00E215A6"/>
    <w:rsid w:val="00E222A1"/>
    <w:rsid w:val="00E22E06"/>
    <w:rsid w:val="00E23773"/>
    <w:rsid w:val="00E2381B"/>
    <w:rsid w:val="00E243E8"/>
    <w:rsid w:val="00E261DD"/>
    <w:rsid w:val="00E26D19"/>
    <w:rsid w:val="00E27C8E"/>
    <w:rsid w:val="00E3078D"/>
    <w:rsid w:val="00E316E0"/>
    <w:rsid w:val="00E31A8E"/>
    <w:rsid w:val="00E31FE1"/>
    <w:rsid w:val="00E332D8"/>
    <w:rsid w:val="00E337BF"/>
    <w:rsid w:val="00E3395A"/>
    <w:rsid w:val="00E34103"/>
    <w:rsid w:val="00E3421B"/>
    <w:rsid w:val="00E343CC"/>
    <w:rsid w:val="00E34712"/>
    <w:rsid w:val="00E35BBF"/>
    <w:rsid w:val="00E363A9"/>
    <w:rsid w:val="00E400EE"/>
    <w:rsid w:val="00E40145"/>
    <w:rsid w:val="00E403B0"/>
    <w:rsid w:val="00E40948"/>
    <w:rsid w:val="00E42071"/>
    <w:rsid w:val="00E4283E"/>
    <w:rsid w:val="00E437A8"/>
    <w:rsid w:val="00E4458D"/>
    <w:rsid w:val="00E446ED"/>
    <w:rsid w:val="00E46521"/>
    <w:rsid w:val="00E46FEC"/>
    <w:rsid w:val="00E47539"/>
    <w:rsid w:val="00E477B8"/>
    <w:rsid w:val="00E47878"/>
    <w:rsid w:val="00E47A18"/>
    <w:rsid w:val="00E50386"/>
    <w:rsid w:val="00E50761"/>
    <w:rsid w:val="00E52971"/>
    <w:rsid w:val="00E53062"/>
    <w:rsid w:val="00E54345"/>
    <w:rsid w:val="00E55837"/>
    <w:rsid w:val="00E55F4B"/>
    <w:rsid w:val="00E5628E"/>
    <w:rsid w:val="00E5630A"/>
    <w:rsid w:val="00E570FE"/>
    <w:rsid w:val="00E60535"/>
    <w:rsid w:val="00E60E94"/>
    <w:rsid w:val="00E6115F"/>
    <w:rsid w:val="00E61DBC"/>
    <w:rsid w:val="00E63A75"/>
    <w:rsid w:val="00E64677"/>
    <w:rsid w:val="00E64AB5"/>
    <w:rsid w:val="00E64C98"/>
    <w:rsid w:val="00E64F9A"/>
    <w:rsid w:val="00E657B9"/>
    <w:rsid w:val="00E66439"/>
    <w:rsid w:val="00E67054"/>
    <w:rsid w:val="00E679C3"/>
    <w:rsid w:val="00E701BC"/>
    <w:rsid w:val="00E70467"/>
    <w:rsid w:val="00E712B0"/>
    <w:rsid w:val="00E71305"/>
    <w:rsid w:val="00E71A40"/>
    <w:rsid w:val="00E7250C"/>
    <w:rsid w:val="00E72CFE"/>
    <w:rsid w:val="00E73BD1"/>
    <w:rsid w:val="00E73C0F"/>
    <w:rsid w:val="00E73E32"/>
    <w:rsid w:val="00E741BC"/>
    <w:rsid w:val="00E74E19"/>
    <w:rsid w:val="00E75496"/>
    <w:rsid w:val="00E75EEB"/>
    <w:rsid w:val="00E80C61"/>
    <w:rsid w:val="00E814CD"/>
    <w:rsid w:val="00E81E3D"/>
    <w:rsid w:val="00E82821"/>
    <w:rsid w:val="00E82B40"/>
    <w:rsid w:val="00E83628"/>
    <w:rsid w:val="00E83F74"/>
    <w:rsid w:val="00E84FE3"/>
    <w:rsid w:val="00E85D3D"/>
    <w:rsid w:val="00E85FF3"/>
    <w:rsid w:val="00E86076"/>
    <w:rsid w:val="00E875F0"/>
    <w:rsid w:val="00E87D69"/>
    <w:rsid w:val="00E900B8"/>
    <w:rsid w:val="00E9036E"/>
    <w:rsid w:val="00E90508"/>
    <w:rsid w:val="00E90B1A"/>
    <w:rsid w:val="00E91A40"/>
    <w:rsid w:val="00E91C9E"/>
    <w:rsid w:val="00E92EAA"/>
    <w:rsid w:val="00E94080"/>
    <w:rsid w:val="00E940B0"/>
    <w:rsid w:val="00E957E0"/>
    <w:rsid w:val="00E95C90"/>
    <w:rsid w:val="00E9688B"/>
    <w:rsid w:val="00E97C79"/>
    <w:rsid w:val="00EA03D7"/>
    <w:rsid w:val="00EA0F77"/>
    <w:rsid w:val="00EA396C"/>
    <w:rsid w:val="00EA3CDA"/>
    <w:rsid w:val="00EA41B1"/>
    <w:rsid w:val="00EA5B46"/>
    <w:rsid w:val="00EA60A6"/>
    <w:rsid w:val="00EA61B9"/>
    <w:rsid w:val="00EA6F52"/>
    <w:rsid w:val="00EA7111"/>
    <w:rsid w:val="00EA7C83"/>
    <w:rsid w:val="00EB16C2"/>
    <w:rsid w:val="00EB1B03"/>
    <w:rsid w:val="00EB25AD"/>
    <w:rsid w:val="00EB2621"/>
    <w:rsid w:val="00EB2DEF"/>
    <w:rsid w:val="00EB3B62"/>
    <w:rsid w:val="00EB4BB3"/>
    <w:rsid w:val="00EB4C22"/>
    <w:rsid w:val="00EB6C43"/>
    <w:rsid w:val="00EB7227"/>
    <w:rsid w:val="00EC0540"/>
    <w:rsid w:val="00EC10C9"/>
    <w:rsid w:val="00EC18F3"/>
    <w:rsid w:val="00EC1927"/>
    <w:rsid w:val="00EC1C21"/>
    <w:rsid w:val="00EC2278"/>
    <w:rsid w:val="00EC26BC"/>
    <w:rsid w:val="00EC31D0"/>
    <w:rsid w:val="00EC330D"/>
    <w:rsid w:val="00EC3770"/>
    <w:rsid w:val="00EC38AC"/>
    <w:rsid w:val="00EC3D2E"/>
    <w:rsid w:val="00EC4138"/>
    <w:rsid w:val="00EC4396"/>
    <w:rsid w:val="00EC44B8"/>
    <w:rsid w:val="00EC4EC2"/>
    <w:rsid w:val="00EC53DD"/>
    <w:rsid w:val="00EC590C"/>
    <w:rsid w:val="00EC5D6E"/>
    <w:rsid w:val="00EC6400"/>
    <w:rsid w:val="00EC68E4"/>
    <w:rsid w:val="00EC6BB3"/>
    <w:rsid w:val="00EC6CA8"/>
    <w:rsid w:val="00ED22B5"/>
    <w:rsid w:val="00ED22E2"/>
    <w:rsid w:val="00ED2311"/>
    <w:rsid w:val="00ED2549"/>
    <w:rsid w:val="00ED3F3B"/>
    <w:rsid w:val="00ED4781"/>
    <w:rsid w:val="00ED492A"/>
    <w:rsid w:val="00ED4F04"/>
    <w:rsid w:val="00ED4FEF"/>
    <w:rsid w:val="00ED5001"/>
    <w:rsid w:val="00ED57EA"/>
    <w:rsid w:val="00ED58BA"/>
    <w:rsid w:val="00ED61B6"/>
    <w:rsid w:val="00ED6702"/>
    <w:rsid w:val="00ED7B0B"/>
    <w:rsid w:val="00EE084B"/>
    <w:rsid w:val="00EE0D0D"/>
    <w:rsid w:val="00EE12ED"/>
    <w:rsid w:val="00EE1C14"/>
    <w:rsid w:val="00EE1F80"/>
    <w:rsid w:val="00EE220D"/>
    <w:rsid w:val="00EE268B"/>
    <w:rsid w:val="00EE26FC"/>
    <w:rsid w:val="00EE3076"/>
    <w:rsid w:val="00EE391F"/>
    <w:rsid w:val="00EE46DC"/>
    <w:rsid w:val="00EE4C4C"/>
    <w:rsid w:val="00EE4C7A"/>
    <w:rsid w:val="00EE4EE3"/>
    <w:rsid w:val="00EE7A4D"/>
    <w:rsid w:val="00EF05FC"/>
    <w:rsid w:val="00EF1933"/>
    <w:rsid w:val="00EF1ABC"/>
    <w:rsid w:val="00EF2721"/>
    <w:rsid w:val="00EF2928"/>
    <w:rsid w:val="00EF301A"/>
    <w:rsid w:val="00EF3D8D"/>
    <w:rsid w:val="00EF47DD"/>
    <w:rsid w:val="00EF4DE3"/>
    <w:rsid w:val="00EF52F5"/>
    <w:rsid w:val="00EF5C81"/>
    <w:rsid w:val="00EF6223"/>
    <w:rsid w:val="00EF6231"/>
    <w:rsid w:val="00EF62F4"/>
    <w:rsid w:val="00EF67B6"/>
    <w:rsid w:val="00EF6E87"/>
    <w:rsid w:val="00EF77C0"/>
    <w:rsid w:val="00EF7B19"/>
    <w:rsid w:val="00F002F3"/>
    <w:rsid w:val="00F0064C"/>
    <w:rsid w:val="00F00671"/>
    <w:rsid w:val="00F00999"/>
    <w:rsid w:val="00F01874"/>
    <w:rsid w:val="00F01DD2"/>
    <w:rsid w:val="00F02585"/>
    <w:rsid w:val="00F027ED"/>
    <w:rsid w:val="00F029F7"/>
    <w:rsid w:val="00F02D15"/>
    <w:rsid w:val="00F034BD"/>
    <w:rsid w:val="00F0435E"/>
    <w:rsid w:val="00F04689"/>
    <w:rsid w:val="00F057C3"/>
    <w:rsid w:val="00F064CC"/>
    <w:rsid w:val="00F06F52"/>
    <w:rsid w:val="00F0798D"/>
    <w:rsid w:val="00F07BDF"/>
    <w:rsid w:val="00F07F93"/>
    <w:rsid w:val="00F10642"/>
    <w:rsid w:val="00F10934"/>
    <w:rsid w:val="00F10FC7"/>
    <w:rsid w:val="00F11E28"/>
    <w:rsid w:val="00F12AA8"/>
    <w:rsid w:val="00F14119"/>
    <w:rsid w:val="00F151BE"/>
    <w:rsid w:val="00F15F5C"/>
    <w:rsid w:val="00F161CB"/>
    <w:rsid w:val="00F169B4"/>
    <w:rsid w:val="00F173A0"/>
    <w:rsid w:val="00F17760"/>
    <w:rsid w:val="00F17C9F"/>
    <w:rsid w:val="00F20A75"/>
    <w:rsid w:val="00F20F73"/>
    <w:rsid w:val="00F233F4"/>
    <w:rsid w:val="00F234BB"/>
    <w:rsid w:val="00F237A6"/>
    <w:rsid w:val="00F23879"/>
    <w:rsid w:val="00F245B6"/>
    <w:rsid w:val="00F24C06"/>
    <w:rsid w:val="00F24CE1"/>
    <w:rsid w:val="00F24CFB"/>
    <w:rsid w:val="00F254B6"/>
    <w:rsid w:val="00F255FC"/>
    <w:rsid w:val="00F277A9"/>
    <w:rsid w:val="00F27D51"/>
    <w:rsid w:val="00F303A7"/>
    <w:rsid w:val="00F3067D"/>
    <w:rsid w:val="00F3300A"/>
    <w:rsid w:val="00F33DDC"/>
    <w:rsid w:val="00F33E8E"/>
    <w:rsid w:val="00F341F4"/>
    <w:rsid w:val="00F349BC"/>
    <w:rsid w:val="00F34AEE"/>
    <w:rsid w:val="00F34EC6"/>
    <w:rsid w:val="00F34EEE"/>
    <w:rsid w:val="00F350DC"/>
    <w:rsid w:val="00F360D8"/>
    <w:rsid w:val="00F36611"/>
    <w:rsid w:val="00F36C7D"/>
    <w:rsid w:val="00F36DDB"/>
    <w:rsid w:val="00F371B6"/>
    <w:rsid w:val="00F379B1"/>
    <w:rsid w:val="00F37F8C"/>
    <w:rsid w:val="00F400AC"/>
    <w:rsid w:val="00F415D8"/>
    <w:rsid w:val="00F417E0"/>
    <w:rsid w:val="00F41B96"/>
    <w:rsid w:val="00F41DBF"/>
    <w:rsid w:val="00F41E0C"/>
    <w:rsid w:val="00F41E5F"/>
    <w:rsid w:val="00F42093"/>
    <w:rsid w:val="00F428A6"/>
    <w:rsid w:val="00F42B94"/>
    <w:rsid w:val="00F42C59"/>
    <w:rsid w:val="00F43FDC"/>
    <w:rsid w:val="00F45714"/>
    <w:rsid w:val="00F45DCC"/>
    <w:rsid w:val="00F45E1B"/>
    <w:rsid w:val="00F45EB3"/>
    <w:rsid w:val="00F46527"/>
    <w:rsid w:val="00F46582"/>
    <w:rsid w:val="00F46ABA"/>
    <w:rsid w:val="00F502FB"/>
    <w:rsid w:val="00F50FE2"/>
    <w:rsid w:val="00F51E81"/>
    <w:rsid w:val="00F5221C"/>
    <w:rsid w:val="00F52417"/>
    <w:rsid w:val="00F52497"/>
    <w:rsid w:val="00F5250D"/>
    <w:rsid w:val="00F52CF7"/>
    <w:rsid w:val="00F52DE3"/>
    <w:rsid w:val="00F542B4"/>
    <w:rsid w:val="00F549B3"/>
    <w:rsid w:val="00F55B6B"/>
    <w:rsid w:val="00F562CE"/>
    <w:rsid w:val="00F57690"/>
    <w:rsid w:val="00F609E3"/>
    <w:rsid w:val="00F61B0D"/>
    <w:rsid w:val="00F61BFE"/>
    <w:rsid w:val="00F62738"/>
    <w:rsid w:val="00F62E2D"/>
    <w:rsid w:val="00F63101"/>
    <w:rsid w:val="00F64055"/>
    <w:rsid w:val="00F6436B"/>
    <w:rsid w:val="00F64C24"/>
    <w:rsid w:val="00F65352"/>
    <w:rsid w:val="00F665E2"/>
    <w:rsid w:val="00F666F6"/>
    <w:rsid w:val="00F66A1A"/>
    <w:rsid w:val="00F66AC7"/>
    <w:rsid w:val="00F70685"/>
    <w:rsid w:val="00F708A1"/>
    <w:rsid w:val="00F70B71"/>
    <w:rsid w:val="00F7149E"/>
    <w:rsid w:val="00F71C2E"/>
    <w:rsid w:val="00F71CD2"/>
    <w:rsid w:val="00F71DBF"/>
    <w:rsid w:val="00F72AB4"/>
    <w:rsid w:val="00F72FEA"/>
    <w:rsid w:val="00F73ACA"/>
    <w:rsid w:val="00F73CAA"/>
    <w:rsid w:val="00F74711"/>
    <w:rsid w:val="00F74C7A"/>
    <w:rsid w:val="00F7554D"/>
    <w:rsid w:val="00F75D18"/>
    <w:rsid w:val="00F76C4E"/>
    <w:rsid w:val="00F77C5C"/>
    <w:rsid w:val="00F77E23"/>
    <w:rsid w:val="00F77EAD"/>
    <w:rsid w:val="00F77F97"/>
    <w:rsid w:val="00F80043"/>
    <w:rsid w:val="00F80C44"/>
    <w:rsid w:val="00F80F61"/>
    <w:rsid w:val="00F8108D"/>
    <w:rsid w:val="00F816A5"/>
    <w:rsid w:val="00F8201D"/>
    <w:rsid w:val="00F82A0A"/>
    <w:rsid w:val="00F832D7"/>
    <w:rsid w:val="00F849CD"/>
    <w:rsid w:val="00F8739D"/>
    <w:rsid w:val="00F9040E"/>
    <w:rsid w:val="00F905D5"/>
    <w:rsid w:val="00F927B8"/>
    <w:rsid w:val="00F928DD"/>
    <w:rsid w:val="00F934FC"/>
    <w:rsid w:val="00F93B76"/>
    <w:rsid w:val="00F942C2"/>
    <w:rsid w:val="00F946BD"/>
    <w:rsid w:val="00F94C6F"/>
    <w:rsid w:val="00F955AE"/>
    <w:rsid w:val="00F95757"/>
    <w:rsid w:val="00F95A0E"/>
    <w:rsid w:val="00F96DDD"/>
    <w:rsid w:val="00F975C7"/>
    <w:rsid w:val="00FA0489"/>
    <w:rsid w:val="00FA06BD"/>
    <w:rsid w:val="00FA0C6A"/>
    <w:rsid w:val="00FA1C15"/>
    <w:rsid w:val="00FA226F"/>
    <w:rsid w:val="00FA25E9"/>
    <w:rsid w:val="00FA2A27"/>
    <w:rsid w:val="00FA2C2D"/>
    <w:rsid w:val="00FA34B7"/>
    <w:rsid w:val="00FA3D78"/>
    <w:rsid w:val="00FA3F6A"/>
    <w:rsid w:val="00FA4261"/>
    <w:rsid w:val="00FA43C5"/>
    <w:rsid w:val="00FA4532"/>
    <w:rsid w:val="00FA4A23"/>
    <w:rsid w:val="00FA4A5F"/>
    <w:rsid w:val="00FA4D86"/>
    <w:rsid w:val="00FA5232"/>
    <w:rsid w:val="00FA5240"/>
    <w:rsid w:val="00FA54B9"/>
    <w:rsid w:val="00FA6696"/>
    <w:rsid w:val="00FA70EA"/>
    <w:rsid w:val="00FA7528"/>
    <w:rsid w:val="00FB09C1"/>
    <w:rsid w:val="00FB1148"/>
    <w:rsid w:val="00FB177D"/>
    <w:rsid w:val="00FB1900"/>
    <w:rsid w:val="00FB2149"/>
    <w:rsid w:val="00FB21C9"/>
    <w:rsid w:val="00FB3B0E"/>
    <w:rsid w:val="00FB3DD8"/>
    <w:rsid w:val="00FB53F7"/>
    <w:rsid w:val="00FB5BB4"/>
    <w:rsid w:val="00FB6030"/>
    <w:rsid w:val="00FB64DF"/>
    <w:rsid w:val="00FB6BD4"/>
    <w:rsid w:val="00FB7764"/>
    <w:rsid w:val="00FC09C4"/>
    <w:rsid w:val="00FC0CDB"/>
    <w:rsid w:val="00FC1AC2"/>
    <w:rsid w:val="00FC25F6"/>
    <w:rsid w:val="00FC2F11"/>
    <w:rsid w:val="00FC49B9"/>
    <w:rsid w:val="00FC4F7D"/>
    <w:rsid w:val="00FC5AC6"/>
    <w:rsid w:val="00FC7470"/>
    <w:rsid w:val="00FC7A8C"/>
    <w:rsid w:val="00FC7E60"/>
    <w:rsid w:val="00FC7E9A"/>
    <w:rsid w:val="00FD01F9"/>
    <w:rsid w:val="00FD0FD8"/>
    <w:rsid w:val="00FD124D"/>
    <w:rsid w:val="00FD1972"/>
    <w:rsid w:val="00FD2162"/>
    <w:rsid w:val="00FD2961"/>
    <w:rsid w:val="00FD297E"/>
    <w:rsid w:val="00FD312F"/>
    <w:rsid w:val="00FD3631"/>
    <w:rsid w:val="00FD44B5"/>
    <w:rsid w:val="00FD4684"/>
    <w:rsid w:val="00FD4AC7"/>
    <w:rsid w:val="00FD4C1B"/>
    <w:rsid w:val="00FD5856"/>
    <w:rsid w:val="00FD5E61"/>
    <w:rsid w:val="00FD65AD"/>
    <w:rsid w:val="00FD65ED"/>
    <w:rsid w:val="00FD710D"/>
    <w:rsid w:val="00FD764F"/>
    <w:rsid w:val="00FE02D4"/>
    <w:rsid w:val="00FE0AF2"/>
    <w:rsid w:val="00FE0CF0"/>
    <w:rsid w:val="00FE1034"/>
    <w:rsid w:val="00FE2756"/>
    <w:rsid w:val="00FE2A1A"/>
    <w:rsid w:val="00FE36EB"/>
    <w:rsid w:val="00FE4878"/>
    <w:rsid w:val="00FE53D5"/>
    <w:rsid w:val="00FE53FA"/>
    <w:rsid w:val="00FE56AC"/>
    <w:rsid w:val="00FE61E7"/>
    <w:rsid w:val="00FE64A6"/>
    <w:rsid w:val="00FE6BF4"/>
    <w:rsid w:val="00FE6E3D"/>
    <w:rsid w:val="00FE756E"/>
    <w:rsid w:val="00FE7F3A"/>
    <w:rsid w:val="00FF1392"/>
    <w:rsid w:val="00FF1769"/>
    <w:rsid w:val="00FF1FA1"/>
    <w:rsid w:val="00FF220D"/>
    <w:rsid w:val="00FF2A34"/>
    <w:rsid w:val="00FF3263"/>
    <w:rsid w:val="00FF41C4"/>
    <w:rsid w:val="00FF4687"/>
    <w:rsid w:val="00FF4E12"/>
    <w:rsid w:val="00FF564B"/>
    <w:rsid w:val="00FF5866"/>
    <w:rsid w:val="00FF5B82"/>
    <w:rsid w:val="00FF5F0E"/>
    <w:rsid w:val="00FF6D4D"/>
    <w:rsid w:val="00FF6F4B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64D"/>
    <w:pPr>
      <w:ind w:left="720"/>
      <w:contextualSpacing/>
    </w:pPr>
  </w:style>
  <w:style w:type="paragraph" w:customStyle="1" w:styleId="ConsPlusTitle">
    <w:name w:val="ConsPlusTitle"/>
    <w:rsid w:val="001C4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90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A90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D56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6B1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59"/>
    <w:rsid w:val="003D6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564D"/>
    <w:pPr>
      <w:ind w:left="720"/>
      <w:contextualSpacing/>
    </w:pPr>
  </w:style>
  <w:style w:type="paragraph" w:customStyle="1" w:styleId="ConsPlusTitle">
    <w:name w:val="ConsPlusTitle"/>
    <w:rsid w:val="001C46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903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rsid w:val="00A903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D56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56B1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4"/>
    <w:uiPriority w:val="59"/>
    <w:rsid w:val="003D6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10</Pages>
  <Words>3352</Words>
  <Characters>19111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30</cp:revision>
  <cp:lastPrinted>2019-01-15T09:12:00Z</cp:lastPrinted>
  <dcterms:created xsi:type="dcterms:W3CDTF">2022-03-09T12:07:00Z</dcterms:created>
  <dcterms:modified xsi:type="dcterms:W3CDTF">2022-03-29T08:06:00Z</dcterms:modified>
</cp:coreProperties>
</file>