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43A" w:rsidRDefault="0073043A" w:rsidP="0073043A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73043A" w:rsidRDefault="0073043A" w:rsidP="0073043A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73043A" w:rsidRDefault="0073043A" w:rsidP="0073043A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73043A" w:rsidRDefault="0073043A" w:rsidP="0073043A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73043A" w:rsidRDefault="0073043A" w:rsidP="0073043A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73043A" w:rsidRPr="003D2CBA" w:rsidRDefault="0073043A" w:rsidP="0073043A">
      <w:pPr>
        <w:pStyle w:val="a6"/>
        <w:rPr>
          <w:rFonts w:ascii="Times New Roman" w:hAnsi="Times New Roman"/>
          <w:sz w:val="28"/>
          <w:szCs w:val="28"/>
        </w:rPr>
      </w:pPr>
    </w:p>
    <w:p w:rsidR="0073043A" w:rsidRPr="0073043A" w:rsidRDefault="0073043A" w:rsidP="0073043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73043A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«Об установлении дополнительных оснований признания </w:t>
      </w:r>
      <w:proofErr w:type="gramStart"/>
      <w:r w:rsidRPr="0073043A">
        <w:rPr>
          <w:rFonts w:ascii="Times New Roman" w:hAnsi="Times New Roman"/>
          <w:sz w:val="28"/>
          <w:szCs w:val="28"/>
        </w:rPr>
        <w:t>безнадежными</w:t>
      </w:r>
      <w:proofErr w:type="gramEnd"/>
      <w:r w:rsidRPr="0073043A">
        <w:rPr>
          <w:rFonts w:ascii="Times New Roman" w:hAnsi="Times New Roman"/>
          <w:sz w:val="28"/>
          <w:szCs w:val="28"/>
        </w:rPr>
        <w:t xml:space="preserve"> к взысканию недоимки, задолженности по пеням и штрафам по региональным налогам».</w:t>
      </w:r>
    </w:p>
    <w:p w:rsidR="0073043A" w:rsidRPr="0073043A" w:rsidRDefault="0073043A" w:rsidP="0073043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043A" w:rsidRPr="0073043A" w:rsidRDefault="0073043A" w:rsidP="0073043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73043A">
        <w:rPr>
          <w:rFonts w:ascii="Times New Roman" w:hAnsi="Times New Roman"/>
          <w:sz w:val="28"/>
          <w:szCs w:val="28"/>
        </w:rPr>
        <w:t>Приложения:</w:t>
      </w:r>
    </w:p>
    <w:p w:rsidR="0073043A" w:rsidRPr="0073043A" w:rsidRDefault="0073043A" w:rsidP="0073043A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043A">
        <w:rPr>
          <w:rFonts w:ascii="Times New Roman" w:hAnsi="Times New Roman"/>
          <w:sz w:val="28"/>
          <w:szCs w:val="28"/>
        </w:rPr>
        <w:t>Проект областного закона «О внесении изменений в областной закон</w:t>
      </w:r>
      <w:r w:rsidRPr="0073043A">
        <w:rPr>
          <w:rFonts w:ascii="Times New Roman" w:hAnsi="Times New Roman"/>
          <w:sz w:val="28"/>
          <w:szCs w:val="28"/>
        </w:rPr>
        <w:br/>
        <w:t>«Об установлении дополнительных оснований признания безнадежными к взысканию недоимки, задолженности по пеням и штрафам по региональным налогам» на 2 л.</w:t>
      </w:r>
    </w:p>
    <w:p w:rsidR="0073043A" w:rsidRPr="0073043A" w:rsidRDefault="00F36FCD" w:rsidP="0073043A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Обоснование необходимости принятия областного закона</w:t>
      </w:r>
      <w:r>
        <w:rPr>
          <w:rFonts w:ascii="Times New Roman" w:hAnsi="Times New Roman"/>
          <w:sz w:val="28"/>
          <w:szCs w:val="28"/>
        </w:rPr>
        <w:br/>
      </w:r>
      <w:r w:rsidR="0073043A" w:rsidRPr="0073043A">
        <w:rPr>
          <w:rFonts w:ascii="Times New Roman" w:hAnsi="Times New Roman"/>
          <w:sz w:val="28"/>
          <w:szCs w:val="28"/>
        </w:rPr>
        <w:t>«О внесении изменений в областной закон</w:t>
      </w:r>
      <w:r w:rsidR="0073043A">
        <w:rPr>
          <w:rFonts w:ascii="Times New Roman" w:hAnsi="Times New Roman"/>
          <w:sz w:val="28"/>
          <w:szCs w:val="28"/>
        </w:rPr>
        <w:t xml:space="preserve"> </w:t>
      </w:r>
      <w:r w:rsidR="0073043A" w:rsidRPr="0073043A">
        <w:rPr>
          <w:rFonts w:ascii="Times New Roman" w:hAnsi="Times New Roman"/>
          <w:sz w:val="28"/>
          <w:szCs w:val="28"/>
        </w:rPr>
        <w:t xml:space="preserve">«Об установлении дополнительных оснований признания безнадежными к взысканию недоимки, задолженности по пеням и штрафам по региональным налогам» на </w:t>
      </w:r>
      <w:r w:rsidR="0073043A">
        <w:rPr>
          <w:rFonts w:ascii="Times New Roman" w:hAnsi="Times New Roman"/>
          <w:sz w:val="28"/>
          <w:szCs w:val="28"/>
        </w:rPr>
        <w:t>1</w:t>
      </w:r>
      <w:r w:rsidR="0073043A" w:rsidRPr="0073043A">
        <w:rPr>
          <w:rFonts w:ascii="Times New Roman" w:hAnsi="Times New Roman"/>
          <w:sz w:val="28"/>
          <w:szCs w:val="28"/>
        </w:rPr>
        <w:t xml:space="preserve"> л.</w:t>
      </w:r>
    </w:p>
    <w:p w:rsidR="00F36FCD" w:rsidRPr="00F36FCD" w:rsidRDefault="00F36FCD" w:rsidP="00F36FCD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043A">
        <w:rPr>
          <w:rFonts w:ascii="Times New Roman" w:hAnsi="Times New Roman"/>
          <w:sz w:val="28"/>
          <w:szCs w:val="28"/>
        </w:rPr>
        <w:t xml:space="preserve">Справка о состоянии </w:t>
      </w:r>
      <w:r w:rsidRPr="00F36FCD">
        <w:rPr>
          <w:rFonts w:ascii="Times New Roman" w:hAnsi="Times New Roman"/>
          <w:sz w:val="28"/>
          <w:szCs w:val="28"/>
        </w:rPr>
        <w:t>законодательства в сфере правового регулирования к проекту областного закона «О внесении изменений в областной 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6FCD">
        <w:rPr>
          <w:rFonts w:ascii="Times New Roman" w:hAnsi="Times New Roman"/>
          <w:sz w:val="28"/>
          <w:szCs w:val="28"/>
        </w:rPr>
        <w:t>«Об установлении дополнительных оснований признания безнадежными к взысканию недоимки, задолженности по пеням и штрафам по региональным налогам» на 1 л.</w:t>
      </w:r>
    </w:p>
    <w:p w:rsidR="0073043A" w:rsidRPr="0073043A" w:rsidRDefault="0073043A" w:rsidP="0073043A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043A">
        <w:rPr>
          <w:rFonts w:ascii="Times New Roman" w:hAnsi="Times New Roman"/>
          <w:sz w:val="28"/>
          <w:szCs w:val="28"/>
        </w:rPr>
        <w:t>Перечень областных законов и иных действующих нормативных правовых актов Ленинградской области отмены, изменения или дополнения которых потребует принятие областного закона «О внесении изменений в областной 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043A">
        <w:rPr>
          <w:rFonts w:ascii="Times New Roman" w:hAnsi="Times New Roman"/>
          <w:sz w:val="28"/>
          <w:szCs w:val="28"/>
        </w:rPr>
        <w:t>«Об установлении дополнительных оснований признания безнадежными к взысканию недоимки, задолженности по пеням и штрафам по региональным налогам» на 1 л.</w:t>
      </w:r>
    </w:p>
    <w:p w:rsidR="0073043A" w:rsidRPr="0073043A" w:rsidRDefault="0073043A" w:rsidP="0073043A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043A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 «О внесении изменений в областной 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043A">
        <w:rPr>
          <w:rFonts w:ascii="Times New Roman" w:hAnsi="Times New Roman"/>
          <w:sz w:val="28"/>
          <w:szCs w:val="28"/>
        </w:rPr>
        <w:t>«Об установлении дополнительных оснований признания безнадежными к взысканию недоимки, задолженности по пеням и штрафам по региональным налогам» на 1 л.</w:t>
      </w:r>
    </w:p>
    <w:p w:rsidR="00F36FCD" w:rsidRPr="0073043A" w:rsidRDefault="00F36FCD" w:rsidP="00F36FCD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043A"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  <w:r>
        <w:rPr>
          <w:rFonts w:ascii="Times New Roman" w:hAnsi="Times New Roman"/>
          <w:sz w:val="28"/>
          <w:szCs w:val="28"/>
        </w:rPr>
        <w:t xml:space="preserve">принятия </w:t>
      </w:r>
      <w:r w:rsidRPr="0073043A">
        <w:rPr>
          <w:rFonts w:ascii="Times New Roman" w:hAnsi="Times New Roman"/>
          <w:sz w:val="28"/>
          <w:szCs w:val="28"/>
        </w:rPr>
        <w:t>областного закона «О внесении изменений в областной закон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043A">
        <w:rPr>
          <w:rFonts w:ascii="Times New Roman" w:hAnsi="Times New Roman"/>
          <w:sz w:val="28"/>
          <w:szCs w:val="28"/>
        </w:rPr>
        <w:t>«Об установлении дополнительных оснований признания безнадежными к взысканию недоимки, задолженности по пеням и штрафам по региональным налогам» на 1л.</w:t>
      </w:r>
    </w:p>
    <w:p w:rsidR="0073043A" w:rsidRDefault="0073043A" w:rsidP="0073043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 xml:space="preserve">Депутаты 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73043A" w:rsidRDefault="0073043A" w:rsidP="0073043A">
      <w:pPr>
        <w:rPr>
          <w:sz w:val="28"/>
          <w:szCs w:val="28"/>
        </w:rPr>
      </w:pPr>
    </w:p>
    <w:p w:rsidR="0019661F" w:rsidRPr="00611483" w:rsidRDefault="0073043A" w:rsidP="0073043A">
      <w:pPr>
        <w:ind w:left="7080" w:firstLine="708"/>
        <w:rPr>
          <w:sz w:val="28"/>
          <w:szCs w:val="28"/>
        </w:rPr>
      </w:pPr>
      <w:r>
        <w:rPr>
          <w:sz w:val="28"/>
          <w:szCs w:val="28"/>
        </w:rPr>
        <w:t>А.А. Рязанов</w:t>
      </w:r>
      <w:r>
        <w:t xml:space="preserve"> </w:t>
      </w:r>
      <w:r>
        <w:br w:type="page"/>
      </w:r>
      <w:r w:rsidR="0019661F" w:rsidRPr="00611483">
        <w:rPr>
          <w:sz w:val="28"/>
          <w:szCs w:val="28"/>
        </w:rPr>
        <w:lastRenderedPageBreak/>
        <w:t>Проект</w:t>
      </w:r>
    </w:p>
    <w:p w:rsidR="00F31F37" w:rsidRPr="00611483" w:rsidRDefault="00F31F37" w:rsidP="0019661F">
      <w:pPr>
        <w:jc w:val="right"/>
        <w:rPr>
          <w:sz w:val="28"/>
          <w:szCs w:val="28"/>
        </w:rPr>
      </w:pPr>
    </w:p>
    <w:p w:rsidR="00611483" w:rsidRDefault="0026497F" w:rsidP="0019661F">
      <w:pPr>
        <w:jc w:val="right"/>
        <w:rPr>
          <w:sz w:val="28"/>
          <w:szCs w:val="28"/>
        </w:rPr>
      </w:pPr>
      <w:r>
        <w:rPr>
          <w:sz w:val="28"/>
          <w:szCs w:val="28"/>
        </w:rPr>
        <w:t>Внося</w:t>
      </w:r>
      <w:r w:rsidR="0019661F" w:rsidRPr="00611483">
        <w:rPr>
          <w:sz w:val="28"/>
          <w:szCs w:val="28"/>
        </w:rPr>
        <w:t>т</w:t>
      </w:r>
      <w:r w:rsidR="00F31F37" w:rsidRPr="00611483">
        <w:rPr>
          <w:sz w:val="28"/>
          <w:szCs w:val="28"/>
        </w:rPr>
        <w:t xml:space="preserve"> </w:t>
      </w:r>
      <w:r w:rsidR="00611483">
        <w:rPr>
          <w:sz w:val="28"/>
          <w:szCs w:val="28"/>
        </w:rPr>
        <w:t>депутат</w:t>
      </w:r>
      <w:r>
        <w:rPr>
          <w:sz w:val="28"/>
          <w:szCs w:val="28"/>
        </w:rPr>
        <w:t>ы</w:t>
      </w:r>
    </w:p>
    <w:p w:rsidR="00611483" w:rsidRDefault="00611483" w:rsidP="0019661F">
      <w:pPr>
        <w:jc w:val="right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11483" w:rsidRDefault="00611483" w:rsidP="0019661F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19661F" w:rsidRDefault="00611483" w:rsidP="0019661F">
      <w:pPr>
        <w:jc w:val="right"/>
        <w:rPr>
          <w:sz w:val="28"/>
          <w:szCs w:val="28"/>
        </w:rPr>
      </w:pPr>
      <w:r>
        <w:rPr>
          <w:sz w:val="28"/>
          <w:szCs w:val="28"/>
        </w:rPr>
        <w:t>Н.И. </w:t>
      </w:r>
      <w:proofErr w:type="spellStart"/>
      <w:r>
        <w:rPr>
          <w:sz w:val="28"/>
          <w:szCs w:val="28"/>
        </w:rPr>
        <w:t>Пустотин</w:t>
      </w:r>
      <w:proofErr w:type="spellEnd"/>
      <w:r w:rsidR="0026497F">
        <w:rPr>
          <w:sz w:val="28"/>
          <w:szCs w:val="28"/>
        </w:rPr>
        <w:t>,</w:t>
      </w:r>
    </w:p>
    <w:p w:rsidR="0026497F" w:rsidRPr="00611483" w:rsidRDefault="0026497F" w:rsidP="0019661F">
      <w:pPr>
        <w:jc w:val="right"/>
        <w:rPr>
          <w:sz w:val="28"/>
          <w:szCs w:val="28"/>
        </w:rPr>
      </w:pPr>
      <w:r>
        <w:rPr>
          <w:sz w:val="28"/>
          <w:szCs w:val="28"/>
        </w:rPr>
        <w:t>А.А. Рязанов</w:t>
      </w:r>
    </w:p>
    <w:p w:rsidR="0019661F" w:rsidRDefault="0019661F" w:rsidP="0019661F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11483" w:rsidRDefault="00611483" w:rsidP="0019661F">
      <w:pPr>
        <w:jc w:val="center"/>
        <w:rPr>
          <w:b/>
          <w:sz w:val="28"/>
          <w:szCs w:val="28"/>
        </w:rPr>
      </w:pPr>
    </w:p>
    <w:p w:rsidR="0019661F" w:rsidRDefault="0019661F" w:rsidP="0019661F">
      <w:pPr>
        <w:jc w:val="center"/>
        <w:rPr>
          <w:b/>
          <w:sz w:val="28"/>
          <w:szCs w:val="28"/>
        </w:rPr>
      </w:pPr>
    </w:p>
    <w:p w:rsidR="0019661F" w:rsidRPr="002A3008" w:rsidRDefault="0019661F" w:rsidP="0019661F">
      <w:pPr>
        <w:jc w:val="center"/>
        <w:rPr>
          <w:b/>
          <w:sz w:val="28"/>
          <w:szCs w:val="28"/>
        </w:rPr>
      </w:pPr>
      <w:r w:rsidRPr="002A3008">
        <w:rPr>
          <w:b/>
          <w:sz w:val="28"/>
          <w:szCs w:val="28"/>
        </w:rPr>
        <w:t>ЛЕНИНГРАДСКАЯ ОБЛАСТЬ</w:t>
      </w:r>
    </w:p>
    <w:p w:rsidR="0019661F" w:rsidRDefault="0019661F" w:rsidP="0019661F">
      <w:pPr>
        <w:jc w:val="center"/>
        <w:rPr>
          <w:b/>
          <w:sz w:val="28"/>
          <w:szCs w:val="28"/>
        </w:rPr>
      </w:pPr>
    </w:p>
    <w:p w:rsidR="0019661F" w:rsidRPr="002A3008" w:rsidRDefault="0019661F" w:rsidP="0019661F">
      <w:pPr>
        <w:jc w:val="center"/>
        <w:rPr>
          <w:b/>
          <w:sz w:val="28"/>
          <w:szCs w:val="28"/>
        </w:rPr>
      </w:pPr>
      <w:r w:rsidRPr="002A3008">
        <w:rPr>
          <w:b/>
          <w:sz w:val="28"/>
          <w:szCs w:val="28"/>
        </w:rPr>
        <w:t>ОБЛАСТНОЙ ЗАКОН</w:t>
      </w:r>
    </w:p>
    <w:p w:rsidR="0019661F" w:rsidRPr="002A3008" w:rsidRDefault="0019661F" w:rsidP="0019661F">
      <w:pPr>
        <w:jc w:val="center"/>
        <w:rPr>
          <w:b/>
          <w:sz w:val="28"/>
          <w:szCs w:val="28"/>
        </w:rPr>
      </w:pPr>
    </w:p>
    <w:p w:rsidR="0019661F" w:rsidRPr="00CA679E" w:rsidRDefault="0019661F" w:rsidP="0019661F">
      <w:pPr>
        <w:ind w:right="707"/>
        <w:jc w:val="center"/>
        <w:rPr>
          <w:b/>
          <w:bCs/>
          <w:color w:val="000000" w:themeColor="text1"/>
          <w:sz w:val="28"/>
          <w:szCs w:val="28"/>
        </w:rPr>
      </w:pPr>
      <w:r w:rsidRPr="00CA679E">
        <w:rPr>
          <w:b/>
          <w:bCs/>
          <w:color w:val="000000" w:themeColor="text1"/>
          <w:sz w:val="28"/>
          <w:szCs w:val="28"/>
        </w:rPr>
        <w:t>О внесении изменений в областно</w:t>
      </w:r>
      <w:r w:rsidR="00972D28" w:rsidRPr="00CA679E">
        <w:rPr>
          <w:b/>
          <w:bCs/>
          <w:color w:val="000000" w:themeColor="text1"/>
          <w:sz w:val="28"/>
          <w:szCs w:val="28"/>
        </w:rPr>
        <w:t>й</w:t>
      </w:r>
      <w:r w:rsidRPr="00CA679E">
        <w:rPr>
          <w:b/>
          <w:bCs/>
          <w:color w:val="000000" w:themeColor="text1"/>
          <w:sz w:val="28"/>
          <w:szCs w:val="28"/>
        </w:rPr>
        <w:t xml:space="preserve"> закон «Об установлении дополнительных оснований признания </w:t>
      </w:r>
      <w:proofErr w:type="gramStart"/>
      <w:r w:rsidRPr="00CA679E">
        <w:rPr>
          <w:b/>
          <w:bCs/>
          <w:color w:val="000000" w:themeColor="text1"/>
          <w:sz w:val="28"/>
          <w:szCs w:val="28"/>
        </w:rPr>
        <w:t>безнадежными</w:t>
      </w:r>
      <w:proofErr w:type="gramEnd"/>
      <w:r w:rsidRPr="00CA679E">
        <w:rPr>
          <w:b/>
          <w:bCs/>
          <w:color w:val="000000" w:themeColor="text1"/>
          <w:sz w:val="28"/>
          <w:szCs w:val="28"/>
        </w:rPr>
        <w:t xml:space="preserve"> к взысканию недоимки,</w:t>
      </w:r>
      <w:r w:rsidRPr="00CA679E">
        <w:rPr>
          <w:bCs/>
          <w:color w:val="000000" w:themeColor="text1"/>
          <w:sz w:val="28"/>
          <w:szCs w:val="28"/>
        </w:rPr>
        <w:t xml:space="preserve"> </w:t>
      </w:r>
      <w:r w:rsidRPr="00CA679E">
        <w:rPr>
          <w:b/>
          <w:bCs/>
          <w:color w:val="000000" w:themeColor="text1"/>
          <w:sz w:val="28"/>
          <w:szCs w:val="28"/>
        </w:rPr>
        <w:t>задолженности по пеням и штрафам по региональным налогам»</w:t>
      </w:r>
    </w:p>
    <w:p w:rsidR="0019661F" w:rsidRPr="00CA679E" w:rsidRDefault="0019661F" w:rsidP="0019661F">
      <w:pPr>
        <w:pStyle w:val="ConsPlusTitle"/>
        <w:jc w:val="center"/>
        <w:rPr>
          <w:color w:val="000000" w:themeColor="text1"/>
          <w:sz w:val="28"/>
          <w:szCs w:val="28"/>
        </w:rPr>
      </w:pPr>
    </w:p>
    <w:p w:rsidR="0019661F" w:rsidRPr="00CA679E" w:rsidRDefault="00F150E4" w:rsidP="0019661F">
      <w:pPr>
        <w:widowControl w:val="0"/>
        <w:overflowPunct/>
        <w:adjustRightInd/>
        <w:ind w:firstLine="540"/>
        <w:jc w:val="both"/>
        <w:textAlignment w:val="auto"/>
        <w:rPr>
          <w:b/>
          <w:color w:val="000000" w:themeColor="text1"/>
          <w:sz w:val="28"/>
          <w:szCs w:val="28"/>
        </w:rPr>
      </w:pPr>
      <w:r w:rsidRPr="00CA679E">
        <w:rPr>
          <w:b/>
          <w:color w:val="000000" w:themeColor="text1"/>
          <w:sz w:val="28"/>
          <w:szCs w:val="28"/>
        </w:rPr>
        <w:t>Статья 1</w:t>
      </w:r>
    </w:p>
    <w:p w:rsidR="0019661F" w:rsidRPr="00CA679E" w:rsidRDefault="0019661F" w:rsidP="0019661F">
      <w:pPr>
        <w:widowControl w:val="0"/>
        <w:overflowPunct/>
        <w:adjustRightInd/>
        <w:ind w:firstLine="540"/>
        <w:jc w:val="both"/>
        <w:textAlignment w:val="auto"/>
        <w:rPr>
          <w:color w:val="000000" w:themeColor="text1"/>
          <w:sz w:val="28"/>
          <w:szCs w:val="28"/>
        </w:rPr>
      </w:pPr>
    </w:p>
    <w:p w:rsidR="0019661F" w:rsidRPr="00CA679E" w:rsidRDefault="0019661F" w:rsidP="0019661F">
      <w:pPr>
        <w:ind w:firstLine="567"/>
        <w:jc w:val="both"/>
        <w:rPr>
          <w:color w:val="000000" w:themeColor="text1"/>
          <w:sz w:val="28"/>
          <w:szCs w:val="28"/>
        </w:rPr>
      </w:pPr>
      <w:r w:rsidRPr="00CA679E">
        <w:rPr>
          <w:rFonts w:eastAsiaTheme="minorHAnsi"/>
          <w:color w:val="000000" w:themeColor="text1"/>
          <w:sz w:val="28"/>
          <w:szCs w:val="28"/>
          <w:lang w:eastAsia="en-US"/>
        </w:rPr>
        <w:t>Внести в областной закон от 21 июня 2013 года № 41-оз «</w:t>
      </w:r>
      <w:r w:rsidRPr="00CA679E">
        <w:rPr>
          <w:bCs/>
          <w:color w:val="000000" w:themeColor="text1"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CA679E">
        <w:rPr>
          <w:bCs/>
          <w:color w:val="000000" w:themeColor="text1"/>
          <w:sz w:val="28"/>
          <w:szCs w:val="28"/>
        </w:rPr>
        <w:t>безнадежными</w:t>
      </w:r>
      <w:proofErr w:type="gramEnd"/>
      <w:r w:rsidRPr="00CA679E">
        <w:rPr>
          <w:bCs/>
          <w:color w:val="000000" w:themeColor="text1"/>
          <w:sz w:val="28"/>
          <w:szCs w:val="28"/>
        </w:rPr>
        <w:t xml:space="preserve"> к </w:t>
      </w:r>
      <w:r w:rsidRPr="00CA679E">
        <w:rPr>
          <w:color w:val="000000" w:themeColor="text1"/>
          <w:sz w:val="28"/>
          <w:szCs w:val="28"/>
        </w:rPr>
        <w:t>взысканию недоимки, задолженности по пеням и штрафам по региональным налогам» следующие изменения:</w:t>
      </w:r>
    </w:p>
    <w:p w:rsidR="00EF29EE" w:rsidRPr="00CA679E" w:rsidRDefault="00EF29EE" w:rsidP="0019661F">
      <w:pPr>
        <w:ind w:firstLine="567"/>
        <w:jc w:val="both"/>
        <w:rPr>
          <w:color w:val="000000" w:themeColor="text1"/>
          <w:sz w:val="28"/>
          <w:szCs w:val="28"/>
        </w:rPr>
      </w:pPr>
    </w:p>
    <w:p w:rsidR="00972D28" w:rsidRPr="00CA679E" w:rsidRDefault="00CA679E" w:rsidP="00CA679E">
      <w:pPr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CA679E">
        <w:rPr>
          <w:color w:val="000000" w:themeColor="text1"/>
          <w:sz w:val="28"/>
          <w:szCs w:val="28"/>
        </w:rPr>
        <w:t>1) </w:t>
      </w:r>
      <w:r w:rsidR="0019661F" w:rsidRPr="00CA679E">
        <w:rPr>
          <w:color w:val="000000" w:themeColor="text1"/>
          <w:sz w:val="28"/>
          <w:szCs w:val="28"/>
        </w:rPr>
        <w:t>в наименовании</w:t>
      </w:r>
      <w:r w:rsidR="00F150E4" w:rsidRPr="00CA679E">
        <w:rPr>
          <w:color w:val="000000" w:themeColor="text1"/>
          <w:sz w:val="28"/>
          <w:szCs w:val="28"/>
        </w:rPr>
        <w:t xml:space="preserve"> </w:t>
      </w:r>
      <w:r w:rsidR="00972D28" w:rsidRPr="00CA679E">
        <w:rPr>
          <w:color w:val="000000" w:themeColor="text1"/>
          <w:sz w:val="28"/>
          <w:szCs w:val="28"/>
        </w:rPr>
        <w:t>слова «недоимки, за</w:t>
      </w:r>
      <w:r w:rsidR="00F150E4" w:rsidRPr="00CA679E">
        <w:rPr>
          <w:color w:val="000000" w:themeColor="text1"/>
          <w:sz w:val="28"/>
          <w:szCs w:val="28"/>
        </w:rPr>
        <w:t>долженности» заменить словами «</w:t>
      </w:r>
      <w:r w:rsidR="00972D28" w:rsidRPr="00CA679E">
        <w:rPr>
          <w:color w:val="000000" w:themeColor="text1"/>
          <w:sz w:val="28"/>
          <w:szCs w:val="28"/>
        </w:rPr>
        <w:t>недоимки и задолженности»</w:t>
      </w:r>
      <w:r w:rsidR="0013484A" w:rsidRPr="00CA679E">
        <w:rPr>
          <w:color w:val="000000" w:themeColor="text1"/>
          <w:sz w:val="28"/>
          <w:szCs w:val="28"/>
        </w:rPr>
        <w:t xml:space="preserve">, </w:t>
      </w:r>
      <w:r w:rsidR="00972D28" w:rsidRPr="00CA679E">
        <w:rPr>
          <w:color w:val="000000" w:themeColor="text1"/>
          <w:sz w:val="28"/>
          <w:szCs w:val="28"/>
        </w:rPr>
        <w:t>слова «и штрафам» заменить словами «, штрафам и процентам»;</w:t>
      </w:r>
      <w:proofErr w:type="gramEnd"/>
    </w:p>
    <w:p w:rsidR="00CA679E" w:rsidRDefault="00CA679E" w:rsidP="00CA679E">
      <w:pPr>
        <w:ind w:firstLine="567"/>
        <w:jc w:val="both"/>
        <w:rPr>
          <w:color w:val="000000" w:themeColor="text1"/>
          <w:sz w:val="28"/>
          <w:szCs w:val="28"/>
        </w:rPr>
      </w:pPr>
    </w:p>
    <w:p w:rsidR="00972D28" w:rsidRPr="00CA679E" w:rsidRDefault="00CA679E" w:rsidP="00CA679E">
      <w:pPr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2) </w:t>
      </w:r>
      <w:r w:rsidR="0090348F" w:rsidRPr="00CA679E">
        <w:rPr>
          <w:color w:val="000000" w:themeColor="text1"/>
          <w:sz w:val="28"/>
          <w:szCs w:val="28"/>
        </w:rPr>
        <w:t>в</w:t>
      </w:r>
      <w:r w:rsidR="0019661F" w:rsidRPr="00CA679E">
        <w:rPr>
          <w:color w:val="000000" w:themeColor="text1"/>
          <w:sz w:val="28"/>
          <w:szCs w:val="28"/>
        </w:rPr>
        <w:t xml:space="preserve"> преамбуле</w:t>
      </w:r>
      <w:r w:rsidR="00F150E4" w:rsidRPr="00CA679E">
        <w:rPr>
          <w:color w:val="000000" w:themeColor="text1"/>
          <w:sz w:val="28"/>
          <w:szCs w:val="28"/>
        </w:rPr>
        <w:t xml:space="preserve"> </w:t>
      </w:r>
      <w:r w:rsidR="00972D28" w:rsidRPr="00CA679E">
        <w:rPr>
          <w:color w:val="000000" w:themeColor="text1"/>
          <w:sz w:val="28"/>
          <w:szCs w:val="28"/>
        </w:rPr>
        <w:t>слова «недоимки, за</w:t>
      </w:r>
      <w:r w:rsidR="00F150E4" w:rsidRPr="00CA679E">
        <w:rPr>
          <w:color w:val="000000" w:themeColor="text1"/>
          <w:sz w:val="28"/>
          <w:szCs w:val="28"/>
        </w:rPr>
        <w:t>долженности» заменить словами «</w:t>
      </w:r>
      <w:r w:rsidR="00972D28" w:rsidRPr="00CA679E">
        <w:rPr>
          <w:color w:val="000000" w:themeColor="text1"/>
          <w:sz w:val="28"/>
          <w:szCs w:val="28"/>
        </w:rPr>
        <w:t>недоимки и задолженности»</w:t>
      </w:r>
      <w:r w:rsidR="0013484A" w:rsidRPr="00CA679E">
        <w:rPr>
          <w:color w:val="000000" w:themeColor="text1"/>
          <w:sz w:val="28"/>
          <w:szCs w:val="28"/>
        </w:rPr>
        <w:t xml:space="preserve">, </w:t>
      </w:r>
      <w:r w:rsidR="00972D28" w:rsidRPr="00CA679E">
        <w:rPr>
          <w:color w:val="000000" w:themeColor="text1"/>
          <w:sz w:val="28"/>
          <w:szCs w:val="28"/>
        </w:rPr>
        <w:t>слова «и штрафам» заменить словами «, штрафам и процентам»</w:t>
      </w:r>
      <w:r w:rsidR="00EF29EE" w:rsidRPr="00CA679E">
        <w:rPr>
          <w:color w:val="000000" w:themeColor="text1"/>
          <w:sz w:val="28"/>
          <w:szCs w:val="28"/>
        </w:rPr>
        <w:t>;</w:t>
      </w:r>
      <w:proofErr w:type="gramEnd"/>
    </w:p>
    <w:p w:rsidR="0019661F" w:rsidRPr="00CA679E" w:rsidRDefault="0019661F" w:rsidP="0019661F">
      <w:pPr>
        <w:ind w:firstLine="567"/>
        <w:jc w:val="both"/>
        <w:rPr>
          <w:color w:val="000000" w:themeColor="text1"/>
          <w:sz w:val="28"/>
          <w:szCs w:val="28"/>
        </w:rPr>
      </w:pPr>
    </w:p>
    <w:p w:rsidR="0019661F" w:rsidRPr="00CA679E" w:rsidRDefault="00EF29EE" w:rsidP="0019661F">
      <w:pPr>
        <w:ind w:firstLine="567"/>
        <w:jc w:val="both"/>
        <w:rPr>
          <w:color w:val="000000" w:themeColor="text1"/>
          <w:sz w:val="28"/>
          <w:szCs w:val="28"/>
        </w:rPr>
      </w:pPr>
      <w:r w:rsidRPr="00CA679E">
        <w:rPr>
          <w:color w:val="000000" w:themeColor="text1"/>
          <w:sz w:val="28"/>
          <w:szCs w:val="28"/>
        </w:rPr>
        <w:t>3</w:t>
      </w:r>
      <w:r w:rsidR="0019661F" w:rsidRPr="00CA679E">
        <w:rPr>
          <w:color w:val="000000" w:themeColor="text1"/>
          <w:sz w:val="28"/>
          <w:szCs w:val="28"/>
        </w:rPr>
        <w:t>) в статье 1:</w:t>
      </w:r>
    </w:p>
    <w:p w:rsidR="0019661F" w:rsidRPr="00CA679E" w:rsidRDefault="0019661F" w:rsidP="00F150E4">
      <w:pPr>
        <w:ind w:firstLine="567"/>
        <w:jc w:val="both"/>
        <w:rPr>
          <w:color w:val="000000" w:themeColor="text1"/>
          <w:sz w:val="28"/>
          <w:szCs w:val="28"/>
        </w:rPr>
      </w:pPr>
      <w:r w:rsidRPr="00CA679E">
        <w:rPr>
          <w:color w:val="000000" w:themeColor="text1"/>
          <w:sz w:val="28"/>
          <w:szCs w:val="28"/>
        </w:rPr>
        <w:t>а) в абзаце</w:t>
      </w:r>
      <w:r w:rsidR="00972D28" w:rsidRPr="00CA679E">
        <w:rPr>
          <w:color w:val="000000" w:themeColor="text1"/>
          <w:sz w:val="28"/>
          <w:szCs w:val="28"/>
        </w:rPr>
        <w:t xml:space="preserve"> первом</w:t>
      </w:r>
      <w:r w:rsidR="00F150E4" w:rsidRPr="00CA679E">
        <w:rPr>
          <w:color w:val="000000" w:themeColor="text1"/>
          <w:sz w:val="28"/>
          <w:szCs w:val="28"/>
        </w:rPr>
        <w:t xml:space="preserve"> </w:t>
      </w:r>
      <w:r w:rsidRPr="00CA679E">
        <w:rPr>
          <w:color w:val="000000" w:themeColor="text1"/>
          <w:sz w:val="28"/>
          <w:szCs w:val="28"/>
        </w:rPr>
        <w:t>слова «недоимки, за</w:t>
      </w:r>
      <w:r w:rsidR="00F150E4" w:rsidRPr="00CA679E">
        <w:rPr>
          <w:color w:val="000000" w:themeColor="text1"/>
          <w:sz w:val="28"/>
          <w:szCs w:val="28"/>
        </w:rPr>
        <w:t>долженности» заменить словами «</w:t>
      </w:r>
      <w:r w:rsidRPr="00CA679E">
        <w:rPr>
          <w:color w:val="000000" w:themeColor="text1"/>
          <w:sz w:val="28"/>
          <w:szCs w:val="28"/>
        </w:rPr>
        <w:t>недоимки и задолженности»</w:t>
      </w:r>
      <w:r w:rsidR="0013484A" w:rsidRPr="00CA679E">
        <w:rPr>
          <w:color w:val="000000" w:themeColor="text1"/>
          <w:sz w:val="28"/>
          <w:szCs w:val="28"/>
        </w:rPr>
        <w:t xml:space="preserve">, </w:t>
      </w:r>
      <w:r w:rsidRPr="00CA679E">
        <w:rPr>
          <w:color w:val="000000" w:themeColor="text1"/>
          <w:sz w:val="28"/>
          <w:szCs w:val="28"/>
        </w:rPr>
        <w:t>слова «и штрафам» заменить словами «, штрафам и процентам»</w:t>
      </w:r>
      <w:r w:rsidR="00EF29EE" w:rsidRPr="00CA679E">
        <w:rPr>
          <w:color w:val="000000" w:themeColor="text1"/>
          <w:sz w:val="28"/>
          <w:szCs w:val="28"/>
        </w:rPr>
        <w:t>;</w:t>
      </w:r>
    </w:p>
    <w:p w:rsidR="0019661F" w:rsidRPr="00CA679E" w:rsidRDefault="0019661F" w:rsidP="0019661F">
      <w:pPr>
        <w:ind w:firstLine="567"/>
        <w:jc w:val="both"/>
        <w:rPr>
          <w:color w:val="000000" w:themeColor="text1"/>
          <w:sz w:val="28"/>
          <w:szCs w:val="28"/>
        </w:rPr>
      </w:pPr>
      <w:r w:rsidRPr="00CA679E">
        <w:rPr>
          <w:color w:val="000000" w:themeColor="text1"/>
          <w:sz w:val="28"/>
          <w:szCs w:val="28"/>
        </w:rPr>
        <w:t>б) </w:t>
      </w:r>
      <w:r w:rsidR="00EF29EE" w:rsidRPr="00CA679E">
        <w:rPr>
          <w:color w:val="000000" w:themeColor="text1"/>
          <w:sz w:val="28"/>
          <w:szCs w:val="28"/>
        </w:rPr>
        <w:t xml:space="preserve">абзац </w:t>
      </w:r>
      <w:r w:rsidRPr="00CA679E">
        <w:rPr>
          <w:color w:val="000000" w:themeColor="text1"/>
          <w:sz w:val="28"/>
          <w:szCs w:val="28"/>
        </w:rPr>
        <w:t>третий пункта 1 изложить в следующей редакции:</w:t>
      </w:r>
    </w:p>
    <w:p w:rsidR="0019661F" w:rsidRPr="00CA679E" w:rsidRDefault="0019661F" w:rsidP="001966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</w:t>
      </w:r>
      <w:hyperlink r:id="rId5" w:history="1">
        <w:r w:rsidRPr="00CA679E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справка</w:t>
        </w:r>
      </w:hyperlink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налогового органа о суммах недоимки и задолженности по пеням, штрафам и процентам, взыскание которых невозможно, по форме согласно приложению 1 к Порядку списания недоимки и задолженности по пеням, штрафам и процентам, признанных безнадежными к взысканию, утвержденному Приказом Федеральной налоговой службы Российской Федерации от 2 апреля 2019 года № ММВ-7-8/164@ «Об утверждении Порядка списания недоимки и задолженности по пеням, штрафам</w:t>
      </w:r>
      <w:proofErr w:type="gramEnd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и процентам, признанных безнадежными к взысканию, и Перечня документов, подтверждающих обстоятельства признания безнадежными к взысканию недоимки, задолженности по пеням, штрафам и </w:t>
      </w: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>процентам» (далее - Порядок списания)</w:t>
      </w:r>
      <w:proofErr w:type="gramStart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;»</w:t>
      </w:r>
      <w:proofErr w:type="gramEnd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19661F" w:rsidRPr="00CA679E" w:rsidRDefault="0019661F" w:rsidP="001966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в) </w:t>
      </w:r>
      <w:r w:rsidR="00EF29EE"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абзац </w:t>
      </w: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третий пункта 2 изложить в следующей редакции:</w:t>
      </w:r>
    </w:p>
    <w:p w:rsidR="0019661F" w:rsidRPr="00CA679E" w:rsidRDefault="0019661F" w:rsidP="001966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</w:t>
      </w:r>
      <w:hyperlink r:id="rId6" w:history="1">
        <w:r w:rsidRPr="00CA679E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справка</w:t>
        </w:r>
      </w:hyperlink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налогового органа о суммах недоимки и задолженности по пеням, штрафам и процентам, взыскание которых невозможно, по форме согласно приложению 1 к Порядку списания</w:t>
      </w:r>
      <w:proofErr w:type="gramStart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;»</w:t>
      </w:r>
      <w:proofErr w:type="gramEnd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19661F" w:rsidRPr="00CA679E" w:rsidRDefault="0019661F" w:rsidP="001966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г) </w:t>
      </w:r>
      <w:r w:rsidR="00EF29EE"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абзац </w:t>
      </w: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третий пункта 3 изложить в следующей редакции:</w:t>
      </w:r>
    </w:p>
    <w:p w:rsidR="0019661F" w:rsidRPr="00CA679E" w:rsidRDefault="0019661F" w:rsidP="001966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</w:t>
      </w:r>
      <w:hyperlink r:id="rId7" w:history="1">
        <w:r w:rsidRPr="00CA679E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справка</w:t>
        </w:r>
      </w:hyperlink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налогового органа о суммах недоимки и задолженности по пеням, штрафам и процентам, взыскание которых невозможно, по форме согласно приложению 1 к Порядку списания</w:t>
      </w:r>
      <w:proofErr w:type="gramStart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;»</w:t>
      </w:r>
      <w:proofErr w:type="gramEnd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EF29EE" w:rsidRPr="00CA679E" w:rsidRDefault="00EF29EE" w:rsidP="001966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9661F" w:rsidRPr="00CA679E" w:rsidRDefault="00EF29EE" w:rsidP="001966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="0019661F"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) статью 2 изложить в следующей редакции:</w:t>
      </w:r>
    </w:p>
    <w:p w:rsidR="0019661F" w:rsidRPr="00CA679E" w:rsidRDefault="0019661F" w:rsidP="0019661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«Решение о признании </w:t>
      </w:r>
      <w:proofErr w:type="gramStart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безнадежными</w:t>
      </w:r>
      <w:proofErr w:type="gramEnd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к взысканию и списании недоимки и задолженности по пеням, штрафам и процентам принимают налоговые органы по месту учета налогоплательщика по форме согласно приложению 2 к Порядку списания. Задолженность списывается на дату принятия решения о списании</w:t>
      </w:r>
      <w:proofErr w:type="gramStart"/>
      <w:r w:rsidRPr="00CA679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.».</w:t>
      </w:r>
      <w:proofErr w:type="gramEnd"/>
    </w:p>
    <w:p w:rsidR="0019661F" w:rsidRPr="00CA679E" w:rsidRDefault="0019661F" w:rsidP="0019661F">
      <w:pPr>
        <w:widowControl w:val="0"/>
        <w:overflowPunct/>
        <w:adjustRightInd/>
        <w:ind w:firstLine="567"/>
        <w:jc w:val="both"/>
        <w:textAlignment w:val="auto"/>
        <w:rPr>
          <w:b/>
          <w:color w:val="000000" w:themeColor="text1"/>
          <w:sz w:val="28"/>
          <w:szCs w:val="28"/>
        </w:rPr>
      </w:pPr>
    </w:p>
    <w:p w:rsidR="0019661F" w:rsidRPr="00CA679E" w:rsidRDefault="00F150E4" w:rsidP="0019661F">
      <w:pPr>
        <w:widowControl w:val="0"/>
        <w:overflowPunct/>
        <w:adjustRightInd/>
        <w:ind w:firstLine="567"/>
        <w:jc w:val="both"/>
        <w:textAlignment w:val="auto"/>
        <w:rPr>
          <w:b/>
          <w:color w:val="000000" w:themeColor="text1"/>
          <w:sz w:val="28"/>
          <w:szCs w:val="28"/>
        </w:rPr>
      </w:pPr>
      <w:r w:rsidRPr="00CA679E">
        <w:rPr>
          <w:b/>
          <w:color w:val="000000" w:themeColor="text1"/>
          <w:sz w:val="28"/>
          <w:szCs w:val="28"/>
        </w:rPr>
        <w:t>Статья 2</w:t>
      </w:r>
    </w:p>
    <w:p w:rsidR="0019661F" w:rsidRPr="00CA679E" w:rsidRDefault="0019661F" w:rsidP="0019661F">
      <w:pPr>
        <w:overflowPunct/>
        <w:ind w:firstLine="567"/>
        <w:jc w:val="both"/>
        <w:textAlignment w:val="auto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19661F" w:rsidRPr="00CA679E" w:rsidRDefault="0019661F" w:rsidP="0019661F">
      <w:pPr>
        <w:overflowPunct/>
        <w:ind w:firstLine="567"/>
        <w:jc w:val="both"/>
        <w:textAlignment w:val="auto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A679E">
        <w:rPr>
          <w:rFonts w:eastAsiaTheme="minorHAnsi"/>
          <w:color w:val="000000" w:themeColor="text1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19661F" w:rsidRDefault="0019661F" w:rsidP="0019661F">
      <w:pPr>
        <w:rPr>
          <w:color w:val="000000" w:themeColor="text1"/>
          <w:sz w:val="28"/>
          <w:szCs w:val="28"/>
        </w:rPr>
      </w:pPr>
    </w:p>
    <w:p w:rsidR="00611483" w:rsidRDefault="00611483" w:rsidP="0019661F">
      <w:pPr>
        <w:rPr>
          <w:color w:val="000000" w:themeColor="text1"/>
          <w:sz w:val="28"/>
          <w:szCs w:val="28"/>
        </w:rPr>
      </w:pPr>
    </w:p>
    <w:p w:rsidR="00611483" w:rsidRDefault="00611483" w:rsidP="0019661F">
      <w:pPr>
        <w:rPr>
          <w:color w:val="000000" w:themeColor="text1"/>
          <w:sz w:val="28"/>
          <w:szCs w:val="28"/>
        </w:rPr>
      </w:pPr>
    </w:p>
    <w:p w:rsidR="00611483" w:rsidRDefault="00611483" w:rsidP="0019661F">
      <w:pPr>
        <w:rPr>
          <w:color w:val="000000" w:themeColor="text1"/>
          <w:sz w:val="28"/>
          <w:szCs w:val="28"/>
        </w:rPr>
      </w:pPr>
    </w:p>
    <w:p w:rsidR="00611483" w:rsidRDefault="00611483" w:rsidP="0019661F">
      <w:pPr>
        <w:rPr>
          <w:color w:val="000000" w:themeColor="text1"/>
          <w:sz w:val="28"/>
          <w:szCs w:val="28"/>
        </w:rPr>
      </w:pPr>
    </w:p>
    <w:p w:rsidR="00611483" w:rsidRDefault="00611483" w:rsidP="0019661F">
      <w:pPr>
        <w:rPr>
          <w:color w:val="000000" w:themeColor="text1"/>
          <w:sz w:val="28"/>
          <w:szCs w:val="28"/>
        </w:rPr>
      </w:pPr>
    </w:p>
    <w:p w:rsidR="00611483" w:rsidRDefault="00611483" w:rsidP="0019661F">
      <w:pPr>
        <w:rPr>
          <w:color w:val="000000" w:themeColor="text1"/>
          <w:sz w:val="28"/>
          <w:szCs w:val="28"/>
        </w:rPr>
      </w:pPr>
    </w:p>
    <w:p w:rsidR="00611483" w:rsidRDefault="00611483" w:rsidP="0019661F">
      <w:pPr>
        <w:rPr>
          <w:color w:val="000000" w:themeColor="text1"/>
          <w:sz w:val="28"/>
          <w:szCs w:val="28"/>
        </w:rPr>
      </w:pPr>
    </w:p>
    <w:p w:rsidR="00611483" w:rsidRDefault="00611483" w:rsidP="0019661F">
      <w:pPr>
        <w:rPr>
          <w:color w:val="000000" w:themeColor="text1"/>
          <w:sz w:val="28"/>
          <w:szCs w:val="28"/>
        </w:rPr>
      </w:pPr>
    </w:p>
    <w:p w:rsidR="00611483" w:rsidRPr="00CA679E" w:rsidRDefault="00611483" w:rsidP="0019661F">
      <w:pPr>
        <w:rPr>
          <w:color w:val="000000" w:themeColor="text1"/>
          <w:sz w:val="28"/>
          <w:szCs w:val="28"/>
        </w:rPr>
      </w:pPr>
    </w:p>
    <w:p w:rsidR="0019661F" w:rsidRPr="00CA679E" w:rsidRDefault="0019661F" w:rsidP="0019661F">
      <w:pPr>
        <w:rPr>
          <w:color w:val="000000" w:themeColor="text1"/>
          <w:sz w:val="28"/>
          <w:szCs w:val="28"/>
        </w:rPr>
      </w:pPr>
      <w:r w:rsidRPr="00CA679E">
        <w:rPr>
          <w:color w:val="000000" w:themeColor="text1"/>
          <w:sz w:val="28"/>
          <w:szCs w:val="28"/>
        </w:rPr>
        <w:t>Губернатор</w:t>
      </w:r>
    </w:p>
    <w:p w:rsidR="00611483" w:rsidRDefault="0019661F" w:rsidP="0019661F">
      <w:pPr>
        <w:rPr>
          <w:color w:val="000000" w:themeColor="text1"/>
          <w:sz w:val="28"/>
          <w:szCs w:val="28"/>
        </w:rPr>
      </w:pPr>
      <w:r w:rsidRPr="00CA679E">
        <w:rPr>
          <w:color w:val="000000" w:themeColor="text1"/>
          <w:sz w:val="28"/>
          <w:szCs w:val="28"/>
        </w:rPr>
        <w:t>Ленинградской области                                                                             А. Дрозденко</w:t>
      </w:r>
    </w:p>
    <w:p w:rsidR="00611483" w:rsidRDefault="00611483">
      <w:pPr>
        <w:overflowPunct/>
        <w:autoSpaceDE/>
        <w:autoSpaceDN/>
        <w:adjustRightInd/>
        <w:spacing w:after="200" w:line="276" w:lineRule="auto"/>
        <w:textAlignment w:val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611483" w:rsidRPr="00D50CDC" w:rsidRDefault="00611483" w:rsidP="00611483">
      <w:pPr>
        <w:jc w:val="center"/>
        <w:rPr>
          <w:b/>
          <w:bCs/>
          <w:sz w:val="28"/>
          <w:szCs w:val="27"/>
        </w:rPr>
      </w:pPr>
      <w:r w:rsidRPr="00D50CDC">
        <w:rPr>
          <w:b/>
          <w:bCs/>
          <w:sz w:val="28"/>
          <w:szCs w:val="27"/>
        </w:rPr>
        <w:lastRenderedPageBreak/>
        <w:t>ОБОСНОВАНИЕ</w:t>
      </w:r>
    </w:p>
    <w:p w:rsidR="00611483" w:rsidRPr="00EC786F" w:rsidRDefault="00611483" w:rsidP="00611483">
      <w:pPr>
        <w:ind w:right="707"/>
        <w:jc w:val="center"/>
        <w:rPr>
          <w:b/>
          <w:bCs/>
          <w:sz w:val="28"/>
          <w:szCs w:val="27"/>
        </w:rPr>
      </w:pPr>
      <w:r w:rsidRPr="00D50CDC">
        <w:rPr>
          <w:b/>
          <w:bCs/>
          <w:sz w:val="28"/>
          <w:szCs w:val="27"/>
        </w:rPr>
        <w:t xml:space="preserve">необходимости принятия областного закона </w:t>
      </w:r>
      <w:r>
        <w:rPr>
          <w:b/>
          <w:bCs/>
          <w:sz w:val="28"/>
          <w:szCs w:val="27"/>
        </w:rPr>
        <w:t>«</w:t>
      </w:r>
      <w:r w:rsidRPr="00EC786F">
        <w:rPr>
          <w:b/>
          <w:bCs/>
          <w:sz w:val="28"/>
          <w:szCs w:val="27"/>
        </w:rPr>
        <w:t xml:space="preserve">О внесении изменений в областной закон «Об установлении дополнительных оснований признания </w:t>
      </w:r>
      <w:proofErr w:type="gramStart"/>
      <w:r w:rsidRPr="00EC786F">
        <w:rPr>
          <w:b/>
          <w:bCs/>
          <w:sz w:val="28"/>
          <w:szCs w:val="27"/>
        </w:rPr>
        <w:t>безнадежными</w:t>
      </w:r>
      <w:proofErr w:type="gramEnd"/>
      <w:r w:rsidRPr="00EC786F">
        <w:rPr>
          <w:b/>
          <w:bCs/>
          <w:sz w:val="28"/>
          <w:szCs w:val="27"/>
        </w:rPr>
        <w:t xml:space="preserve"> к взысканию недоимки, задолженности по пеням и штрафам по региональным налогам»</w:t>
      </w:r>
    </w:p>
    <w:p w:rsidR="00611483" w:rsidRPr="00D50CDC" w:rsidRDefault="00611483" w:rsidP="00611483">
      <w:pPr>
        <w:jc w:val="center"/>
        <w:rPr>
          <w:b/>
          <w:bCs/>
          <w:sz w:val="28"/>
          <w:szCs w:val="28"/>
        </w:rPr>
      </w:pPr>
    </w:p>
    <w:p w:rsidR="00611483" w:rsidRDefault="00611483" w:rsidP="00611483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</w:t>
      </w:r>
      <w:r w:rsidRPr="008716A7">
        <w:rPr>
          <w:sz w:val="28"/>
          <w:szCs w:val="28"/>
        </w:rPr>
        <w:t xml:space="preserve">областного закона </w:t>
      </w:r>
      <w:r w:rsidRPr="00EC786F">
        <w:rPr>
          <w:sz w:val="28"/>
          <w:szCs w:val="28"/>
        </w:rPr>
        <w:t>«О внесении изменений в областной закон</w:t>
      </w:r>
      <w:r w:rsidR="0073043A">
        <w:rPr>
          <w:sz w:val="28"/>
          <w:szCs w:val="28"/>
        </w:rPr>
        <w:br/>
      </w:r>
      <w:r w:rsidRPr="00EC786F">
        <w:rPr>
          <w:sz w:val="28"/>
          <w:szCs w:val="28"/>
        </w:rPr>
        <w:t>«Об установлении дополнительных оснований признания безнадежными к взысканию недоимки, задолженности по пеням и штрафам по региональным налогам»</w:t>
      </w:r>
      <w:r>
        <w:rPr>
          <w:sz w:val="28"/>
          <w:szCs w:val="28"/>
        </w:rPr>
        <w:t xml:space="preserve"> (далее – Проект) </w:t>
      </w:r>
      <w:r w:rsidRPr="00D50CDC">
        <w:rPr>
          <w:sz w:val="28"/>
          <w:szCs w:val="28"/>
        </w:rPr>
        <w:t xml:space="preserve">подготовлен в целях </w:t>
      </w:r>
      <w:r>
        <w:rPr>
          <w:sz w:val="28"/>
          <w:szCs w:val="28"/>
        </w:rPr>
        <w:t xml:space="preserve">приведения отдельных терминов </w:t>
      </w:r>
      <w:r w:rsidRPr="00EC786F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EC786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EC786F">
        <w:rPr>
          <w:sz w:val="28"/>
          <w:szCs w:val="28"/>
        </w:rPr>
        <w:t xml:space="preserve"> </w:t>
      </w:r>
      <w:r w:rsidRPr="00176C90">
        <w:rPr>
          <w:sz w:val="28"/>
          <w:szCs w:val="28"/>
        </w:rPr>
        <w:t>от 21</w:t>
      </w:r>
      <w:r>
        <w:rPr>
          <w:sz w:val="28"/>
          <w:szCs w:val="28"/>
        </w:rPr>
        <w:t xml:space="preserve"> июня </w:t>
      </w:r>
      <w:r w:rsidRPr="00176C90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176C90">
        <w:rPr>
          <w:sz w:val="28"/>
          <w:szCs w:val="28"/>
        </w:rPr>
        <w:t xml:space="preserve"> N 41-оз </w:t>
      </w:r>
      <w:r>
        <w:rPr>
          <w:sz w:val="28"/>
          <w:szCs w:val="28"/>
        </w:rPr>
        <w:t>«</w:t>
      </w:r>
      <w:r w:rsidRPr="00176C90">
        <w:rPr>
          <w:sz w:val="28"/>
          <w:szCs w:val="28"/>
        </w:rPr>
        <w:t>Об установлении дополнительных оснований признания безнадежными к взысканию недоимки, задолженности по пеням и штрафам по региональным налогам</w:t>
      </w:r>
      <w:proofErr w:type="gram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в соответствие с нормами статьи 59 Налогового кодекса Российской Федерации, и в целях актуализации ссылок на нормативный правовой акт, принятый на федеральном уровне и регламентирующий п</w:t>
      </w:r>
      <w:r w:rsidRPr="00B63EAA">
        <w:rPr>
          <w:sz w:val="28"/>
          <w:szCs w:val="28"/>
        </w:rPr>
        <w:t>оряд</w:t>
      </w:r>
      <w:r>
        <w:rPr>
          <w:sz w:val="28"/>
          <w:szCs w:val="28"/>
        </w:rPr>
        <w:t>о</w:t>
      </w:r>
      <w:r w:rsidRPr="00B63EAA">
        <w:rPr>
          <w:sz w:val="28"/>
          <w:szCs w:val="28"/>
        </w:rPr>
        <w:t>к списания недоимки и задолженности по пеням, штрафам и процентам, признанны</w:t>
      </w:r>
      <w:r>
        <w:rPr>
          <w:sz w:val="28"/>
          <w:szCs w:val="28"/>
        </w:rPr>
        <w:t>м</w:t>
      </w:r>
      <w:r w:rsidRPr="00B63EAA">
        <w:rPr>
          <w:sz w:val="28"/>
          <w:szCs w:val="28"/>
        </w:rPr>
        <w:t xml:space="preserve"> безнадежными к взысканию, </w:t>
      </w:r>
      <w:r>
        <w:rPr>
          <w:sz w:val="28"/>
          <w:szCs w:val="28"/>
        </w:rPr>
        <w:t>а также устанавливающий</w:t>
      </w:r>
      <w:r w:rsidRPr="00B63EA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63EAA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B63EAA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B63EAA">
        <w:rPr>
          <w:sz w:val="28"/>
          <w:szCs w:val="28"/>
        </w:rPr>
        <w:t xml:space="preserve"> документов, подтверждающих обстоятельства признания безнадежными к взысканию недоимки, задолженност</w:t>
      </w:r>
      <w:r>
        <w:rPr>
          <w:sz w:val="28"/>
          <w:szCs w:val="28"/>
        </w:rPr>
        <w:t>и по пеням, штрафам и процентам.</w:t>
      </w:r>
      <w:proofErr w:type="gramEnd"/>
    </w:p>
    <w:p w:rsidR="00611483" w:rsidRDefault="00611483" w:rsidP="00611483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Приказ </w:t>
      </w:r>
      <w:r w:rsidRPr="00B63EAA">
        <w:rPr>
          <w:sz w:val="28"/>
          <w:szCs w:val="28"/>
        </w:rPr>
        <w:t xml:space="preserve">Федеральной налоговой службы Российской Федерации от 19 августа 2010 года N ЯК-7-8/393@ </w:t>
      </w:r>
      <w:r>
        <w:rPr>
          <w:sz w:val="28"/>
          <w:szCs w:val="28"/>
        </w:rPr>
        <w:t>«</w:t>
      </w:r>
      <w:r w:rsidRPr="00B63EAA">
        <w:rPr>
          <w:sz w:val="28"/>
          <w:szCs w:val="28"/>
        </w:rPr>
        <w:t>Об утверждении Порядка списания недоимки и задолженности по пеням, штрафам и процентам, признанных безнадежными к взысканию и Перечня документов, подтверждающих обстоятельства признания безнадежными к взысканию недоимки, задолженности по пеням, штрафам и процентам</w:t>
      </w:r>
      <w:r>
        <w:rPr>
          <w:sz w:val="28"/>
          <w:szCs w:val="28"/>
        </w:rPr>
        <w:t xml:space="preserve">» признан утратившим силу в связи с изданием приказа </w:t>
      </w:r>
      <w:r w:rsidRPr="00B63EAA">
        <w:rPr>
          <w:sz w:val="28"/>
          <w:szCs w:val="28"/>
        </w:rPr>
        <w:t xml:space="preserve">Федеральной налоговой службы Российской Федерации </w:t>
      </w:r>
      <w:r>
        <w:rPr>
          <w:sz w:val="28"/>
          <w:szCs w:val="28"/>
        </w:rPr>
        <w:t>от</w:t>
      </w:r>
      <w:proofErr w:type="gramEnd"/>
      <w:r w:rsidRPr="00B63EAA">
        <w:rPr>
          <w:sz w:val="28"/>
          <w:szCs w:val="28"/>
        </w:rPr>
        <w:t xml:space="preserve"> 2 апреля 2019 г</w:t>
      </w:r>
      <w:r>
        <w:rPr>
          <w:sz w:val="28"/>
          <w:szCs w:val="28"/>
        </w:rPr>
        <w:t>.</w:t>
      </w:r>
      <w:r w:rsidRPr="00B63EAA">
        <w:rPr>
          <w:sz w:val="28"/>
          <w:szCs w:val="28"/>
        </w:rPr>
        <w:t xml:space="preserve"> № ММВ-7-8/164@</w:t>
      </w:r>
      <w:r>
        <w:rPr>
          <w:sz w:val="28"/>
          <w:szCs w:val="28"/>
        </w:rPr>
        <w:t xml:space="preserve"> «</w:t>
      </w:r>
      <w:r w:rsidRPr="00B63EAA">
        <w:rPr>
          <w:sz w:val="28"/>
          <w:szCs w:val="28"/>
        </w:rPr>
        <w:t>Об утверждении Порядка списания недоимки и задолженности по пеням, штрафам и процентам, признанных безнадежными к взысканию, и Перечня документов, подтверждающих обстоятельства признания безнадежными к взысканию недоимки, задолженност</w:t>
      </w:r>
      <w:r>
        <w:rPr>
          <w:sz w:val="28"/>
          <w:szCs w:val="28"/>
        </w:rPr>
        <w:t>и по пеням, штрафам и процентам» (далее – Приказ).</w:t>
      </w:r>
    </w:p>
    <w:p w:rsidR="0073043A" w:rsidRDefault="00611483" w:rsidP="007304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требуется внесение технических поправок в действующий </w:t>
      </w:r>
      <w:r w:rsidRPr="00EC786F">
        <w:rPr>
          <w:sz w:val="28"/>
          <w:szCs w:val="28"/>
        </w:rPr>
        <w:t xml:space="preserve">областной закон </w:t>
      </w:r>
      <w:r w:rsidRPr="00176C90">
        <w:rPr>
          <w:sz w:val="28"/>
          <w:szCs w:val="28"/>
        </w:rPr>
        <w:t>от 21</w:t>
      </w:r>
      <w:r>
        <w:rPr>
          <w:sz w:val="28"/>
          <w:szCs w:val="28"/>
        </w:rPr>
        <w:t xml:space="preserve"> июня </w:t>
      </w:r>
      <w:r w:rsidRPr="00176C90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176C90">
        <w:rPr>
          <w:sz w:val="28"/>
          <w:szCs w:val="28"/>
        </w:rPr>
        <w:t xml:space="preserve"> N 41-оз </w:t>
      </w:r>
      <w:r>
        <w:rPr>
          <w:sz w:val="28"/>
          <w:szCs w:val="28"/>
        </w:rPr>
        <w:t>«</w:t>
      </w:r>
      <w:r w:rsidRPr="00176C90">
        <w:rPr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176C90">
        <w:rPr>
          <w:sz w:val="28"/>
          <w:szCs w:val="28"/>
        </w:rPr>
        <w:t>безнадежными</w:t>
      </w:r>
      <w:proofErr w:type="gramEnd"/>
      <w:r w:rsidRPr="00176C90">
        <w:rPr>
          <w:sz w:val="28"/>
          <w:szCs w:val="28"/>
        </w:rPr>
        <w:t xml:space="preserve"> к взысканию недоимки, задолженности по пеням и штрафам по региональным налогам</w:t>
      </w:r>
      <w:r>
        <w:rPr>
          <w:sz w:val="28"/>
          <w:szCs w:val="28"/>
        </w:rPr>
        <w:t>»</w:t>
      </w:r>
      <w:r w:rsidRPr="00176C90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изменения ссылок на новый Приказ, уточнение отдельных фор</w:t>
      </w:r>
      <w:r w:rsidR="0073043A">
        <w:rPr>
          <w:sz w:val="28"/>
          <w:szCs w:val="28"/>
        </w:rPr>
        <w:t>мулировок и номеров приложений.</w:t>
      </w:r>
    </w:p>
    <w:p w:rsidR="0019661F" w:rsidRDefault="00611483" w:rsidP="0073043A">
      <w:pPr>
        <w:ind w:firstLine="851"/>
        <w:jc w:val="both"/>
        <w:rPr>
          <w:sz w:val="28"/>
          <w:szCs w:val="28"/>
        </w:rPr>
      </w:pPr>
      <w:r w:rsidRPr="008716A7">
        <w:rPr>
          <w:sz w:val="28"/>
          <w:szCs w:val="28"/>
        </w:rPr>
        <w:t>В соответствии с частью 4 статьи 1 областного закона от 06.06.2016</w:t>
      </w:r>
      <w:r w:rsidR="0073043A">
        <w:rPr>
          <w:sz w:val="28"/>
          <w:szCs w:val="28"/>
        </w:rPr>
        <w:br/>
      </w:r>
      <w:r w:rsidRPr="008716A7">
        <w:rPr>
          <w:sz w:val="28"/>
          <w:szCs w:val="28"/>
        </w:rPr>
        <w:t>№ 44-</w:t>
      </w:r>
      <w:r>
        <w:rPr>
          <w:sz w:val="28"/>
          <w:szCs w:val="28"/>
        </w:rPr>
        <w:t>оз</w:t>
      </w:r>
      <w:r w:rsidRPr="008716A7">
        <w:rPr>
          <w:sz w:val="28"/>
          <w:szCs w:val="28"/>
        </w:rPr>
        <w:t xml:space="preserve"> «О проведении </w:t>
      </w:r>
      <w:proofErr w:type="gramStart"/>
      <w:r w:rsidRPr="008716A7">
        <w:rPr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8716A7">
        <w:rPr>
          <w:sz w:val="28"/>
          <w:szCs w:val="28"/>
        </w:rPr>
        <w:t xml:space="preserve"> и экспертизы нормативных правовых актов Ленинградской области» Проект не подлежит оценке регулирующего воздействия.</w:t>
      </w:r>
    </w:p>
    <w:p w:rsidR="00611483" w:rsidRDefault="00611483" w:rsidP="00611483">
      <w:pPr>
        <w:rPr>
          <w:sz w:val="28"/>
          <w:szCs w:val="28"/>
        </w:rPr>
      </w:pPr>
    </w:p>
    <w:p w:rsidR="00611483" w:rsidRDefault="00611483" w:rsidP="00611483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73043A">
        <w:rPr>
          <w:sz w:val="28"/>
          <w:szCs w:val="28"/>
        </w:rPr>
        <w:t>ы</w:t>
      </w:r>
    </w:p>
    <w:p w:rsidR="00611483" w:rsidRDefault="00611483" w:rsidP="00611483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3043A" w:rsidRDefault="00611483" w:rsidP="00611483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73043A" w:rsidRDefault="0073043A" w:rsidP="00611483">
      <w:pPr>
        <w:rPr>
          <w:sz w:val="28"/>
          <w:szCs w:val="28"/>
        </w:rPr>
      </w:pPr>
    </w:p>
    <w:p w:rsidR="00611483" w:rsidRDefault="0073043A" w:rsidP="0061148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 Рязанов</w:t>
      </w:r>
      <w:r w:rsidR="00611483">
        <w:rPr>
          <w:sz w:val="28"/>
          <w:szCs w:val="28"/>
        </w:rPr>
        <w:br w:type="page"/>
      </w:r>
    </w:p>
    <w:p w:rsidR="00611483" w:rsidRPr="008E7250" w:rsidRDefault="00611483" w:rsidP="00611483">
      <w:pPr>
        <w:jc w:val="center"/>
        <w:rPr>
          <w:b/>
          <w:bCs/>
        </w:rPr>
      </w:pPr>
      <w:r w:rsidRPr="008E7250">
        <w:rPr>
          <w:b/>
          <w:bCs/>
          <w:sz w:val="28"/>
        </w:rPr>
        <w:lastRenderedPageBreak/>
        <w:t>СПРАВКА</w:t>
      </w:r>
    </w:p>
    <w:p w:rsidR="00611483" w:rsidRPr="008E7250" w:rsidRDefault="00611483" w:rsidP="00611483">
      <w:pPr>
        <w:jc w:val="center"/>
        <w:rPr>
          <w:b/>
          <w:bCs/>
          <w:sz w:val="28"/>
        </w:rPr>
      </w:pPr>
      <w:r w:rsidRPr="008E7250">
        <w:rPr>
          <w:b/>
          <w:bCs/>
          <w:sz w:val="28"/>
        </w:rPr>
        <w:t>о состоянии законодательства в сфере правового регулирования</w:t>
      </w:r>
    </w:p>
    <w:p w:rsidR="00611483" w:rsidRPr="00672F7B" w:rsidRDefault="00611483" w:rsidP="00611483">
      <w:pPr>
        <w:ind w:right="707"/>
        <w:jc w:val="center"/>
        <w:rPr>
          <w:b/>
          <w:bCs/>
          <w:sz w:val="28"/>
          <w:szCs w:val="28"/>
        </w:rPr>
      </w:pPr>
      <w:r w:rsidRPr="008E7250">
        <w:rPr>
          <w:b/>
          <w:sz w:val="28"/>
          <w:szCs w:val="27"/>
        </w:rPr>
        <w:t xml:space="preserve">к проекту областного закона </w:t>
      </w:r>
      <w:r>
        <w:rPr>
          <w:b/>
          <w:sz w:val="28"/>
          <w:szCs w:val="27"/>
        </w:rPr>
        <w:t>«</w:t>
      </w:r>
      <w:r w:rsidRPr="00D737C7">
        <w:rPr>
          <w:b/>
          <w:bCs/>
          <w:sz w:val="28"/>
        </w:rPr>
        <w:t xml:space="preserve">О внесении изменений в областной закон </w:t>
      </w:r>
      <w:r w:rsidRPr="00D737C7">
        <w:rPr>
          <w:b/>
          <w:bCs/>
          <w:sz w:val="28"/>
        </w:rPr>
        <w:br/>
        <w:t xml:space="preserve">«Об установлении дополнительных оснований признания </w:t>
      </w:r>
      <w:proofErr w:type="gramStart"/>
      <w:r w:rsidRPr="00D737C7">
        <w:rPr>
          <w:b/>
          <w:bCs/>
          <w:sz w:val="28"/>
        </w:rPr>
        <w:t>безнадежными</w:t>
      </w:r>
      <w:proofErr w:type="gramEnd"/>
      <w:r w:rsidRPr="00D737C7">
        <w:rPr>
          <w:b/>
          <w:bCs/>
          <w:sz w:val="28"/>
        </w:rPr>
        <w:t xml:space="preserve"> к взысканию недоимки, задолженности по пеням и штрафам по региональным налогам»</w:t>
      </w:r>
    </w:p>
    <w:p w:rsidR="00611483" w:rsidRDefault="00611483" w:rsidP="00611483">
      <w:pPr>
        <w:rPr>
          <w:bCs/>
          <w:sz w:val="28"/>
          <w:szCs w:val="28"/>
        </w:rPr>
      </w:pPr>
    </w:p>
    <w:p w:rsidR="00611483" w:rsidRPr="00611483" w:rsidRDefault="00611483" w:rsidP="00611483">
      <w:pPr>
        <w:rPr>
          <w:bCs/>
          <w:sz w:val="28"/>
          <w:szCs w:val="28"/>
        </w:rPr>
      </w:pPr>
    </w:p>
    <w:p w:rsidR="00611483" w:rsidRPr="008E7250" w:rsidRDefault="00611483" w:rsidP="0061148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E7250">
        <w:rPr>
          <w:sz w:val="28"/>
          <w:szCs w:val="28"/>
        </w:rPr>
        <w:t>Сферу правового регулирования областного закона «</w:t>
      </w:r>
      <w:r w:rsidRPr="00D737C7">
        <w:rPr>
          <w:sz w:val="28"/>
          <w:szCs w:val="28"/>
        </w:rPr>
        <w:t xml:space="preserve">О внесении изменений в областной закон «Об установлении дополнительных оснований признания </w:t>
      </w:r>
      <w:proofErr w:type="gramStart"/>
      <w:r w:rsidRPr="00D737C7">
        <w:rPr>
          <w:sz w:val="28"/>
          <w:szCs w:val="28"/>
        </w:rPr>
        <w:t>безнадежными</w:t>
      </w:r>
      <w:proofErr w:type="gramEnd"/>
      <w:r w:rsidRPr="00D737C7">
        <w:rPr>
          <w:sz w:val="28"/>
          <w:szCs w:val="28"/>
        </w:rPr>
        <w:t xml:space="preserve"> к взысканию недоимки, задолженности по пеням и штрафам по региональным налогам»</w:t>
      </w:r>
      <w:r>
        <w:rPr>
          <w:sz w:val="28"/>
          <w:szCs w:val="28"/>
        </w:rPr>
        <w:t xml:space="preserve"> </w:t>
      </w:r>
      <w:r w:rsidRPr="008E7250">
        <w:rPr>
          <w:sz w:val="28"/>
          <w:szCs w:val="28"/>
        </w:rPr>
        <w:t>составляют:</w:t>
      </w:r>
    </w:p>
    <w:p w:rsidR="00611483" w:rsidRPr="008E7250" w:rsidRDefault="00611483" w:rsidP="0061148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E7250">
        <w:rPr>
          <w:sz w:val="28"/>
          <w:szCs w:val="28"/>
        </w:rPr>
        <w:t>1. Налоговый кодекс Российской Федерации;</w:t>
      </w:r>
    </w:p>
    <w:p w:rsidR="00611483" w:rsidRDefault="00611483" w:rsidP="0061148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E7250">
        <w:rPr>
          <w:sz w:val="28"/>
          <w:szCs w:val="28"/>
        </w:rPr>
        <w:t>. </w:t>
      </w:r>
      <w:proofErr w:type="gramStart"/>
      <w:r>
        <w:rPr>
          <w:sz w:val="28"/>
          <w:szCs w:val="28"/>
        </w:rPr>
        <w:t>О</w:t>
      </w:r>
      <w:r w:rsidRPr="00D737C7">
        <w:rPr>
          <w:sz w:val="28"/>
          <w:szCs w:val="28"/>
        </w:rPr>
        <w:t>бластной закон от 2</w:t>
      </w:r>
      <w:r>
        <w:rPr>
          <w:sz w:val="28"/>
          <w:szCs w:val="28"/>
        </w:rPr>
        <w:t>1.06.2</w:t>
      </w:r>
      <w:r w:rsidRPr="00D737C7">
        <w:rPr>
          <w:sz w:val="28"/>
          <w:szCs w:val="28"/>
        </w:rPr>
        <w:t>013</w:t>
      </w:r>
      <w:r>
        <w:rPr>
          <w:sz w:val="28"/>
          <w:szCs w:val="28"/>
        </w:rPr>
        <w:t xml:space="preserve"> </w:t>
      </w:r>
      <w:r w:rsidRPr="00D737C7">
        <w:rPr>
          <w:sz w:val="28"/>
          <w:szCs w:val="28"/>
        </w:rPr>
        <w:t>№ 41-оз</w:t>
      </w:r>
      <w:r>
        <w:rPr>
          <w:sz w:val="28"/>
          <w:szCs w:val="28"/>
        </w:rPr>
        <w:t xml:space="preserve"> </w:t>
      </w:r>
      <w:r w:rsidRPr="00D737C7">
        <w:rPr>
          <w:sz w:val="28"/>
          <w:szCs w:val="28"/>
        </w:rPr>
        <w:t>«Об установлении дополнительных оснований признания безнадежными к взысканию недоимки, задолженности по пеням и штрафам по региональным налогам»</w:t>
      </w:r>
      <w:r w:rsidRPr="008E7250">
        <w:rPr>
          <w:sz w:val="28"/>
          <w:szCs w:val="28"/>
        </w:rPr>
        <w:t xml:space="preserve"> (с последующими изменениями).</w:t>
      </w:r>
      <w:proofErr w:type="gramEnd"/>
    </w:p>
    <w:p w:rsidR="00611483" w:rsidRDefault="00611483" w:rsidP="00611483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73043A" w:rsidRDefault="0073043A" w:rsidP="00611483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611483" w:rsidRDefault="00611483" w:rsidP="00611483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Депутаты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73043A" w:rsidRDefault="0073043A" w:rsidP="0073043A">
      <w:pPr>
        <w:rPr>
          <w:sz w:val="28"/>
          <w:szCs w:val="28"/>
        </w:rPr>
      </w:pPr>
    </w:p>
    <w:p w:rsidR="00611483" w:rsidRDefault="0073043A" w:rsidP="0073043A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 Рязанов </w:t>
      </w:r>
      <w:r w:rsidR="00611483">
        <w:rPr>
          <w:sz w:val="28"/>
          <w:szCs w:val="28"/>
        </w:rPr>
        <w:br w:type="page"/>
      </w:r>
    </w:p>
    <w:p w:rsidR="00611483" w:rsidRPr="006729B5" w:rsidRDefault="00611483" w:rsidP="00611483">
      <w:pPr>
        <w:jc w:val="center"/>
        <w:rPr>
          <w:b/>
          <w:bCs/>
        </w:rPr>
      </w:pPr>
      <w:r w:rsidRPr="006729B5">
        <w:rPr>
          <w:b/>
          <w:bCs/>
          <w:sz w:val="28"/>
        </w:rPr>
        <w:lastRenderedPageBreak/>
        <w:t>ПЕРЕЧЕНЬ</w:t>
      </w:r>
    </w:p>
    <w:p w:rsidR="00611483" w:rsidRPr="006729B5" w:rsidRDefault="00611483" w:rsidP="00611483">
      <w:pPr>
        <w:jc w:val="center"/>
        <w:rPr>
          <w:b/>
          <w:bCs/>
          <w:sz w:val="28"/>
        </w:rPr>
      </w:pPr>
      <w:r w:rsidRPr="006729B5">
        <w:rPr>
          <w:b/>
          <w:bCs/>
          <w:sz w:val="28"/>
        </w:rPr>
        <w:t xml:space="preserve">областных законов и иных действующих нормативных правовых актов </w:t>
      </w:r>
    </w:p>
    <w:p w:rsidR="00611483" w:rsidRPr="000738EA" w:rsidRDefault="00611483" w:rsidP="00611483">
      <w:pPr>
        <w:jc w:val="center"/>
        <w:rPr>
          <w:b/>
          <w:bCs/>
          <w:sz w:val="28"/>
        </w:rPr>
      </w:pPr>
      <w:r w:rsidRPr="006729B5">
        <w:rPr>
          <w:b/>
          <w:bCs/>
          <w:sz w:val="28"/>
        </w:rPr>
        <w:t xml:space="preserve">Ленинградской области, отмены, изменения или дополнения которых потребует принятие областного закона </w:t>
      </w:r>
      <w:r>
        <w:rPr>
          <w:b/>
          <w:bCs/>
          <w:sz w:val="28"/>
        </w:rPr>
        <w:t>«</w:t>
      </w:r>
      <w:r w:rsidRPr="000738EA">
        <w:rPr>
          <w:b/>
          <w:bCs/>
          <w:sz w:val="28"/>
        </w:rPr>
        <w:t xml:space="preserve">О внесении изменений в областной закон «Об установлении дополнительных оснований признания </w:t>
      </w:r>
      <w:proofErr w:type="gramStart"/>
      <w:r w:rsidRPr="000738EA">
        <w:rPr>
          <w:b/>
          <w:bCs/>
          <w:sz w:val="28"/>
        </w:rPr>
        <w:t>безнадежными</w:t>
      </w:r>
      <w:proofErr w:type="gramEnd"/>
      <w:r w:rsidRPr="000738EA">
        <w:rPr>
          <w:b/>
          <w:bCs/>
          <w:sz w:val="28"/>
        </w:rPr>
        <w:t xml:space="preserve"> к взысканию недоимки, задолженности по пеням и штрафам по региональным налогам»</w:t>
      </w:r>
    </w:p>
    <w:p w:rsidR="00611483" w:rsidRPr="00611483" w:rsidRDefault="00611483" w:rsidP="00611483">
      <w:pPr>
        <w:ind w:right="-58"/>
        <w:jc w:val="both"/>
        <w:rPr>
          <w:sz w:val="28"/>
          <w:szCs w:val="28"/>
        </w:rPr>
      </w:pPr>
    </w:p>
    <w:p w:rsidR="00611483" w:rsidRPr="00611483" w:rsidRDefault="00611483" w:rsidP="00611483">
      <w:pPr>
        <w:ind w:right="-58"/>
        <w:jc w:val="both"/>
        <w:rPr>
          <w:sz w:val="28"/>
          <w:szCs w:val="28"/>
        </w:rPr>
      </w:pPr>
    </w:p>
    <w:p w:rsidR="00611483" w:rsidRDefault="00611483" w:rsidP="00611483">
      <w:pPr>
        <w:widowControl w:val="0"/>
        <w:ind w:firstLine="851"/>
        <w:jc w:val="both"/>
        <w:rPr>
          <w:sz w:val="28"/>
          <w:szCs w:val="28"/>
        </w:rPr>
      </w:pPr>
      <w:r w:rsidRPr="006729B5">
        <w:rPr>
          <w:sz w:val="28"/>
          <w:szCs w:val="28"/>
        </w:rPr>
        <w:t xml:space="preserve">Принятие областного закона </w:t>
      </w:r>
      <w:r>
        <w:rPr>
          <w:sz w:val="28"/>
          <w:szCs w:val="28"/>
        </w:rPr>
        <w:t>«</w:t>
      </w:r>
      <w:r w:rsidRPr="000738EA">
        <w:rPr>
          <w:sz w:val="28"/>
          <w:szCs w:val="28"/>
        </w:rPr>
        <w:t>О внесе</w:t>
      </w:r>
      <w:r>
        <w:rPr>
          <w:sz w:val="28"/>
          <w:szCs w:val="28"/>
        </w:rPr>
        <w:t>нии изменений в областной закон</w:t>
      </w:r>
      <w:r>
        <w:rPr>
          <w:sz w:val="28"/>
          <w:szCs w:val="28"/>
        </w:rPr>
        <w:br/>
      </w:r>
      <w:r w:rsidRPr="000738EA">
        <w:rPr>
          <w:sz w:val="28"/>
          <w:szCs w:val="28"/>
        </w:rPr>
        <w:t xml:space="preserve">«Об установлении дополнительных оснований признания </w:t>
      </w:r>
      <w:proofErr w:type="gramStart"/>
      <w:r w:rsidRPr="000738EA">
        <w:rPr>
          <w:sz w:val="28"/>
          <w:szCs w:val="28"/>
        </w:rPr>
        <w:t>безнадежными</w:t>
      </w:r>
      <w:proofErr w:type="gramEnd"/>
      <w:r w:rsidRPr="000738EA">
        <w:rPr>
          <w:sz w:val="28"/>
          <w:szCs w:val="28"/>
        </w:rPr>
        <w:t xml:space="preserve"> к взысканию недоимки, задолженности по пеням и штрафам по региональным налогам»</w:t>
      </w:r>
      <w:r>
        <w:rPr>
          <w:sz w:val="28"/>
          <w:szCs w:val="28"/>
        </w:rPr>
        <w:t xml:space="preserve"> </w:t>
      </w:r>
      <w:r w:rsidRPr="006729B5">
        <w:rPr>
          <w:sz w:val="28"/>
          <w:szCs w:val="28"/>
        </w:rPr>
        <w:t>не потребует внесения изменений в областные законы Ленинградской области.</w:t>
      </w:r>
    </w:p>
    <w:p w:rsidR="00611483" w:rsidRDefault="00611483" w:rsidP="00611483">
      <w:pPr>
        <w:widowControl w:val="0"/>
        <w:ind w:firstLine="851"/>
        <w:jc w:val="both"/>
        <w:rPr>
          <w:sz w:val="28"/>
          <w:szCs w:val="28"/>
        </w:rPr>
      </w:pPr>
    </w:p>
    <w:p w:rsidR="0073043A" w:rsidRDefault="0073043A" w:rsidP="00611483">
      <w:pPr>
        <w:widowControl w:val="0"/>
        <w:ind w:firstLine="851"/>
        <w:jc w:val="both"/>
        <w:rPr>
          <w:sz w:val="28"/>
          <w:szCs w:val="28"/>
        </w:rPr>
      </w:pPr>
    </w:p>
    <w:p w:rsidR="00611483" w:rsidRDefault="00611483" w:rsidP="00611483">
      <w:pPr>
        <w:widowControl w:val="0"/>
        <w:ind w:firstLine="851"/>
        <w:jc w:val="both"/>
        <w:rPr>
          <w:sz w:val="28"/>
          <w:szCs w:val="28"/>
        </w:rPr>
      </w:pP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Депутаты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73043A" w:rsidRDefault="0073043A" w:rsidP="0073043A">
      <w:pPr>
        <w:rPr>
          <w:sz w:val="28"/>
          <w:szCs w:val="28"/>
        </w:rPr>
      </w:pPr>
    </w:p>
    <w:p w:rsidR="00611483" w:rsidRDefault="0073043A" w:rsidP="0073043A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 Рязанов </w:t>
      </w:r>
      <w:r w:rsidR="00611483">
        <w:rPr>
          <w:sz w:val="28"/>
          <w:szCs w:val="28"/>
        </w:rPr>
        <w:br w:type="page"/>
      </w:r>
    </w:p>
    <w:p w:rsidR="00611483" w:rsidRPr="00A108C2" w:rsidRDefault="00611483" w:rsidP="00611483">
      <w:pPr>
        <w:jc w:val="center"/>
        <w:rPr>
          <w:b/>
          <w:sz w:val="28"/>
          <w:szCs w:val="28"/>
        </w:rPr>
      </w:pPr>
      <w:r w:rsidRPr="00A108C2">
        <w:rPr>
          <w:b/>
          <w:sz w:val="28"/>
          <w:szCs w:val="28"/>
        </w:rPr>
        <w:lastRenderedPageBreak/>
        <w:t>ПРЕДЛОЖЕНИЯ</w:t>
      </w:r>
    </w:p>
    <w:p w:rsidR="00611483" w:rsidRPr="00A108C2" w:rsidRDefault="00611483" w:rsidP="00611483">
      <w:pPr>
        <w:jc w:val="center"/>
        <w:rPr>
          <w:b/>
          <w:sz w:val="28"/>
          <w:szCs w:val="28"/>
        </w:rPr>
      </w:pPr>
      <w:r w:rsidRPr="00A108C2">
        <w:rPr>
          <w:b/>
          <w:sz w:val="28"/>
          <w:szCs w:val="28"/>
        </w:rPr>
        <w:t>о разработке нормативных правовых актов</w:t>
      </w:r>
    </w:p>
    <w:p w:rsidR="00611483" w:rsidRPr="00871376" w:rsidRDefault="00611483" w:rsidP="00611483">
      <w:pPr>
        <w:ind w:right="707"/>
        <w:jc w:val="center"/>
        <w:rPr>
          <w:b/>
          <w:sz w:val="28"/>
          <w:szCs w:val="28"/>
        </w:rPr>
      </w:pPr>
      <w:r w:rsidRPr="00A108C2">
        <w:rPr>
          <w:b/>
          <w:bCs/>
          <w:sz w:val="28"/>
          <w:szCs w:val="28"/>
        </w:rPr>
        <w:t xml:space="preserve">Ленинградской области, принятие которых необходимо для реализации </w:t>
      </w:r>
      <w:r w:rsidRPr="00871376">
        <w:rPr>
          <w:b/>
          <w:sz w:val="28"/>
          <w:szCs w:val="28"/>
        </w:rPr>
        <w:t xml:space="preserve">областного закона «О внесении изменений в областной закон </w:t>
      </w:r>
      <w:r w:rsidRPr="00871376">
        <w:rPr>
          <w:b/>
          <w:sz w:val="28"/>
          <w:szCs w:val="28"/>
        </w:rPr>
        <w:br/>
        <w:t xml:space="preserve">«Об установлении дополнительных оснований признания </w:t>
      </w:r>
      <w:proofErr w:type="gramStart"/>
      <w:r w:rsidRPr="00871376">
        <w:rPr>
          <w:b/>
          <w:sz w:val="28"/>
          <w:szCs w:val="28"/>
        </w:rPr>
        <w:t>безнадежными</w:t>
      </w:r>
      <w:proofErr w:type="gramEnd"/>
      <w:r w:rsidRPr="00871376">
        <w:rPr>
          <w:b/>
          <w:sz w:val="28"/>
          <w:szCs w:val="28"/>
        </w:rPr>
        <w:t xml:space="preserve"> к взысканию недоимки, задолженности по пеням и штрафам по региональным налогам»</w:t>
      </w:r>
    </w:p>
    <w:p w:rsidR="00611483" w:rsidRPr="00A108C2" w:rsidRDefault="00611483" w:rsidP="00611483">
      <w:pPr>
        <w:jc w:val="center"/>
        <w:rPr>
          <w:sz w:val="28"/>
          <w:szCs w:val="28"/>
        </w:rPr>
      </w:pPr>
    </w:p>
    <w:p w:rsidR="00611483" w:rsidRDefault="00611483" w:rsidP="00611483">
      <w:pPr>
        <w:ind w:firstLine="720"/>
        <w:jc w:val="both"/>
        <w:rPr>
          <w:sz w:val="28"/>
          <w:szCs w:val="28"/>
        </w:rPr>
      </w:pPr>
      <w:r w:rsidRPr="00A108C2">
        <w:rPr>
          <w:sz w:val="28"/>
          <w:szCs w:val="28"/>
        </w:rPr>
        <w:t xml:space="preserve">Для реализации областного закона </w:t>
      </w:r>
      <w:r>
        <w:rPr>
          <w:sz w:val="28"/>
          <w:szCs w:val="28"/>
        </w:rPr>
        <w:t>«</w:t>
      </w:r>
      <w:r w:rsidRPr="00871376">
        <w:rPr>
          <w:sz w:val="28"/>
          <w:szCs w:val="28"/>
        </w:rPr>
        <w:t xml:space="preserve">О внесении изменений в областной закон «Об установлении дополнительных оснований признания </w:t>
      </w:r>
      <w:proofErr w:type="gramStart"/>
      <w:r w:rsidRPr="00871376">
        <w:rPr>
          <w:sz w:val="28"/>
          <w:szCs w:val="28"/>
        </w:rPr>
        <w:t>безнадежными</w:t>
      </w:r>
      <w:proofErr w:type="gramEnd"/>
      <w:r w:rsidRPr="00871376">
        <w:rPr>
          <w:sz w:val="28"/>
          <w:szCs w:val="28"/>
        </w:rPr>
        <w:t xml:space="preserve"> к взысканию недоимки, задолженности по пеням и штрафам по региональным налогам»</w:t>
      </w:r>
      <w:r w:rsidRPr="00A108C2">
        <w:rPr>
          <w:sz w:val="28"/>
          <w:szCs w:val="28"/>
        </w:rPr>
        <w:t xml:space="preserve"> разработка и принятие иных нормативных правовых актов Ленинградской области не требуется.</w:t>
      </w:r>
    </w:p>
    <w:p w:rsidR="00611483" w:rsidRDefault="00611483" w:rsidP="00611483">
      <w:pPr>
        <w:ind w:firstLine="720"/>
        <w:jc w:val="both"/>
        <w:rPr>
          <w:sz w:val="28"/>
          <w:szCs w:val="28"/>
        </w:rPr>
      </w:pPr>
    </w:p>
    <w:p w:rsidR="00611483" w:rsidRDefault="00611483" w:rsidP="00611483">
      <w:pPr>
        <w:ind w:firstLine="720"/>
        <w:jc w:val="both"/>
        <w:rPr>
          <w:sz w:val="28"/>
          <w:szCs w:val="28"/>
        </w:rPr>
      </w:pPr>
    </w:p>
    <w:p w:rsidR="0073043A" w:rsidRDefault="0073043A" w:rsidP="00611483">
      <w:pPr>
        <w:ind w:firstLine="720"/>
        <w:jc w:val="both"/>
        <w:rPr>
          <w:sz w:val="28"/>
          <w:szCs w:val="28"/>
        </w:rPr>
      </w:pP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Депутаты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73043A" w:rsidRDefault="0073043A" w:rsidP="0073043A">
      <w:pPr>
        <w:rPr>
          <w:sz w:val="28"/>
          <w:szCs w:val="28"/>
        </w:rPr>
      </w:pPr>
    </w:p>
    <w:p w:rsidR="00611483" w:rsidRDefault="0073043A" w:rsidP="0073043A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 Рязанов </w:t>
      </w:r>
      <w:r w:rsidR="00611483">
        <w:rPr>
          <w:sz w:val="28"/>
          <w:szCs w:val="28"/>
        </w:rPr>
        <w:br w:type="page"/>
      </w:r>
    </w:p>
    <w:p w:rsidR="00611483" w:rsidRPr="00882D6D" w:rsidRDefault="00611483" w:rsidP="00611483">
      <w:pPr>
        <w:jc w:val="center"/>
        <w:rPr>
          <w:b/>
          <w:sz w:val="28"/>
          <w:szCs w:val="28"/>
        </w:rPr>
      </w:pPr>
      <w:r w:rsidRPr="00882D6D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611483" w:rsidRPr="007D2229" w:rsidRDefault="00611483" w:rsidP="00611483">
      <w:pPr>
        <w:ind w:right="707"/>
        <w:jc w:val="center"/>
        <w:rPr>
          <w:b/>
          <w:bCs/>
          <w:sz w:val="28"/>
        </w:rPr>
      </w:pPr>
      <w:r w:rsidRPr="00882D6D">
        <w:rPr>
          <w:b/>
          <w:bCs/>
          <w:sz w:val="28"/>
        </w:rPr>
        <w:t xml:space="preserve">принятия областного закона </w:t>
      </w:r>
      <w:r>
        <w:rPr>
          <w:b/>
          <w:bCs/>
          <w:sz w:val="28"/>
        </w:rPr>
        <w:t>«</w:t>
      </w:r>
      <w:r w:rsidRPr="007D2229">
        <w:rPr>
          <w:b/>
          <w:bCs/>
          <w:sz w:val="28"/>
        </w:rPr>
        <w:t xml:space="preserve">О внесении изменений в областной закон </w:t>
      </w:r>
      <w:r w:rsidRPr="007D2229">
        <w:rPr>
          <w:b/>
          <w:bCs/>
          <w:sz w:val="28"/>
        </w:rPr>
        <w:br/>
        <w:t xml:space="preserve">«Об установлении дополнительных оснований признания </w:t>
      </w:r>
      <w:proofErr w:type="gramStart"/>
      <w:r w:rsidRPr="007D2229">
        <w:rPr>
          <w:b/>
          <w:bCs/>
          <w:sz w:val="28"/>
        </w:rPr>
        <w:t>безнадежными</w:t>
      </w:r>
      <w:proofErr w:type="gramEnd"/>
      <w:r w:rsidRPr="007D2229">
        <w:rPr>
          <w:b/>
          <w:bCs/>
          <w:sz w:val="28"/>
        </w:rPr>
        <w:t xml:space="preserve"> к взысканию недоимки, задолженности по пеням и штрафам по региональным налогам»</w:t>
      </w:r>
    </w:p>
    <w:p w:rsidR="00611483" w:rsidRPr="00882D6D" w:rsidRDefault="00611483" w:rsidP="00611483">
      <w:pPr>
        <w:jc w:val="center"/>
      </w:pPr>
    </w:p>
    <w:p w:rsidR="00611483" w:rsidRPr="00882D6D" w:rsidRDefault="00611483" w:rsidP="00611483">
      <w:pPr>
        <w:jc w:val="center"/>
      </w:pPr>
    </w:p>
    <w:p w:rsidR="00611483" w:rsidRDefault="00611483" w:rsidP="00611483">
      <w:pPr>
        <w:ind w:right="-1" w:firstLine="993"/>
        <w:jc w:val="both"/>
        <w:rPr>
          <w:bCs/>
          <w:sz w:val="28"/>
        </w:rPr>
      </w:pPr>
      <w:r w:rsidRPr="007D2229">
        <w:rPr>
          <w:bCs/>
          <w:sz w:val="28"/>
        </w:rPr>
        <w:t xml:space="preserve">Реализация областного закона </w:t>
      </w:r>
      <w:r>
        <w:rPr>
          <w:bCs/>
          <w:sz w:val="28"/>
        </w:rPr>
        <w:t>«</w:t>
      </w:r>
      <w:r w:rsidRPr="007D2229">
        <w:rPr>
          <w:bCs/>
          <w:sz w:val="28"/>
        </w:rPr>
        <w:t>О внесе</w:t>
      </w:r>
      <w:r>
        <w:rPr>
          <w:bCs/>
          <w:sz w:val="28"/>
        </w:rPr>
        <w:t xml:space="preserve">нии изменений в областной закон </w:t>
      </w:r>
      <w:r w:rsidRPr="007D2229">
        <w:rPr>
          <w:bCs/>
          <w:sz w:val="28"/>
        </w:rPr>
        <w:t xml:space="preserve">«Об установлении дополнительных оснований признания </w:t>
      </w:r>
      <w:proofErr w:type="gramStart"/>
      <w:r w:rsidRPr="007D2229">
        <w:rPr>
          <w:bCs/>
          <w:sz w:val="28"/>
        </w:rPr>
        <w:t>безнадежными</w:t>
      </w:r>
      <w:proofErr w:type="gramEnd"/>
      <w:r w:rsidRPr="007D2229">
        <w:rPr>
          <w:bCs/>
          <w:sz w:val="28"/>
        </w:rPr>
        <w:t xml:space="preserve"> к взысканию недоимки, задолженности по пеням и штрафам по региональным налогам»</w:t>
      </w:r>
      <w:r>
        <w:rPr>
          <w:bCs/>
          <w:sz w:val="28"/>
        </w:rPr>
        <w:t xml:space="preserve"> </w:t>
      </w:r>
      <w:r w:rsidRPr="007D2229">
        <w:rPr>
          <w:bCs/>
          <w:sz w:val="28"/>
        </w:rPr>
        <w:t>не потребует дополнительных расходов из областного бюджета Ленинградской области.</w:t>
      </w:r>
    </w:p>
    <w:p w:rsidR="00611483" w:rsidRDefault="00611483" w:rsidP="00611483">
      <w:pPr>
        <w:ind w:right="-1" w:firstLine="993"/>
        <w:jc w:val="both"/>
        <w:rPr>
          <w:bCs/>
          <w:sz w:val="28"/>
        </w:rPr>
      </w:pPr>
    </w:p>
    <w:p w:rsidR="00611483" w:rsidRDefault="00611483" w:rsidP="00611483">
      <w:pPr>
        <w:ind w:right="-1" w:firstLine="993"/>
        <w:jc w:val="both"/>
        <w:rPr>
          <w:bCs/>
          <w:sz w:val="28"/>
        </w:rPr>
      </w:pPr>
    </w:p>
    <w:p w:rsidR="0073043A" w:rsidRDefault="0073043A" w:rsidP="00611483">
      <w:pPr>
        <w:ind w:right="-1" w:firstLine="993"/>
        <w:jc w:val="both"/>
        <w:rPr>
          <w:bCs/>
          <w:sz w:val="28"/>
        </w:rPr>
      </w:pP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Депутаты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73043A" w:rsidRDefault="0073043A" w:rsidP="0073043A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73043A" w:rsidRDefault="0073043A" w:rsidP="0073043A">
      <w:pPr>
        <w:rPr>
          <w:sz w:val="28"/>
          <w:szCs w:val="28"/>
        </w:rPr>
      </w:pPr>
    </w:p>
    <w:p w:rsidR="00611483" w:rsidRDefault="0073043A" w:rsidP="0073043A">
      <w:pPr>
        <w:ind w:right="-1" w:firstLine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 Рязанов</w:t>
      </w:r>
    </w:p>
    <w:sectPr w:rsidR="00611483" w:rsidSect="0073043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01F87"/>
    <w:multiLevelType w:val="hybridMultilevel"/>
    <w:tmpl w:val="BD2CD7BA"/>
    <w:lvl w:ilvl="0" w:tplc="B12C95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661F"/>
    <w:rsid w:val="000523A9"/>
    <w:rsid w:val="0008114B"/>
    <w:rsid w:val="0013484A"/>
    <w:rsid w:val="0019661F"/>
    <w:rsid w:val="0026497F"/>
    <w:rsid w:val="004E1317"/>
    <w:rsid w:val="00611483"/>
    <w:rsid w:val="006D509A"/>
    <w:rsid w:val="0073043A"/>
    <w:rsid w:val="0090348F"/>
    <w:rsid w:val="00972D28"/>
    <w:rsid w:val="0097359B"/>
    <w:rsid w:val="00CA679E"/>
    <w:rsid w:val="00EF29EE"/>
    <w:rsid w:val="00F150E4"/>
    <w:rsid w:val="00F31F37"/>
    <w:rsid w:val="00F36FCD"/>
    <w:rsid w:val="00FC2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1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9661F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966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List Paragraph"/>
    <w:basedOn w:val="a"/>
    <w:uiPriority w:val="34"/>
    <w:qFormat/>
    <w:rsid w:val="00972D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48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84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73043A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1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9661F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966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List Paragraph"/>
    <w:basedOn w:val="a"/>
    <w:uiPriority w:val="34"/>
    <w:qFormat/>
    <w:rsid w:val="00972D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48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8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A7C168C46EEBA20251B7131101D9C19A84362CE61F878C4CC6CC5A2C173A97B9AD23B16ED04C896864F86D532B954B428A9B79A6E5935BS9E9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A7C168C46EEBA20251B7131101D9C19A84362CE61F878C4CC6CC5A2C173A97B9AD23B16ED04C896864F86D532B954B428A9B79A6E5935BS9E9M" TargetMode="External"/><Relationship Id="rId5" Type="http://schemas.openxmlformats.org/officeDocument/2006/relationships/hyperlink" Target="consultantplus://offline/ref=46A7C168C46EEBA20251B7131101D9C19A84362CE61F878C4CC6CC5A2C173A97B9AD23B16ED04C896864F86D532B954B428A9B79A6E5935BS9E9M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user</cp:lastModifiedBy>
  <cp:revision>3</cp:revision>
  <cp:lastPrinted>2022-03-30T08:56:00Z</cp:lastPrinted>
  <dcterms:created xsi:type="dcterms:W3CDTF">2022-04-01T12:19:00Z</dcterms:created>
  <dcterms:modified xsi:type="dcterms:W3CDTF">2022-04-07T13:29:00Z</dcterms:modified>
</cp:coreProperties>
</file>