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F7" w:rsidRPr="00753BAA" w:rsidRDefault="000435F7" w:rsidP="00963724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53BAA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0435F7" w:rsidRPr="00753BAA" w:rsidRDefault="000435F7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4E4" w:rsidRDefault="000435F7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946BB" w:rsidRDefault="000946BB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6BB" w:rsidRDefault="000946BB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6BB" w:rsidRDefault="000946BB" w:rsidP="00963724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="00774825">
        <w:rPr>
          <w:rFonts w:ascii="Times New Roman" w:hAnsi="Times New Roman" w:cs="Times New Roman"/>
          <w:sz w:val="28"/>
          <w:szCs w:val="28"/>
        </w:rPr>
        <w:t>_________ 202</w:t>
      </w:r>
      <w:r w:rsidR="009A13B4" w:rsidRPr="008435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№ _________</w:t>
      </w:r>
    </w:p>
    <w:p w:rsidR="000946BB" w:rsidRDefault="000946BB" w:rsidP="00963724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474E4" w:rsidRPr="00950C42" w:rsidRDefault="00F474E4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4E4" w:rsidRDefault="000346C6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E13">
        <w:rPr>
          <w:rFonts w:ascii="Times New Roman" w:hAnsi="Times New Roman" w:cs="Times New Roman"/>
          <w:sz w:val="28"/>
          <w:szCs w:val="28"/>
        </w:rPr>
        <w:t>"</w:t>
      </w:r>
      <w:r w:rsidR="000435F7" w:rsidRPr="00950C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>Ленинградской области от 14 ноября 2013 года № 397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Об утверждении государственной программы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7564F0">
        <w:rPr>
          <w:rFonts w:ascii="Times New Roman" w:hAnsi="Times New Roman" w:cs="Times New Roman"/>
          <w:b/>
          <w:sz w:val="28"/>
          <w:szCs w:val="28"/>
        </w:rPr>
        <w:t>транспортной системы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="00E65A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4E4" w:rsidRPr="00950C42" w:rsidRDefault="00F474E4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3B4" w:rsidRPr="009A13B4" w:rsidRDefault="009A13B4" w:rsidP="0096372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приведения нормативных правовых актов Ленингр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адской области </w:t>
      </w:r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соответствие с действующим законодательством, Правительство Ленинградской области  </w:t>
      </w:r>
      <w:proofErr w:type="gramStart"/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е т :</w:t>
      </w:r>
    </w:p>
    <w:p w:rsidR="00312183" w:rsidRDefault="00312183" w:rsidP="009637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C57" w:rsidRPr="0008569D" w:rsidRDefault="00A847A3" w:rsidP="0096372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C57">
        <w:rPr>
          <w:rFonts w:ascii="Times New Roman" w:hAnsi="Times New Roman" w:cs="Times New Roman"/>
          <w:sz w:val="28"/>
          <w:szCs w:val="28"/>
        </w:rPr>
        <w:t>1</w:t>
      </w:r>
      <w:r w:rsidR="00312183" w:rsidRPr="00854C57">
        <w:rPr>
          <w:rFonts w:ascii="Times New Roman" w:hAnsi="Times New Roman" w:cs="Times New Roman"/>
          <w:sz w:val="28"/>
          <w:szCs w:val="28"/>
        </w:rPr>
        <w:t xml:space="preserve">. </w:t>
      </w:r>
      <w:r w:rsidR="0070445E" w:rsidRPr="00854C5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474E4" w:rsidRPr="00854C57">
        <w:rPr>
          <w:rFonts w:ascii="Times New Roman" w:hAnsi="Times New Roman" w:cs="Times New Roman"/>
          <w:sz w:val="28"/>
          <w:szCs w:val="28"/>
        </w:rPr>
        <w:t xml:space="preserve">в </w:t>
      </w:r>
      <w:r w:rsidR="007564F0">
        <w:rPr>
          <w:rFonts w:ascii="Times New Roman" w:hAnsi="Times New Roman" w:cs="Times New Roman"/>
          <w:sz w:val="28"/>
          <w:szCs w:val="28"/>
        </w:rPr>
        <w:t xml:space="preserve">государственную программу Ленинградской области </w:t>
      </w:r>
      <w:r w:rsidR="00D5399D" w:rsidRPr="00D5399D">
        <w:rPr>
          <w:rFonts w:ascii="Times New Roman" w:hAnsi="Times New Roman" w:cs="Times New Roman"/>
          <w:sz w:val="28"/>
          <w:szCs w:val="28"/>
        </w:rPr>
        <w:t>"</w:t>
      </w:r>
      <w:r w:rsidR="007564F0" w:rsidRPr="00D5399D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7564F0" w:rsidRPr="0008569D">
        <w:rPr>
          <w:rFonts w:ascii="Times New Roman" w:hAnsi="Times New Roman" w:cs="Times New Roman"/>
          <w:sz w:val="28"/>
          <w:szCs w:val="28"/>
        </w:rPr>
        <w:t>транспортной системы Ленинградской области</w:t>
      </w:r>
      <w:r w:rsidR="00D5399D" w:rsidRPr="0008569D">
        <w:rPr>
          <w:rFonts w:ascii="Times New Roman" w:hAnsi="Times New Roman" w:cs="Times New Roman"/>
          <w:sz w:val="28"/>
          <w:szCs w:val="28"/>
        </w:rPr>
        <w:t>"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, утвержденную </w:t>
      </w:r>
      <w:r w:rsidR="00F474E4" w:rsidRPr="0008569D">
        <w:rPr>
          <w:rFonts w:ascii="Times New Roman" w:hAnsi="Times New Roman" w:cs="Times New Roman"/>
          <w:sz w:val="28"/>
          <w:szCs w:val="28"/>
        </w:rPr>
        <w:t>постановлени</w:t>
      </w:r>
      <w:r w:rsidR="007564F0" w:rsidRPr="0008569D">
        <w:rPr>
          <w:rFonts w:ascii="Times New Roman" w:hAnsi="Times New Roman" w:cs="Times New Roman"/>
          <w:sz w:val="28"/>
          <w:szCs w:val="28"/>
        </w:rPr>
        <w:t>ем</w:t>
      </w:r>
      <w:r w:rsidR="00F474E4" w:rsidRPr="0008569D">
        <w:rPr>
          <w:rFonts w:ascii="Times New Roman" w:hAnsi="Times New Roman" w:cs="Times New Roman"/>
          <w:sz w:val="28"/>
          <w:szCs w:val="28"/>
        </w:rPr>
        <w:t xml:space="preserve"> </w:t>
      </w:r>
      <w:r w:rsidR="0070445E" w:rsidRPr="0008569D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14 ноября</w:t>
      </w:r>
      <w:r w:rsidR="00017143" w:rsidRPr="0001714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0445E" w:rsidRPr="0008569D">
        <w:rPr>
          <w:rFonts w:ascii="Times New Roman" w:hAnsi="Times New Roman" w:cs="Times New Roman"/>
          <w:sz w:val="28"/>
          <w:szCs w:val="28"/>
        </w:rPr>
        <w:t xml:space="preserve"> 2013 года № 397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, </w:t>
      </w:r>
      <w:r w:rsidR="00212A11" w:rsidRPr="0008569D">
        <w:rPr>
          <w:rFonts w:ascii="Times New Roman" w:hAnsi="Times New Roman" w:cs="Times New Roman"/>
          <w:sz w:val="28"/>
          <w:szCs w:val="28"/>
        </w:rPr>
        <w:t>изменения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D5399D" w:rsidRPr="0008569D" w:rsidRDefault="001A5E5A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569D">
        <w:rPr>
          <w:rFonts w:ascii="Times New Roman" w:hAnsi="Times New Roman" w:cs="Times New Roman"/>
          <w:sz w:val="28"/>
          <w:szCs w:val="28"/>
        </w:rPr>
        <w:t>2</w:t>
      </w:r>
      <w:r w:rsidR="00312183" w:rsidRPr="0008569D">
        <w:rPr>
          <w:rFonts w:ascii="Times New Roman" w:hAnsi="Times New Roman" w:cs="Times New Roman"/>
          <w:sz w:val="28"/>
          <w:szCs w:val="28"/>
        </w:rPr>
        <w:t xml:space="preserve">. </w:t>
      </w:r>
      <w:r w:rsidR="009A13B4" w:rsidRPr="009A13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569D" w:rsidRPr="000856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569D" w:rsidRPr="0008569D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по транспорту</w:t>
      </w:r>
      <w:r w:rsidR="0059018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8569D" w:rsidRPr="0008569D">
        <w:rPr>
          <w:rFonts w:ascii="Times New Roman" w:hAnsi="Times New Roman" w:cs="Times New Roman"/>
          <w:sz w:val="28"/>
          <w:szCs w:val="28"/>
        </w:rPr>
        <w:t xml:space="preserve"> и топливно-энергетическому комплексу.</w:t>
      </w:r>
      <w:r w:rsidR="00D5399D" w:rsidRPr="00085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3B4" w:rsidRPr="009A13B4" w:rsidRDefault="009A13B4" w:rsidP="00963724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9A13B4">
        <w:rPr>
          <w:rFonts w:ascii="Times New Roman" w:hAnsi="Times New Roman" w:cs="Times New Roman"/>
          <w:sz w:val="28"/>
          <w:szCs w:val="28"/>
        </w:rPr>
        <w:t xml:space="preserve"> </w:t>
      </w:r>
      <w:r w:rsidR="000C636C" w:rsidRPr="000C636C">
        <w:rPr>
          <w:rFonts w:ascii="Times New Roman" w:hAnsi="Times New Roman" w:cs="Times New Roman"/>
          <w:sz w:val="28"/>
          <w:szCs w:val="28"/>
        </w:rPr>
        <w:t>Настоящее постановление вс</w:t>
      </w:r>
      <w:r w:rsidR="000C636C">
        <w:rPr>
          <w:rFonts w:ascii="Times New Roman" w:hAnsi="Times New Roman" w:cs="Times New Roman"/>
          <w:sz w:val="28"/>
          <w:szCs w:val="28"/>
        </w:rPr>
        <w:t>тупает в силу с даты подписания</w:t>
      </w:r>
      <w:r w:rsidRPr="009A13B4">
        <w:rPr>
          <w:rFonts w:ascii="Times New Roman" w:hAnsi="Times New Roman" w:cs="Times New Roman"/>
          <w:sz w:val="28"/>
          <w:szCs w:val="28"/>
        </w:rPr>
        <w:t>.</w:t>
      </w:r>
    </w:p>
    <w:p w:rsidR="00312183" w:rsidRDefault="00312183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4C6F" w:rsidRDefault="005A4C6F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35F7" w:rsidRPr="00753BAA" w:rsidRDefault="000435F7" w:rsidP="0096372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Губернатор</w:t>
      </w:r>
    </w:p>
    <w:p w:rsidR="00064311" w:rsidRDefault="000435F7" w:rsidP="0096372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435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753BAA">
        <w:rPr>
          <w:rFonts w:ascii="Times New Roman" w:hAnsi="Times New Roman" w:cs="Times New Roman"/>
          <w:sz w:val="28"/>
          <w:szCs w:val="28"/>
        </w:rPr>
        <w:t>А.</w:t>
      </w:r>
      <w:r w:rsidR="000946BB">
        <w:rPr>
          <w:rFonts w:ascii="Times New Roman" w:hAnsi="Times New Roman" w:cs="Times New Roman"/>
          <w:sz w:val="28"/>
          <w:szCs w:val="28"/>
        </w:rPr>
        <w:t xml:space="preserve"> Ю. </w:t>
      </w:r>
      <w:r w:rsidRPr="00753BAA">
        <w:rPr>
          <w:rFonts w:ascii="Times New Roman" w:hAnsi="Times New Roman" w:cs="Times New Roman"/>
          <w:sz w:val="28"/>
          <w:szCs w:val="28"/>
        </w:rPr>
        <w:t>Дрозденко</w:t>
      </w:r>
    </w:p>
    <w:p w:rsidR="00652AB7" w:rsidRDefault="00652AB7" w:rsidP="00963724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52AB7" w:rsidRDefault="00652AB7" w:rsidP="00854C57">
      <w:pPr>
        <w:pStyle w:val="ConsPlusNormal"/>
        <w:jc w:val="right"/>
      </w:pPr>
    </w:p>
    <w:sectPr w:rsidR="0065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303" w:rsidRDefault="00877303" w:rsidP="000435F7">
      <w:pPr>
        <w:spacing w:after="0" w:line="240" w:lineRule="auto"/>
      </w:pPr>
      <w:r>
        <w:separator/>
      </w:r>
    </w:p>
  </w:endnote>
  <w:endnote w:type="continuationSeparator" w:id="0">
    <w:p w:rsidR="00877303" w:rsidRDefault="00877303" w:rsidP="0004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303" w:rsidRDefault="00877303" w:rsidP="000435F7">
      <w:pPr>
        <w:spacing w:after="0" w:line="240" w:lineRule="auto"/>
      </w:pPr>
      <w:r>
        <w:separator/>
      </w:r>
    </w:p>
  </w:footnote>
  <w:footnote w:type="continuationSeparator" w:id="0">
    <w:p w:rsidR="00877303" w:rsidRDefault="00877303" w:rsidP="00043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5F7"/>
    <w:rsid w:val="00017143"/>
    <w:rsid w:val="000346C6"/>
    <w:rsid w:val="000435F7"/>
    <w:rsid w:val="00064311"/>
    <w:rsid w:val="00074F1F"/>
    <w:rsid w:val="00080ECA"/>
    <w:rsid w:val="0008569D"/>
    <w:rsid w:val="000946BB"/>
    <w:rsid w:val="000C636C"/>
    <w:rsid w:val="000E600F"/>
    <w:rsid w:val="001372FB"/>
    <w:rsid w:val="00163E8D"/>
    <w:rsid w:val="001A5E5A"/>
    <w:rsid w:val="00212A11"/>
    <w:rsid w:val="00213545"/>
    <w:rsid w:val="0023013C"/>
    <w:rsid w:val="00236D78"/>
    <w:rsid w:val="002664B7"/>
    <w:rsid w:val="0030597A"/>
    <w:rsid w:val="00312183"/>
    <w:rsid w:val="00355BD4"/>
    <w:rsid w:val="00361FFA"/>
    <w:rsid w:val="003B1542"/>
    <w:rsid w:val="003E52B1"/>
    <w:rsid w:val="003E72E9"/>
    <w:rsid w:val="003F7D00"/>
    <w:rsid w:val="004038F8"/>
    <w:rsid w:val="004260C2"/>
    <w:rsid w:val="00442730"/>
    <w:rsid w:val="004872E3"/>
    <w:rsid w:val="004D6900"/>
    <w:rsid w:val="004E1BAB"/>
    <w:rsid w:val="00525179"/>
    <w:rsid w:val="00590188"/>
    <w:rsid w:val="00596520"/>
    <w:rsid w:val="005A4C6F"/>
    <w:rsid w:val="005B4CC7"/>
    <w:rsid w:val="006101A3"/>
    <w:rsid w:val="00613299"/>
    <w:rsid w:val="006234C2"/>
    <w:rsid w:val="00652AB7"/>
    <w:rsid w:val="006841AB"/>
    <w:rsid w:val="006A1645"/>
    <w:rsid w:val="006B7454"/>
    <w:rsid w:val="006E138A"/>
    <w:rsid w:val="0070445E"/>
    <w:rsid w:val="00734F70"/>
    <w:rsid w:val="007564F0"/>
    <w:rsid w:val="00764422"/>
    <w:rsid w:val="00774825"/>
    <w:rsid w:val="00785F09"/>
    <w:rsid w:val="007A0896"/>
    <w:rsid w:val="007B0DC2"/>
    <w:rsid w:val="007D00CB"/>
    <w:rsid w:val="007F48DF"/>
    <w:rsid w:val="00843515"/>
    <w:rsid w:val="008466FF"/>
    <w:rsid w:val="00854C57"/>
    <w:rsid w:val="00876081"/>
    <w:rsid w:val="00877303"/>
    <w:rsid w:val="00902253"/>
    <w:rsid w:val="009236C7"/>
    <w:rsid w:val="00944DDB"/>
    <w:rsid w:val="00963724"/>
    <w:rsid w:val="009A13B4"/>
    <w:rsid w:val="009A6830"/>
    <w:rsid w:val="00A148AF"/>
    <w:rsid w:val="00A265F0"/>
    <w:rsid w:val="00A847A3"/>
    <w:rsid w:val="00AA2DF1"/>
    <w:rsid w:val="00B11A71"/>
    <w:rsid w:val="00B2486B"/>
    <w:rsid w:val="00B65831"/>
    <w:rsid w:val="00B70A41"/>
    <w:rsid w:val="00B94920"/>
    <w:rsid w:val="00BE2D12"/>
    <w:rsid w:val="00C8022D"/>
    <w:rsid w:val="00CE306B"/>
    <w:rsid w:val="00D1356D"/>
    <w:rsid w:val="00D470C7"/>
    <w:rsid w:val="00D5399D"/>
    <w:rsid w:val="00DA6C0C"/>
    <w:rsid w:val="00DB0011"/>
    <w:rsid w:val="00DB598A"/>
    <w:rsid w:val="00DE1627"/>
    <w:rsid w:val="00E01716"/>
    <w:rsid w:val="00E11F92"/>
    <w:rsid w:val="00E65A2A"/>
    <w:rsid w:val="00EA7050"/>
    <w:rsid w:val="00F474E4"/>
    <w:rsid w:val="00F51C09"/>
    <w:rsid w:val="00F730F2"/>
    <w:rsid w:val="00F9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3E72E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paragraph" w:customStyle="1" w:styleId="ConsPlusTitle">
    <w:name w:val="ConsPlusTitle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rsid w:val="003E72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3E72E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paragraph" w:customStyle="1" w:styleId="ConsPlusTitle">
    <w:name w:val="ConsPlusTitle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rsid w:val="003E72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Васильевна МУРАТИКОВА</cp:lastModifiedBy>
  <cp:revision>2</cp:revision>
  <cp:lastPrinted>2018-11-16T09:20:00Z</cp:lastPrinted>
  <dcterms:created xsi:type="dcterms:W3CDTF">2022-03-16T07:14:00Z</dcterms:created>
  <dcterms:modified xsi:type="dcterms:W3CDTF">2022-03-16T07:14:00Z</dcterms:modified>
</cp:coreProperties>
</file>