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2F2" w:rsidRPr="00D265D5" w:rsidRDefault="001832F2" w:rsidP="001B1D3F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31FA" w:rsidRPr="00D265D5">
        <w:rPr>
          <w:rFonts w:ascii="Times New Roman" w:hAnsi="Times New Roman" w:cs="Times New Roman"/>
          <w:sz w:val="28"/>
          <w:szCs w:val="28"/>
        </w:rPr>
        <w:t>Приложение</w:t>
      </w:r>
      <w:r w:rsidR="00970A74" w:rsidRPr="00D26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32F2" w:rsidRPr="00D265D5" w:rsidRDefault="00970A74" w:rsidP="001B1D3F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к постановлению Правительства </w:t>
      </w:r>
    </w:p>
    <w:p w:rsidR="001832F2" w:rsidRPr="00D265D5" w:rsidRDefault="00970A74" w:rsidP="001B1D3F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8C4DD5" w:rsidRPr="00D265D5" w:rsidRDefault="008C4DD5" w:rsidP="001B1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2FB6" w:rsidRPr="00D265D5" w:rsidRDefault="000A2FB6" w:rsidP="00C944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1FA" w:rsidRPr="00D265D5" w:rsidRDefault="00E031FA" w:rsidP="00C944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1832F2" w:rsidRPr="00D265D5" w:rsidRDefault="00E031FA" w:rsidP="00C944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которые вносятся в государственную программу Ленинградской области </w:t>
      </w:r>
      <w:r w:rsidR="00ED28E9" w:rsidRPr="00D265D5">
        <w:rPr>
          <w:rFonts w:ascii="Times New Roman" w:hAnsi="Times New Roman" w:cs="Times New Roman"/>
          <w:sz w:val="28"/>
          <w:szCs w:val="28"/>
        </w:rPr>
        <w:t>"</w:t>
      </w:r>
      <w:r w:rsidRPr="00D265D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DD5862" w:rsidRPr="00D265D5">
        <w:rPr>
          <w:rFonts w:ascii="Times New Roman" w:hAnsi="Times New Roman" w:cs="Times New Roman"/>
          <w:sz w:val="28"/>
          <w:szCs w:val="28"/>
        </w:rPr>
        <w:t>транспортной системы</w:t>
      </w:r>
      <w:r w:rsidRPr="00D265D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D28E9" w:rsidRPr="00D265D5">
        <w:rPr>
          <w:rFonts w:ascii="Times New Roman" w:hAnsi="Times New Roman" w:cs="Times New Roman"/>
          <w:sz w:val="28"/>
          <w:szCs w:val="28"/>
        </w:rPr>
        <w:t>"</w:t>
      </w:r>
      <w:r w:rsidRPr="00D265D5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Правительства Ленинградской области </w:t>
      </w:r>
    </w:p>
    <w:p w:rsidR="00110755" w:rsidRPr="00D265D5" w:rsidRDefault="00E031FA" w:rsidP="00C944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от 14 ноября 2013 года № 397</w:t>
      </w:r>
    </w:p>
    <w:p w:rsidR="009779FA" w:rsidRPr="00D265D5" w:rsidRDefault="009779FA" w:rsidP="00C944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73248" w:rsidRPr="00D265D5" w:rsidRDefault="00C14D90" w:rsidP="00C14D90">
      <w:pPr>
        <w:pStyle w:val="TableParagraph"/>
        <w:spacing w:line="276" w:lineRule="auto"/>
        <w:ind w:left="709" w:firstLine="70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1. 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В паспорте государственной программы Ленинградской области </w:t>
      </w:r>
      <w:r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"Развитие 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>транспортной системы Ленинградской области</w:t>
      </w:r>
      <w:r w:rsidRPr="00D265D5">
        <w:rPr>
          <w:rFonts w:ascii="Times New Roman" w:hAnsi="Times New Roman"/>
          <w:color w:val="auto"/>
          <w:sz w:val="28"/>
          <w:szCs w:val="28"/>
          <w:lang w:val="ru-RU"/>
        </w:rPr>
        <w:t>"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 (далее – го</w:t>
      </w:r>
      <w:r w:rsidR="00773248" w:rsidRPr="00D265D5">
        <w:rPr>
          <w:rFonts w:ascii="Times New Roman" w:hAnsi="Times New Roman"/>
          <w:color w:val="auto"/>
          <w:sz w:val="28"/>
          <w:szCs w:val="28"/>
          <w:lang w:val="ru-RU"/>
        </w:rPr>
        <w:t>сударственная программа):</w:t>
      </w:r>
    </w:p>
    <w:p w:rsidR="00773248" w:rsidRPr="00D265D5" w:rsidRDefault="00E01F79" w:rsidP="00C94407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</w:t>
      </w:r>
      <w:r w:rsidR="00B46083"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позицию </w:t>
      </w:r>
      <w:r w:rsidR="009723B4" w:rsidRPr="009723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="00773248"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Учас</w:t>
      </w:r>
      <w:r w:rsidR="00B46083"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тники государственной программы</w:t>
      </w:r>
      <w:r w:rsidR="009723B4" w:rsidRPr="009723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="00773248"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 w:rsidR="009723B4" w:rsidRPr="009723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="00773248" w:rsidRPr="00D265D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Комитет по строительству Ленинградской области</w:t>
      </w:r>
      <w:r w:rsidR="009723B4" w:rsidRPr="009723B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</w:t>
      </w:r>
      <w:r w:rsidR="00773248" w:rsidRPr="00D265D5">
        <w:rPr>
          <w:rFonts w:ascii="Times New Roman" w:hAnsi="Times New Roman" w:cs="Times New Roman"/>
          <w:sz w:val="28"/>
          <w:szCs w:val="28"/>
        </w:rPr>
        <w:t>;</w:t>
      </w:r>
    </w:p>
    <w:p w:rsidR="00773CB3" w:rsidRPr="00D265D5" w:rsidRDefault="00E01F79" w:rsidP="00E01F79">
      <w:pPr>
        <w:pStyle w:val="TableParagraph"/>
        <w:spacing w:line="276" w:lineRule="auto"/>
        <w:ind w:left="708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      </w:t>
      </w:r>
      <w:r w:rsidR="00773248" w:rsidRPr="00D265D5">
        <w:rPr>
          <w:rFonts w:ascii="Times New Roman" w:hAnsi="Times New Roman"/>
          <w:color w:val="auto"/>
          <w:sz w:val="28"/>
          <w:szCs w:val="28"/>
          <w:lang w:val="ru-RU"/>
        </w:rPr>
        <w:t>позицию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9723B4" w:rsidRPr="009723B4">
        <w:rPr>
          <w:rFonts w:ascii="Times New Roman" w:hAnsi="Times New Roman"/>
          <w:color w:val="auto"/>
          <w:sz w:val="28"/>
          <w:szCs w:val="28"/>
          <w:lang w:val="ru-RU"/>
        </w:rPr>
        <w:t>"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Финансовое обеспечение государственной программы </w:t>
      </w:r>
      <w:r w:rsidRPr="00D265D5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 всего, в том числе по годам реализации</w:t>
      </w:r>
      <w:r w:rsidR="009723B4" w:rsidRPr="009723B4">
        <w:rPr>
          <w:rFonts w:ascii="Times New Roman" w:hAnsi="Times New Roman"/>
          <w:color w:val="auto"/>
          <w:sz w:val="28"/>
          <w:szCs w:val="28"/>
          <w:lang w:val="ru-RU"/>
        </w:rPr>
        <w:t>"</w:t>
      </w:r>
      <w:r w:rsidR="00773CB3" w:rsidRPr="00D265D5">
        <w:rPr>
          <w:rFonts w:ascii="Times New Roman" w:hAnsi="Times New Roman"/>
          <w:color w:val="auto"/>
          <w:sz w:val="28"/>
          <w:szCs w:val="28"/>
          <w:lang w:val="ru-RU"/>
        </w:rPr>
        <w:t xml:space="preserve"> изложить в следующей редакции:</w:t>
      </w:r>
    </w:p>
    <w:p w:rsidR="0071488D" w:rsidRPr="00D265D5" w:rsidRDefault="0071488D" w:rsidP="00C9440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tbl>
      <w:tblPr>
        <w:tblW w:w="9781" w:type="dxa"/>
        <w:tblInd w:w="913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371"/>
      </w:tblGrid>
      <w:tr w:rsidR="00D265D5" w:rsidRPr="00D265D5" w:rsidTr="00D17B91">
        <w:trPr>
          <w:trHeight w:val="229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88D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48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на 2022-2024 годы в ценах соответствующих лет составит </w:t>
            </w:r>
            <w:r w:rsidR="00C05D66" w:rsidRPr="00C05D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62321476,5</w:t>
            </w:r>
            <w:r w:rsidR="00C05D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тыс. рублей, </w:t>
            </w:r>
          </w:p>
          <w:p w:rsidR="00773248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том числе по годам реализации: </w:t>
            </w:r>
          </w:p>
          <w:p w:rsidR="00773248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- </w:t>
            </w:r>
            <w:r w:rsidR="00C05D66" w:rsidRPr="00C05D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24250559,7</w:t>
            </w:r>
            <w:r w:rsidR="00C05D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773248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2023 год - </w:t>
            </w:r>
            <w:r w:rsid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>21672</w:t>
            </w:r>
            <w:r w:rsidR="006C3A64" w:rsidRP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>909,9</w:t>
            </w:r>
            <w:r w:rsid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71488D" w:rsidRPr="00D265D5" w:rsidRDefault="00773248" w:rsidP="00C94407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2024 год - </w:t>
            </w:r>
            <w:r w:rsid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>16398</w:t>
            </w:r>
            <w:r w:rsidR="006C3A64" w:rsidRP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>006,8</w:t>
            </w:r>
            <w:r w:rsidR="006C3A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265D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</w:tbl>
    <w:p w:rsidR="00E039C1" w:rsidRPr="00D265D5" w:rsidRDefault="001C0877" w:rsidP="00C9440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5D0E54" w:rsidRPr="00D265D5">
        <w:rPr>
          <w:rFonts w:ascii="Times New Roman" w:hAnsi="Times New Roman" w:cs="Times New Roman"/>
          <w:sz w:val="28"/>
          <w:szCs w:val="28"/>
        </w:rPr>
        <w:t xml:space="preserve">                             ".</w:t>
      </w:r>
    </w:p>
    <w:p w:rsidR="0054799D" w:rsidRPr="00D265D5" w:rsidRDefault="009779FA" w:rsidP="00C94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2</w:t>
      </w:r>
      <w:r w:rsidR="0048446E" w:rsidRPr="00D265D5">
        <w:rPr>
          <w:rFonts w:ascii="Times New Roman" w:hAnsi="Times New Roman" w:cs="Times New Roman"/>
          <w:sz w:val="28"/>
          <w:szCs w:val="28"/>
        </w:rPr>
        <w:t xml:space="preserve">. </w:t>
      </w:r>
      <w:r w:rsidR="00F622EB" w:rsidRPr="00D265D5">
        <w:rPr>
          <w:rFonts w:ascii="Times New Roman" w:hAnsi="Times New Roman" w:cs="Times New Roman"/>
          <w:sz w:val="28"/>
          <w:szCs w:val="28"/>
        </w:rPr>
        <w:t>Р</w:t>
      </w:r>
      <w:r w:rsidR="0048446E" w:rsidRPr="00D265D5">
        <w:rPr>
          <w:rFonts w:ascii="Times New Roman" w:hAnsi="Times New Roman" w:cs="Times New Roman"/>
          <w:sz w:val="28"/>
          <w:szCs w:val="28"/>
        </w:rPr>
        <w:t>аздел</w:t>
      </w:r>
      <w:r w:rsidR="00B46083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603118" w:rsidRPr="00D265D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8446E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FA25BE" w:rsidRPr="00D265D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54799D" w:rsidRPr="00D26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C2A" w:rsidRPr="00D265D5" w:rsidRDefault="00C14D90" w:rsidP="00DE57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"</w:t>
      </w:r>
      <w:r w:rsidR="00603C2A" w:rsidRPr="00D265D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01F79" w:rsidRPr="00D265D5">
        <w:rPr>
          <w:rFonts w:ascii="Times New Roman" w:hAnsi="Times New Roman" w:cs="Times New Roman"/>
          <w:sz w:val="28"/>
          <w:szCs w:val="28"/>
        </w:rPr>
        <w:t>. Приоритеты и цели государственной политики в сфере развития транспортной системы</w:t>
      </w:r>
    </w:p>
    <w:p w:rsidR="00F622EB" w:rsidRPr="00D265D5" w:rsidRDefault="00F622EB" w:rsidP="00E01F79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Цели и задачи долгосрочного развития транспортной инфраструктуры Российской Федерации определены Транспортной стратегией Российской Федерации до 2030 года </w:t>
      </w:r>
      <w:r w:rsidR="00A75017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с прогнозом на период до 2035 года, утвержденной распоряжением Правительства Российской Федерации от 27 ноября 2021 года № 3363-р (далее – Транспортная стратегия).</w:t>
      </w:r>
    </w:p>
    <w:p w:rsidR="00F622EB" w:rsidRPr="00D265D5" w:rsidRDefault="00D265D5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В соответствии с Транспортной стратегией стратегической целью развития транспортной системы является удовлетворение спроса экономики и общества </w:t>
      </w:r>
      <w:r w:rsidR="00A75017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на конкурентоспособные и качественные транспортные услуги.</w:t>
      </w:r>
    </w:p>
    <w:p w:rsidR="00F50BD8" w:rsidRPr="00D265D5" w:rsidRDefault="00CD6677" w:rsidP="00F50BD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Транспортная с</w:t>
      </w:r>
      <w:r w:rsidR="00F50BD8" w:rsidRPr="00D265D5">
        <w:rPr>
          <w:rFonts w:ascii="Times New Roman" w:hAnsi="Times New Roman" w:cs="Times New Roman"/>
          <w:sz w:val="28"/>
          <w:szCs w:val="28"/>
        </w:rPr>
        <w:t xml:space="preserve">тратегия предусматривает реализацию следующих долгосрочных </w:t>
      </w:r>
      <w:r w:rsidR="00F50BD8" w:rsidRPr="00D265D5">
        <w:rPr>
          <w:rFonts w:ascii="Times New Roman" w:hAnsi="Times New Roman" w:cs="Times New Roman"/>
          <w:sz w:val="28"/>
          <w:szCs w:val="28"/>
        </w:rPr>
        <w:lastRenderedPageBreak/>
        <w:t>целей развития транспортной системы до 2030 года и на прогнозный период до 2035 года:</w:t>
      </w:r>
    </w:p>
    <w:p w:rsidR="00F50BD8" w:rsidRPr="00D265D5" w:rsidRDefault="00F50BD8" w:rsidP="00F50BD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повышение пространственной связанности и транспортной доступности территорий;</w:t>
      </w:r>
    </w:p>
    <w:p w:rsidR="00F50BD8" w:rsidRPr="00D265D5" w:rsidRDefault="00F50BD8" w:rsidP="00F50BD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повышение мобильности населения и развитие внутреннего туризма;</w:t>
      </w:r>
    </w:p>
    <w:p w:rsidR="00F50BD8" w:rsidRPr="00D265D5" w:rsidRDefault="00F50BD8" w:rsidP="00F50BD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увеличение объема и скорости транзита грузов и развитие </w:t>
      </w:r>
      <w:proofErr w:type="spellStart"/>
      <w:r w:rsidRPr="00D265D5">
        <w:rPr>
          <w:rFonts w:ascii="Times New Roman" w:hAnsi="Times New Roman" w:cs="Times New Roman"/>
          <w:sz w:val="28"/>
          <w:szCs w:val="28"/>
        </w:rPr>
        <w:t>мультимодальных</w:t>
      </w:r>
      <w:proofErr w:type="spellEnd"/>
      <w:r w:rsidRPr="00D265D5">
        <w:rPr>
          <w:rFonts w:ascii="Times New Roman" w:hAnsi="Times New Roman" w:cs="Times New Roman"/>
          <w:sz w:val="28"/>
          <w:szCs w:val="28"/>
        </w:rPr>
        <w:t xml:space="preserve"> логистических технологий;</w:t>
      </w:r>
    </w:p>
    <w:p w:rsidR="00F50BD8" w:rsidRPr="00D265D5" w:rsidRDefault="00F50BD8" w:rsidP="00F50BD8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цифровая и </w:t>
      </w:r>
      <w:proofErr w:type="spellStart"/>
      <w:r w:rsidRPr="00D265D5">
        <w:rPr>
          <w:rFonts w:ascii="Times New Roman" w:hAnsi="Times New Roman" w:cs="Times New Roman"/>
          <w:sz w:val="28"/>
          <w:szCs w:val="28"/>
        </w:rPr>
        <w:t>низкоуглеродная</w:t>
      </w:r>
      <w:proofErr w:type="spellEnd"/>
      <w:r w:rsidRPr="00D265D5">
        <w:rPr>
          <w:rFonts w:ascii="Times New Roman" w:hAnsi="Times New Roman" w:cs="Times New Roman"/>
          <w:sz w:val="28"/>
          <w:szCs w:val="28"/>
        </w:rPr>
        <w:t xml:space="preserve"> трансформация отрасли и ускоренное внедрение новых технологий.</w:t>
      </w:r>
    </w:p>
    <w:p w:rsidR="00F622EB" w:rsidRPr="00D265D5" w:rsidRDefault="00CD6677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Транспортная стратегия является основой для формирования генеральной схемы развития Единой опорной транспортной сети Российской Федерации (далее - Единая опорная сеть), региональных стратегических планов развития транспортных систем, стратегий развития организаций, работающих в сфере транспорта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Стратегические цели развития транспортной системы России согласуются 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с целями государственной программы Российской Федерации "Развитие транспортной системы", утвержденной постановлением Правительства Российской Федерации от 20 декабря 2017 года № 1596.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</w:rPr>
        <w:t xml:space="preserve">Реализация государственной программы Ленинградской области "Развитие транспортной системы Ленинградской области" направлена на достижение целей и задач стратегического развития Российской Федерации, установленных указами Президента Российской Федерации от 7 мая 2018 года № 204 "О национальных целях 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и стратегических задачах развития Российской Федерации на период до 2024 года"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и от 21 июля 2020 года № 474 "О национальных целях развития Российской Федерации на период</w:t>
      </w:r>
      <w:proofErr w:type="gramEnd"/>
      <w:r w:rsidRPr="00D265D5">
        <w:rPr>
          <w:rFonts w:ascii="Times New Roman" w:hAnsi="Times New Roman" w:cs="Times New Roman"/>
          <w:sz w:val="28"/>
          <w:szCs w:val="28"/>
        </w:rPr>
        <w:t xml:space="preserve"> до 2030 года".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Ленинградской области до 2030 года, утвержденной областным законом от 8 августа 2016 года № 76-оз "О Стратегии социально-экономического развития Ленинградской области до 2030 года и признании утратившим силу областного закона "О Концепции социально-экономического развития Ленинградской области на период до 2025 года", обозначен ключевой приоритет Ленинградской области в сфере транспорта и организации транспортного обслуживания – комплексное развитие инфраструктуры пассажирского транспорта</w:t>
      </w:r>
      <w:proofErr w:type="gramEnd"/>
      <w:r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и повышение качества оказания транспортных услуг населению.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 по реализации Стратегии социально-экономического развития Ленинградской области до 2030 года, утвержденным постановлением Правительства Ленинградской области от 27 сентября 2017 года 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№ 388, стратегической целью по проектной инициативе "Современный транспортный комплекс" является повышение качества транспортного обслуживания населения Ленинградской области, которое будет осуществляться путем достижения трех основных стратегических целей:</w:t>
      </w:r>
      <w:proofErr w:type="gramEnd"/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lastRenderedPageBreak/>
        <w:t>развитие пассажирского транспорта;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развитие инфраструктуры общественного транспорта;</w:t>
      </w:r>
    </w:p>
    <w:p w:rsidR="00F622EB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и внедрение альтернативных видов топлива.</w:t>
      </w:r>
    </w:p>
    <w:p w:rsidR="003F202E" w:rsidRPr="00D265D5" w:rsidRDefault="00F622EB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</w:rPr>
        <w:t xml:space="preserve">В соответствии с приоритетами и целями документов стратегического планирования Российской Федерации и Ленинградской области государственная программа будет решать задачи, направленные на 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развития, сохранения существующей дорожной сети Ленинградской области, повышения ее транспортно-эксплуатационного состояния </w:t>
      </w:r>
      <w:r w:rsidR="00514895" w:rsidRPr="00D265D5">
        <w:rPr>
          <w:rFonts w:ascii="Times New Roman" w:hAnsi="Times New Roman" w:cs="Times New Roman"/>
          <w:sz w:val="28"/>
          <w:szCs w:val="28"/>
        </w:rPr>
        <w:br/>
      </w:r>
      <w:r w:rsidRPr="00D265D5">
        <w:rPr>
          <w:rFonts w:ascii="Times New Roman" w:hAnsi="Times New Roman" w:cs="Times New Roman"/>
          <w:sz w:val="28"/>
          <w:szCs w:val="28"/>
        </w:rPr>
        <w:t>за счет проведения комплекса работ по</w:t>
      </w:r>
      <w:proofErr w:type="gramEnd"/>
      <w:r w:rsidRPr="00D265D5">
        <w:rPr>
          <w:rFonts w:ascii="Times New Roman" w:hAnsi="Times New Roman" w:cs="Times New Roman"/>
          <w:sz w:val="28"/>
          <w:szCs w:val="28"/>
        </w:rPr>
        <w:t xml:space="preserve"> содержанию и ремонту автомобильных дорог.</w:t>
      </w:r>
      <w:r w:rsidR="00CD6677" w:rsidRPr="00D265D5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341910">
        <w:rPr>
          <w:rFonts w:ascii="Times New Roman" w:hAnsi="Times New Roman" w:cs="Times New Roman"/>
          <w:sz w:val="28"/>
          <w:szCs w:val="28"/>
        </w:rPr>
        <w:t xml:space="preserve"> </w:t>
      </w:r>
      <w:r w:rsidR="00CD6677" w:rsidRPr="00D265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4407" w:rsidRPr="00D265D5" w:rsidRDefault="00C94407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4407" w:rsidRPr="00D265D5" w:rsidRDefault="009779FA" w:rsidP="00CD667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3</w:t>
      </w:r>
      <w:r w:rsidR="00D45A38" w:rsidRPr="00D265D5">
        <w:rPr>
          <w:rFonts w:ascii="Times New Roman" w:hAnsi="Times New Roman" w:cs="Times New Roman"/>
          <w:sz w:val="28"/>
          <w:szCs w:val="28"/>
        </w:rPr>
        <w:t xml:space="preserve">. </w:t>
      </w:r>
      <w:r w:rsidR="00CD6677" w:rsidRPr="00D265D5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060C4E" w:rsidRPr="00D265D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6456F" w:rsidRPr="00D265D5">
        <w:rPr>
          <w:rFonts w:ascii="Times New Roman" w:hAnsi="Times New Roman" w:cs="Times New Roman"/>
          <w:sz w:val="28"/>
          <w:szCs w:val="28"/>
        </w:rPr>
        <w:t xml:space="preserve"> (</w:t>
      </w:r>
      <w:r w:rsidR="00060C4E" w:rsidRPr="00D265D5">
        <w:rPr>
          <w:rFonts w:ascii="Times New Roman" w:hAnsi="Times New Roman" w:cs="Times New Roman"/>
          <w:sz w:val="28"/>
          <w:szCs w:val="28"/>
        </w:rPr>
        <w:t>Информация о проектах и комплексах процессных мероприятий</w:t>
      </w:r>
      <w:r w:rsidR="00CD6677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060C4E" w:rsidRPr="00D265D5">
        <w:rPr>
          <w:rFonts w:ascii="Times New Roman" w:hAnsi="Times New Roman" w:cs="Times New Roman"/>
          <w:sz w:val="28"/>
          <w:szCs w:val="28"/>
        </w:rPr>
        <w:t xml:space="preserve">государственной программы Ленинградской области </w:t>
      </w:r>
      <w:r w:rsidR="00AD0E31" w:rsidRPr="00D265D5">
        <w:rPr>
          <w:rFonts w:ascii="Times New Roman" w:hAnsi="Times New Roman" w:cs="Times New Roman"/>
          <w:sz w:val="28"/>
          <w:szCs w:val="28"/>
        </w:rPr>
        <w:t>"</w:t>
      </w:r>
      <w:r w:rsidR="00060C4E" w:rsidRPr="00D265D5">
        <w:rPr>
          <w:rFonts w:ascii="Times New Roman" w:hAnsi="Times New Roman" w:cs="Times New Roman"/>
          <w:sz w:val="28"/>
          <w:szCs w:val="28"/>
        </w:rPr>
        <w:t>Развитие транспортной системы Ленинградской области</w:t>
      </w:r>
      <w:r w:rsidR="00AD0E31" w:rsidRPr="00D265D5">
        <w:rPr>
          <w:rFonts w:ascii="Times New Roman" w:hAnsi="Times New Roman" w:cs="Times New Roman"/>
          <w:sz w:val="28"/>
          <w:szCs w:val="28"/>
        </w:rPr>
        <w:t>"</w:t>
      </w:r>
      <w:r w:rsidR="00354BCD" w:rsidRPr="00D265D5">
        <w:rPr>
          <w:rFonts w:ascii="Times New Roman" w:hAnsi="Times New Roman" w:cs="Times New Roman"/>
          <w:sz w:val="28"/>
          <w:szCs w:val="28"/>
        </w:rPr>
        <w:t>)</w:t>
      </w:r>
      <w:r w:rsidR="00C94407" w:rsidRPr="00D265D5">
        <w:rPr>
          <w:rFonts w:ascii="Times New Roman" w:hAnsi="Times New Roman" w:cs="Times New Roman"/>
          <w:sz w:val="28"/>
          <w:szCs w:val="28"/>
        </w:rPr>
        <w:t>:</w:t>
      </w:r>
      <w:r w:rsidR="00CD7C10" w:rsidRPr="00D26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407" w:rsidRPr="00D265D5" w:rsidRDefault="0036456F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 xml:space="preserve">1) </w:t>
      </w:r>
      <w:r w:rsidR="00603C2A" w:rsidRPr="00D265D5">
        <w:rPr>
          <w:rFonts w:ascii="Times New Roman" w:hAnsi="Times New Roman" w:cs="Times New Roman"/>
          <w:sz w:val="28"/>
          <w:szCs w:val="28"/>
        </w:rPr>
        <w:t>в</w:t>
      </w:r>
      <w:r w:rsidR="00C94407" w:rsidRPr="00D265D5">
        <w:rPr>
          <w:rFonts w:ascii="Times New Roman" w:hAnsi="Times New Roman" w:cs="Times New Roman"/>
          <w:sz w:val="28"/>
          <w:szCs w:val="28"/>
        </w:rPr>
        <w:t xml:space="preserve"> подразделе 1 (Федеральный (региональный) проект </w:t>
      </w:r>
      <w:r w:rsidR="00207123" w:rsidRPr="00D265D5">
        <w:rPr>
          <w:rFonts w:ascii="Times New Roman" w:hAnsi="Times New Roman" w:cs="Times New Roman"/>
          <w:sz w:val="28"/>
          <w:szCs w:val="28"/>
        </w:rPr>
        <w:t>«</w:t>
      </w:r>
      <w:r w:rsidR="00C94407" w:rsidRPr="00D265D5">
        <w:rPr>
          <w:rFonts w:ascii="Times New Roman" w:hAnsi="Times New Roman" w:cs="Times New Roman"/>
          <w:sz w:val="28"/>
          <w:szCs w:val="28"/>
        </w:rPr>
        <w:t>Региональная и местная дорожная сеть</w:t>
      </w:r>
      <w:r w:rsidR="00207123" w:rsidRPr="00D265D5">
        <w:rPr>
          <w:rFonts w:ascii="Times New Roman" w:hAnsi="Times New Roman" w:cs="Times New Roman"/>
          <w:sz w:val="28"/>
          <w:szCs w:val="28"/>
        </w:rPr>
        <w:t>»</w:t>
      </w:r>
      <w:r w:rsidR="00C94407" w:rsidRPr="00D265D5">
        <w:rPr>
          <w:rFonts w:ascii="Times New Roman" w:hAnsi="Times New Roman" w:cs="Times New Roman"/>
          <w:sz w:val="28"/>
          <w:szCs w:val="28"/>
        </w:rPr>
        <w:t>):</w:t>
      </w:r>
    </w:p>
    <w:p w:rsidR="00603C2A" w:rsidRPr="00D265D5" w:rsidRDefault="00C16256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а</w:t>
      </w:r>
      <w:r w:rsidR="00C94407" w:rsidRPr="00D265D5">
        <w:rPr>
          <w:rFonts w:ascii="Times New Roman" w:hAnsi="Times New Roman" w:cs="Times New Roman"/>
          <w:sz w:val="28"/>
          <w:szCs w:val="28"/>
        </w:rPr>
        <w:t>бзац</w:t>
      </w:r>
      <w:r w:rsidRPr="00D265D5">
        <w:rPr>
          <w:rFonts w:ascii="Times New Roman" w:hAnsi="Times New Roman" w:cs="Times New Roman"/>
          <w:sz w:val="28"/>
          <w:szCs w:val="28"/>
        </w:rPr>
        <w:t xml:space="preserve"> второй </w:t>
      </w:r>
      <w:r w:rsidR="00C94407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060C4E" w:rsidRPr="00D265D5">
        <w:rPr>
          <w:rFonts w:ascii="Times New Roman" w:hAnsi="Times New Roman" w:cs="Times New Roman"/>
          <w:sz w:val="28"/>
          <w:szCs w:val="28"/>
        </w:rPr>
        <w:t>п</w:t>
      </w:r>
      <w:r w:rsidR="00C94407" w:rsidRPr="00D265D5">
        <w:rPr>
          <w:rFonts w:ascii="Times New Roman" w:hAnsi="Times New Roman" w:cs="Times New Roman"/>
          <w:sz w:val="28"/>
          <w:szCs w:val="28"/>
        </w:rPr>
        <w:t>ункта</w:t>
      </w:r>
      <w:r w:rsidR="00060C4E" w:rsidRPr="00D265D5">
        <w:rPr>
          <w:rFonts w:ascii="Times New Roman" w:hAnsi="Times New Roman" w:cs="Times New Roman"/>
          <w:sz w:val="28"/>
          <w:szCs w:val="28"/>
        </w:rPr>
        <w:t xml:space="preserve"> 1.2</w:t>
      </w:r>
      <w:r w:rsidR="0036456F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060C4E" w:rsidRPr="00D265D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36456F" w:rsidRPr="00D265D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456F" w:rsidRPr="00D265D5" w:rsidRDefault="00AD0E31" w:rsidP="00C9440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D5">
        <w:rPr>
          <w:rFonts w:ascii="Times New Roman" w:hAnsi="Times New Roman" w:cs="Times New Roman"/>
          <w:sz w:val="28"/>
          <w:szCs w:val="28"/>
        </w:rPr>
        <w:t>"</w:t>
      </w:r>
      <w:r w:rsidR="0036456F" w:rsidRPr="00D265D5">
        <w:rPr>
          <w:rFonts w:ascii="Times New Roman" w:hAnsi="Times New Roman" w:cs="Times New Roman"/>
          <w:sz w:val="28"/>
          <w:szCs w:val="28"/>
        </w:rPr>
        <w:t>В рамках структурного элемента программы будет осуществляться строительство и реконструкция автомобильных дорог, мостовых переходов, путепроводов, транспортных развязок, автодорожных обходов населенных пунктов, формирование новых автомобильных маршрутов регионального значения с привлечением средств федерального бюджета</w:t>
      </w:r>
      <w:proofErr w:type="gramStart"/>
      <w:r w:rsidR="0036456F" w:rsidRPr="00D265D5">
        <w:rPr>
          <w:rFonts w:ascii="Times New Roman" w:hAnsi="Times New Roman" w:cs="Times New Roman"/>
          <w:sz w:val="28"/>
          <w:szCs w:val="28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</w:rPr>
        <w:t>"</w:t>
      </w:r>
      <w:r w:rsidR="0036456F" w:rsidRPr="00D265D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6456F" w:rsidRPr="00D265D5" w:rsidRDefault="00CD7C10" w:rsidP="00C9440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2543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94407" w:rsidRPr="00D265D5">
        <w:rPr>
          <w:rFonts w:ascii="Times New Roman" w:hAnsi="Times New Roman" w:cs="Times New Roman"/>
          <w:sz w:val="28"/>
          <w:szCs w:val="28"/>
          <w:lang w:eastAsia="ru-RU"/>
        </w:rPr>
        <w:t>бзац</w:t>
      </w:r>
      <w:r w:rsidR="00D265D5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6256" w:rsidRPr="00D265D5">
        <w:rPr>
          <w:rFonts w:ascii="Times New Roman" w:hAnsi="Times New Roman" w:cs="Times New Roman"/>
          <w:sz w:val="28"/>
          <w:szCs w:val="28"/>
          <w:lang w:eastAsia="ru-RU"/>
        </w:rPr>
        <w:t>второй</w:t>
      </w:r>
      <w:r w:rsidR="00C94407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пункта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1.6 изложить в следующей редакции:</w:t>
      </w:r>
      <w:r w:rsidR="00060D80" w:rsidRPr="00D265D5">
        <w:rPr>
          <w:rFonts w:ascii="Times New Roman" w:hAnsi="Times New Roman" w:cs="Times New Roman"/>
          <w:sz w:val="28"/>
          <w:szCs w:val="28"/>
        </w:rPr>
        <w:t xml:space="preserve"> </w:t>
      </w:r>
      <w:r w:rsidR="00652F13" w:rsidRPr="00D265D5">
        <w:rPr>
          <w:rFonts w:ascii="Times New Roman" w:hAnsi="Times New Roman" w:cs="Times New Roman"/>
          <w:sz w:val="28"/>
          <w:szCs w:val="28"/>
        </w:rPr>
        <w:br/>
      </w:r>
      <w:r w:rsidR="00C16256" w:rsidRPr="00D265D5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AD0E31" w:rsidRPr="00D265D5">
        <w:rPr>
          <w:rFonts w:ascii="Times New Roman" w:hAnsi="Times New Roman" w:cs="Times New Roman"/>
          <w:sz w:val="28"/>
          <w:szCs w:val="28"/>
        </w:rPr>
        <w:t>"</w:t>
      </w:r>
      <w:r w:rsidR="00060D80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структурного элемента программы будет осуществляться ремонт автомобильных дорог регионального значения и искусственных дорожных сооружений на них в целях достижения значений целевых показателей, определенных в указах Президента Российской Федерации от 7 мая 2018 года № 204 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060D80" w:rsidRPr="00D265D5">
        <w:rPr>
          <w:rFonts w:ascii="Times New Roman" w:hAnsi="Times New Roman" w:cs="Times New Roman"/>
          <w:sz w:val="28"/>
          <w:szCs w:val="28"/>
          <w:lang w:eastAsia="ru-RU"/>
        </w:rPr>
        <w:t>О национальных целях и стратегических задачах развития Российской Федерации на период до 2024 года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060D80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и от 21 июля 2020 года № 474</w:t>
      </w:r>
      <w:r w:rsidR="00207123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060D80" w:rsidRPr="00D265D5">
        <w:rPr>
          <w:rFonts w:ascii="Times New Roman" w:hAnsi="Times New Roman" w:cs="Times New Roman"/>
          <w:sz w:val="28"/>
          <w:szCs w:val="28"/>
          <w:lang w:eastAsia="ru-RU"/>
        </w:rPr>
        <w:t>О национальных целях</w:t>
      </w:r>
      <w:proofErr w:type="gramEnd"/>
      <w:r w:rsidR="00060D80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развития Российской Федерации на период до 2030 года</w:t>
      </w:r>
      <w:proofErr w:type="gramStart"/>
      <w:r w:rsidR="00652F13"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D0E31" w:rsidRPr="00D265D5">
        <w:t xml:space="preserve"> 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C94407"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94407" w:rsidRPr="00D265D5" w:rsidRDefault="00C94407" w:rsidP="00C9440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2) </w:t>
      </w:r>
      <w:r w:rsidR="00207123" w:rsidRPr="00D265D5">
        <w:rPr>
          <w:rFonts w:ascii="Times New Roman" w:hAnsi="Times New Roman" w:cs="Times New Roman"/>
          <w:sz w:val="28"/>
          <w:szCs w:val="28"/>
          <w:lang w:eastAsia="ru-RU"/>
        </w:rPr>
        <w:t>в п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одраздел</w:t>
      </w:r>
      <w:r w:rsidR="00207123" w:rsidRPr="00D265D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2 (Мероприятия, направленные на достижение цели федерального проекта 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Региональная и местная дорожная сеть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):</w:t>
      </w:r>
    </w:p>
    <w:p w:rsidR="00207123" w:rsidRPr="00D265D5" w:rsidRDefault="00207123" w:rsidP="00C9440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        пункты 2.3 - 2.9 считать пунктами 2.6 - 2.12 соответственно</w:t>
      </w:r>
    </w:p>
    <w:p w:rsidR="00255F9E" w:rsidRPr="00D265D5" w:rsidRDefault="00255F9E" w:rsidP="00C9440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дополнить новыми пунктами 2.3</w:t>
      </w:r>
      <w:r w:rsidR="00207123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2.5</w:t>
      </w:r>
      <w:r w:rsidR="00207123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в следующей редакции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0966" w:rsidRPr="00D265D5" w:rsidRDefault="00AD0E31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"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2.3. Строительство подъезда к ТПУ "</w:t>
      </w:r>
      <w:proofErr w:type="spell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Кудрово</w:t>
      </w:r>
      <w:proofErr w:type="spell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с реконструкцией транспортной развязки на </w:t>
      </w:r>
      <w:proofErr w:type="gram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км</w:t>
      </w:r>
      <w:proofErr w:type="gram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12+575 автомобильной дороги Р-21 "Кола".</w:t>
      </w:r>
    </w:p>
    <w:p w:rsidR="00010966" w:rsidRPr="00D265D5" w:rsidRDefault="00424D9E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Реализацию мероприятия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планируется осуществлять в рамках инфраструктурного проекта "Инвестиционный прое</w:t>
      </w:r>
      <w:proofErr w:type="gram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кт в сф</w:t>
      </w:r>
      <w:proofErr w:type="gram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ере промышленности и жилищного строительства на территории г. </w:t>
      </w:r>
      <w:proofErr w:type="spell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Кудрово</w:t>
      </w:r>
      <w:proofErr w:type="spell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 Всеволожского района Ленинградской области ", финансовое обеспечение  которого  осуществляется за счет средств бюджетного кредита, предоставленного бюджету Ленинградской области из федерального бюджета в 2022-2023 годах, а также средств областного бюджета Ленинградской области.</w:t>
      </w:r>
    </w:p>
    <w:p w:rsidR="00010966" w:rsidRPr="00D265D5" w:rsidRDefault="00010966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</w:t>
      </w:r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>ределение средств на мероприятие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F96CEC" w:rsidRPr="00D265D5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>троительству подъезда</w:t>
      </w:r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к ТПУ "</w:t>
      </w:r>
      <w:proofErr w:type="spellStart"/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>Кудрово</w:t>
      </w:r>
      <w:proofErr w:type="spellEnd"/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с реконструкцией транспортной развязки на </w:t>
      </w:r>
      <w:proofErr w:type="gramStart"/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>км</w:t>
      </w:r>
      <w:proofErr w:type="gramEnd"/>
      <w:r w:rsidR="005F4513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12+575 автомобильной дороги Р-21 "Кола"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осуществляется в соответствии с постановлением Правительства Ленинградской области, утверждающим Перечень объектов государственной программы Ленинградской области "Развитие транспортной системы Ленинградской области".</w:t>
      </w:r>
    </w:p>
    <w:p w:rsidR="00010966" w:rsidRPr="00D265D5" w:rsidRDefault="00010966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</w:t>
      </w:r>
      <w:r w:rsidR="00353099" w:rsidRPr="00D265D5">
        <w:rPr>
          <w:rFonts w:ascii="Times New Roman" w:hAnsi="Times New Roman" w:cs="Times New Roman"/>
          <w:sz w:val="28"/>
          <w:szCs w:val="28"/>
          <w:lang w:eastAsia="ru-RU"/>
        </w:rPr>
        <w:t>ределение средств</w:t>
      </w:r>
      <w:r w:rsidR="00902FAD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 объекту</w:t>
      </w:r>
      <w:r w:rsidR="00353099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на мероприяти</w:t>
      </w:r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 строительно-монтажным, проектно-изыскательским работам будущих лет и отводу земель, а также по авторскому</w:t>
      </w:r>
      <w:r w:rsidR="00353099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и техническому надзору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осуществляется в соответствии с распоряжением Комитета по дорожному хозяйству Ленинградской области в пределах бюджетных ассигнований, предусмотренных на указанные цели в сводной бюджетной росписи областного бюджета Ленинградской области, и доведенных лимитов бюджетных обязательств на соответствующий финансовый год в соответствии</w:t>
      </w:r>
      <w:proofErr w:type="gram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с бюджетной сметой.</w:t>
      </w:r>
    </w:p>
    <w:p w:rsidR="00010966" w:rsidRPr="00D265D5" w:rsidRDefault="00010966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2.4. Строительство автомобильной дороги от кольцевой автомобильной дороги вокруг Санкт-Петербурга до автомобильной дороги "Санкт-Петербург - 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Матокса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на участке от границы Санкт-Петербурга до автомобильной дороги "Санкт-Петербург - 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Матокса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>".</w:t>
      </w:r>
    </w:p>
    <w:p w:rsidR="00010966" w:rsidRPr="00D265D5" w:rsidRDefault="00437032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Реализацию мероприятия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планируется осуществлять в рамках инфраструктурного проекта "Инвестиционный прое</w:t>
      </w:r>
      <w:proofErr w:type="gram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кт в сф</w:t>
      </w:r>
      <w:proofErr w:type="gram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ере жилищного строительства на территории г. </w:t>
      </w:r>
      <w:proofErr w:type="spell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Мурино</w:t>
      </w:r>
      <w:proofErr w:type="spell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Всеволожского района Ленинградской области", финансовое обеспечение  которого  осуществляется за счет средств бюджетного кредита, предоставленного бюджету Ленинградской области из федерального бюджета в 2022-2023 годах, а также  средств областного бюджета Ленинградской области.</w:t>
      </w:r>
    </w:p>
    <w:p w:rsidR="00010966" w:rsidRPr="00D265D5" w:rsidRDefault="00010966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</w:t>
      </w:r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>ределение средств на мероприятие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F96CEC" w:rsidRPr="00D265D5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троительству автомобильной дороги от кольцевой автомобильной дороги вокруг Санкт-Петербурга до автомобильной дороги "Санкт-Петербург - </w:t>
      </w:r>
      <w:proofErr w:type="spellStart"/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>Матокса</w:t>
      </w:r>
      <w:proofErr w:type="spellEnd"/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на участке от границы Санкт-Петербурга до автомобильной дороги "Санкт-Петербург - </w:t>
      </w:r>
      <w:proofErr w:type="spellStart"/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>Матокса</w:t>
      </w:r>
      <w:proofErr w:type="spellEnd"/>
      <w:r w:rsidR="00437032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в соответствии с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постановлением Правительства Ленинградской области, утверждающим Перечень объектов государственной программы Ленинградской области "Развитие транспортной системы Ленинградской области".</w:t>
      </w:r>
    </w:p>
    <w:p w:rsidR="00145057" w:rsidRPr="00D265D5" w:rsidRDefault="00145057" w:rsidP="00D1358F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Распределение средств по объекту на мероприятия по строительно-монтажным, проектно-изыскательским работам будущих лет и отводу земель, а также по авторскому и техническому надзору осуществляется в соответствии с распоряжением Комитета по дорожному хозяйству Ленинградской области в пределах бюджетных ассигнований, предусмотренных на указанные цели в сводной бюджетной росписи областного бюджета Ленинградской области, и доведенных лимитов бюджетных обязательств на соответствующий финансовый год в соответствии</w:t>
      </w:r>
      <w:proofErr w:type="gram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с бюджетной сметой.</w:t>
      </w:r>
    </w:p>
    <w:p w:rsidR="00010966" w:rsidRPr="00D265D5" w:rsidRDefault="00010966" w:rsidP="00D1358F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2.5. Реконструкция автомобильной дороги общего пользования регионального значения "Санкт-Петербург - 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Колтуши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>" во Всеволожском районе Ленинградской области, этап №</w:t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3, этап №</w:t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4.</w:t>
      </w:r>
    </w:p>
    <w:p w:rsidR="00010966" w:rsidRPr="00D265D5" w:rsidRDefault="00DE016B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Реализацию мероприятия</w:t>
      </w:r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планируется осуществлять в рамках инфраструктурного проекта "Проект в сфере жилищного строительства на территории </w:t>
      </w:r>
      <w:proofErr w:type="spellStart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>Янино</w:t>
      </w:r>
      <w:proofErr w:type="spellEnd"/>
      <w:r w:rsidR="00010966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и инвестиционный проект в сфере промышленности на территории Всеволожского района Ленинградской области", финансовое обеспечение  которого  осуществляется за счет средств бюджетного кредита, предоставленного бюджету Ленинградской области из федерального бюджета в 2022-2023 годах, а также средств областного бюджета Ленинградской области.</w:t>
      </w:r>
      <w:proofErr w:type="gramEnd"/>
    </w:p>
    <w:p w:rsidR="00010966" w:rsidRPr="00D265D5" w:rsidRDefault="00010966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>ределение средств на мероприятие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F96CEC" w:rsidRPr="00D265D5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CC3BDA" w:rsidRPr="00D265D5">
        <w:rPr>
          <w:rFonts w:ascii="Times New Roman" w:hAnsi="Times New Roman" w:cs="Times New Roman"/>
          <w:sz w:val="28"/>
          <w:szCs w:val="28"/>
          <w:lang w:eastAsia="ru-RU"/>
        </w:rPr>
        <w:t>еконструкции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автомобильной дороги общего пользования регионального значения "Санкт-Петербург - </w:t>
      </w:r>
      <w:proofErr w:type="spellStart"/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>Колтуши</w:t>
      </w:r>
      <w:proofErr w:type="spellEnd"/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br/>
        <w:t>во Всеволожском районе Ленинградской области, этап №</w:t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>3, этап №</w:t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4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1358F" w:rsidRPr="00D265D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Ленинградской области, утверждающим Перечень объектов государственной программы Ленинградской области "Развитие транспортной системы Ленинградской области".</w:t>
      </w:r>
    </w:p>
    <w:p w:rsidR="00145057" w:rsidRPr="00D265D5" w:rsidRDefault="00145057" w:rsidP="0001096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Распределение средств по объекту на мероприятия по строительно-монтажным, проектно-изыскательским работам будущих лет и отводу земель, а также по авторскому и техническому надзору осуществляется в соответствии с распоряжением Комитета по дорожному хозяйству Ленинградской области в пределах бюджетных ассигнований, предусмотренных на указанные цели в сводной бюджетной росписи областного бюджета Ленинградской области, и доведенных лимитов бюджетных обязательств на соответствующий финансовый год в соответствии</w:t>
      </w:r>
      <w:proofErr w:type="gram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с бюджетной сметой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D432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94407" w:rsidRPr="00D265D5" w:rsidRDefault="00C94407" w:rsidP="00C94407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абзацы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первый</w:t>
      </w:r>
      <w:r w:rsidR="00C869E1" w:rsidRPr="00D265D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второй пункта 2.</w:t>
      </w:r>
      <w:r w:rsidR="00B03253" w:rsidRPr="00D265D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:rsidR="00C94407" w:rsidRPr="00D265D5" w:rsidRDefault="00C94407" w:rsidP="00C9440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"В рамках указанного мероприятия, направленного на достижение цели федерального проекта "Региональная и местная дорожная сеть", будут осуществляться выполнение проектно-изыскательских работ и строительство (реконструкция) автомобильных дорог общего пользования местного значения, пешеходных мостовых переходов через водные преграды, обеспечивающих подходы к автомобильным дорогам общего пользования.</w:t>
      </w:r>
    </w:p>
    <w:p w:rsidR="00C94407" w:rsidRPr="00D265D5" w:rsidRDefault="00C94407" w:rsidP="00C9440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Реализацию мероприятия планируется осуществлять путем предоставления субсидий на 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расходных обязательств, возникающих при исполнении полномочий органов местного самоуправления по вопросам местного значения в части осуществления дорожной деятельности по выполнению проектно-изыскательских работ, строительству (реконструкции) объектов транспортной инфраструктуры муниципальных образований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B34E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088A"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8088A" w:rsidRPr="00D265D5" w:rsidRDefault="0038088A" w:rsidP="00C9440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пункт </w:t>
      </w:r>
      <w:r w:rsidR="00B03253" w:rsidRPr="00D265D5">
        <w:rPr>
          <w:rFonts w:ascii="Times New Roman" w:hAnsi="Times New Roman" w:cs="Times New Roman"/>
          <w:sz w:val="28"/>
          <w:szCs w:val="28"/>
          <w:lang w:eastAsia="ru-RU"/>
        </w:rPr>
        <w:t>2.12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38088A" w:rsidRPr="00D265D5" w:rsidRDefault="0038088A" w:rsidP="0038088A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B03253" w:rsidRPr="00D265D5">
        <w:rPr>
          <w:rFonts w:ascii="Times New Roman" w:hAnsi="Times New Roman" w:cs="Times New Roman"/>
          <w:sz w:val="28"/>
          <w:szCs w:val="28"/>
          <w:lang w:eastAsia="ru-RU"/>
        </w:rPr>
        <w:t>2.12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. Разработка и реализация 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проектов оснащения объектов транспортной инфраструктуры Ленинградской области</w:t>
      </w:r>
      <w:proofErr w:type="gram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техническими средствами обеспечения транспортной безопасности.</w:t>
      </w:r>
    </w:p>
    <w:p w:rsidR="0038088A" w:rsidRPr="00D265D5" w:rsidRDefault="0038088A" w:rsidP="0038088A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В рамках реализации мероприятия, направленного на достижение цели федерального проекта "Региональная и местная дорожная сеть", будут осуществляться работы по разработке и реализации проектов оснащения транспортной инфраструктуры Ленинградской области техническими средствами обеспечения транспортной безопасности.</w:t>
      </w:r>
    </w:p>
    <w:p w:rsidR="0038088A" w:rsidRPr="00D265D5" w:rsidRDefault="0038088A" w:rsidP="0038088A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Распределение средств, направляемых на разработку и реализацию проектов оснащения объектов транспортной инфраструктуры Ленинградской области техническими средствами обеспечения транспортной безопасности, осуществляется в соответствии с распоряжением Комитета по дорожному хозяйству Ленинградской области в пределах бюджетных ассигнований, предусмотренных на указанные цели в сводной бюджетной росписи областного бюджета Ленинградской области, и доведенных лимитов бюджетных обязательств на соответствующий финансовый год в соответствии с бюджетной сметой.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3408CC"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8088A" w:rsidRPr="00D265D5" w:rsidRDefault="00C2172E" w:rsidP="003408C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3408CC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55661F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408CC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подразделе 3 (Федеральный (региональный) проект "Содействие развитию автомобильных дорог регионального, межмуниципального и местного значения"):</w:t>
      </w:r>
    </w:p>
    <w:p w:rsidR="003408CC" w:rsidRPr="00D265D5" w:rsidRDefault="00C869E1" w:rsidP="003408C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абзацы второй – четвертый </w:t>
      </w:r>
      <w:r w:rsidR="003408CC" w:rsidRPr="00D265D5">
        <w:rPr>
          <w:rFonts w:ascii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408CC" w:rsidRPr="00D265D5" w:rsidRDefault="003408CC" w:rsidP="003408C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"1) строительство и реконструкция автомобильных дорог, мостовых переходов, путепроводов, транспортных развязок, автодорожных обходов населенных пунктов,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формирование новых автомобильных маршрутов регионального значения с привлечением средств федерального бюджета.</w:t>
      </w:r>
    </w:p>
    <w:p w:rsidR="003408CC" w:rsidRPr="00D265D5" w:rsidRDefault="003408CC" w:rsidP="003408C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Распределение средств на реализацию федерального (регионального) проекта "Содействие развитию автомобильных дорог регионального, межмуниципального и местного значения" осуществляется в соответствии с постановлением Правительства Ленинградской области, утверждающим Перечень объектов адресной инвестиционной программы по государственной программе Ленинградской области "Развитие транспортной системы Ленинградской области".</w:t>
      </w:r>
    </w:p>
    <w:p w:rsidR="003408CC" w:rsidRPr="00D265D5" w:rsidRDefault="0098506A" w:rsidP="0098506A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Распределение средств на мероприятия по строительно-монтажным работам осуществляется в соответствии с распоряжением Комитета по дорожному хозяйству Ленинградской области в пределах бюджетных ассигнований, предусмотренных на указанные цели в сводной бюджетной росписи областного бюджета Ленинградской области, и доведенных лимитов бюджетных обязательств на соответствующий финансовый год в соответствии с бюджетной сметой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3408CC" w:rsidRPr="00D265D5">
        <w:t xml:space="preserve"> </w:t>
      </w:r>
      <w:r w:rsidR="003408CC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proofErr w:type="gramEnd"/>
      <w:r w:rsidR="00C2172E"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4) </w:t>
      </w:r>
      <w:r w:rsidR="00394031" w:rsidRPr="00D265D5">
        <w:rPr>
          <w:rFonts w:ascii="Times New Roman" w:hAnsi="Times New Roman" w:cs="Times New Roman"/>
          <w:sz w:val="28"/>
          <w:szCs w:val="28"/>
          <w:lang w:eastAsia="ru-RU"/>
        </w:rPr>
        <w:t>в под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разделе 6 (Мероприятия, направленные на достижение цели федерального проекта "Безопасность дорожного движения"): 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абзац первый пункта 6.2 изложить в следующей редакции: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"6.2. Организация и проведение занятий по правилам дорожного движения с учащимися младших классов в образовательных учреждениях (общеобразовательных организациях) и детских оздоровительных лагерях силами детского мобильного 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автогородка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";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в абзаце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втором пункта 6.2 слово "профилактике" заменить словом "предупреждению";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абзацы первый и второй пункта 6.3 изложить в следующей редакции: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"6.3. Обследование состояния автомобильных дорог, по которым проходят автобусные маршруты регулярных перевозок пассажиров.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Обследование состояния автомобильных дорог, на предмет установления соответствия технического состояния и уровня 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содержания</w:t>
      </w:r>
      <w:proofErr w:type="gram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автомобильных дорог, улиц, искусственных сооружений, железнодорожных переездов, их инженерного оборудования требованиям безопасности движения, выявления на них опасных участков и конкретных факторов, обуславливающих безопасность регулярных пассажирских перевозок автомобильным транспортом, а также возможность дальнейшего осуществления регулярных пассажирских перевозок по автобусному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маршруту проводится в рамках реализации мероприятия «Обследование трасс регулярных автобусных маршрутов на соответствие требованиям обеспечения безопасности дорожного движения» не реже двух раз в год (к осенне-зимнему и весенне-летнему периоду эксплуатации)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proofErr w:type="gramEnd"/>
      <w:r w:rsidR="001A4998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дополнить пунктом 6.5 следующего содержания: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"6.5. Субсидии на строительство (реконструкцию) объектов транспортной инфраструктуры, включая их проектирование.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работ по строительству (реконструкции) объектов транспортной инфраструктуры в целях обеспечения безопасности дорожного движения, ведутся строительных работы на автостанции в г. Подпорожье. 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Финансирование работ осуществляется за счет средств областного бюджета Ленинградской области и местного бюджета муниципального образования "</w:t>
      </w:r>
      <w:proofErr w:type="spell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Подпорожский</w:t>
      </w:r>
      <w:proofErr w:type="spellEnd"/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муниципальный район".</w:t>
      </w:r>
    </w:p>
    <w:p w:rsidR="00C2172E" w:rsidRPr="00D265D5" w:rsidRDefault="00C2172E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предоставления и распределения субсидии на строительство (реконструкцию) объектов транспортной инфраструктуры, включая их проектирование, в рамках государственной программы Ленинградской области 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Развитие транспортной системы Ленинградской области</w:t>
      </w:r>
      <w:r w:rsidR="00AD0E31"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определяется приложением 3 к государственной программе</w:t>
      </w:r>
      <w:proofErr w:type="gramStart"/>
      <w:r w:rsidRPr="00D265D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265D5">
        <w:t xml:space="preserve"> 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1A4998"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7282" w:rsidRPr="00D265D5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2172E" w:rsidRPr="00CC0666" w:rsidRDefault="00575C99" w:rsidP="001D741D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5) </w:t>
      </w:r>
      <w:r w:rsidR="00394031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в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394031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подразделе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 10 (Комплекс процессных мероприятий </w:t>
      </w: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Обеспечение устойчивого функционирования и совершенствования системы транспортного обслуживания населения Ленинградской области</w:t>
      </w: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r w:rsidR="001D741D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) 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пункт 10 </w:t>
      </w:r>
      <w:r w:rsidR="00394031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дополнить 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абзацем следующего содержания:</w:t>
      </w:r>
    </w:p>
    <w:p w:rsidR="00C2172E" w:rsidRPr="00D265D5" w:rsidRDefault="00575C99" w:rsidP="00C2172E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Реализация Комплекса процессных мероприятий </w:t>
      </w: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Обеспечение устойчивого функционирования и совершенствования системы транспортного обслуживания населения Ленинградской области</w:t>
      </w: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 осуществляется за счет средств областного бюджета Ленинградской области</w:t>
      </w:r>
      <w:r w:rsidR="001A4998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.</w:t>
      </w:r>
      <w:r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"</w:t>
      </w:r>
      <w:proofErr w:type="gramStart"/>
      <w:r w:rsidR="001A4998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C2172E" w:rsidRPr="00CC0666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.</w:t>
      </w:r>
      <w:proofErr w:type="gramEnd"/>
    </w:p>
    <w:p w:rsidR="001A4998" w:rsidRPr="003D3295" w:rsidRDefault="009F2460" w:rsidP="00022B8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5D5">
        <w:rPr>
          <w:rFonts w:ascii="Times New Roman" w:hAnsi="Times New Roman" w:cs="Times New Roman"/>
          <w:sz w:val="28"/>
          <w:szCs w:val="28"/>
          <w:lang w:eastAsia="ru-RU"/>
        </w:rPr>
        <w:t>4. Таблицу 1 (Сведения о показателях (индикаторах) государственной программы  и их значениях</w:t>
      </w:r>
      <w:r w:rsidR="007166C2">
        <w:rPr>
          <w:rFonts w:ascii="Times New Roman" w:hAnsi="Times New Roman" w:cs="Times New Roman"/>
          <w:sz w:val="28"/>
          <w:szCs w:val="28"/>
          <w:lang w:eastAsia="ru-RU"/>
        </w:rPr>
        <w:t>), т</w:t>
      </w:r>
      <w:r w:rsidR="007252B3" w:rsidRPr="00D265D5">
        <w:rPr>
          <w:rFonts w:ascii="Times New Roman" w:hAnsi="Times New Roman" w:cs="Times New Roman"/>
          <w:sz w:val="28"/>
          <w:szCs w:val="28"/>
          <w:lang w:eastAsia="ru-RU"/>
        </w:rPr>
        <w:t>аблицу 3</w:t>
      </w:r>
      <w:r w:rsidRPr="00D265D5">
        <w:rPr>
          <w:rFonts w:ascii="Times New Roman" w:hAnsi="Times New Roman" w:cs="Times New Roman"/>
          <w:sz w:val="28"/>
          <w:szCs w:val="28"/>
          <w:lang w:eastAsia="ru-RU"/>
        </w:rPr>
        <w:t xml:space="preserve"> (План реализации государственной программы)</w:t>
      </w:r>
      <w:r w:rsidR="00FB11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2B82" w:rsidRPr="00022B82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r w:rsidR="007B30F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22B82" w:rsidRPr="00022B82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FB112D">
        <w:rPr>
          <w:rFonts w:ascii="Times New Roman" w:hAnsi="Times New Roman" w:cs="Times New Roman"/>
          <w:sz w:val="28"/>
          <w:szCs w:val="28"/>
          <w:lang w:eastAsia="ru-RU"/>
        </w:rPr>
        <w:t>прилагаемой</w:t>
      </w:r>
      <w:r w:rsidR="00022B82" w:rsidRPr="00022B82">
        <w:rPr>
          <w:rFonts w:ascii="Times New Roman" w:hAnsi="Times New Roman" w:cs="Times New Roman"/>
          <w:sz w:val="28"/>
          <w:szCs w:val="28"/>
          <w:lang w:eastAsia="ru-RU"/>
        </w:rPr>
        <w:t xml:space="preserve"> редакции</w:t>
      </w:r>
      <w:r w:rsidR="00A5262A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337C7C">
        <w:rPr>
          <w:rFonts w:ascii="Times New Roman" w:hAnsi="Times New Roman" w:cs="Times New Roman"/>
          <w:sz w:val="28"/>
          <w:szCs w:val="28"/>
          <w:lang w:eastAsia="ru-RU"/>
        </w:rPr>
        <w:t xml:space="preserve"> (файлы приложены в формате </w:t>
      </w:r>
      <w:r w:rsidR="00337C7C">
        <w:rPr>
          <w:rFonts w:ascii="Times New Roman" w:hAnsi="Times New Roman" w:cs="Times New Roman"/>
          <w:sz w:val="28"/>
          <w:szCs w:val="28"/>
          <w:lang w:val="en-US" w:eastAsia="ru-RU"/>
        </w:rPr>
        <w:t>Excel</w:t>
      </w:r>
      <w:r w:rsidR="00337C7C" w:rsidRPr="00337C7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3D3295" w:rsidRPr="003D329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7C7C" w:rsidRDefault="00337C7C" w:rsidP="00022B8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Дополнить </w:t>
      </w:r>
      <w:r w:rsidR="001464D9"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риложением 3 </w:t>
      </w:r>
      <w:r w:rsidR="001464D9">
        <w:rPr>
          <w:rFonts w:ascii="Times New Roman" w:hAnsi="Times New Roman" w:cs="Times New Roman"/>
          <w:sz w:val="28"/>
          <w:szCs w:val="28"/>
          <w:lang w:eastAsia="ru-RU"/>
        </w:rPr>
        <w:t>в следующей редакции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37C7C" w:rsidRDefault="00337C7C" w:rsidP="00022B8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1464D9">
        <w:rPr>
          <w:rFonts w:ascii="Times New Roman" w:hAnsi="Times New Roman" w:cs="Times New Roman"/>
          <w:sz w:val="28"/>
          <w:szCs w:val="28"/>
          <w:lang w:eastAsia="ru-RU"/>
        </w:rPr>
        <w:t>Приложение 3 к государственной программе</w:t>
      </w:r>
    </w:p>
    <w:p w:rsidR="000A4D69" w:rsidRPr="00B25439" w:rsidRDefault="000A4D69" w:rsidP="00022B82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ПОРЯДОК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ПРЕДОСТАВЛЕНИЯ И РАСПРЕДЕЛЕНИЯ СУБСИДИИ НА СТРОИТЕЛЬСТВО (РЕКОНСТРУКЦИЮ) ОБЪЕКТОВ ТРАНСПОРТНОЙ ИНФРАСТРУКТУРЫ, ВКЛЮЧАЯ ИХ ПРОЕКТИРОВАНИЕ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Настоящий Порядок определяет цели, результаты, условия предоставления, методику распределения, способ определения сроков перечисления из областного бюджета Ленинградской области бюджетам муниципальных образований Ленинградской области (далее соответственно - областной бюджет, муниципальные образования) субсидии  на строительство (реконструкцию) объектов транспортной инфраструктуры, включая их проектирование  в рамках государственной программы Ленинградской области «Развитие транспортной системы Ленинградской области» (далее - субсидия), а также порядок отбора муниципальных образований для предоставления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субсидии, основания и порядок применения мер финансовой ответственности к муниципальному образованию при невыполнении им условий соглашения о предоставлении субсидии.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2. Цели, результаты, условия предоставления субсидии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2.1. Субсидия в соответствии со статьей 15 Федерального закона от 06.10.2003 № 131-ФЗ «Об общих принципах организации местного самоуправления в Российской Федерации»  предоставляется на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в части обеспечения условий для транспортного обслуживания населения.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2.2. Предоставление субсидии осуществляется в соответствии со сводной бюджетной росписью областного бюджета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строительству Ленинградской области (далее - комитет по строительству).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2.3. Субсидия предоставляется в целях строительства, реконструкции объектов транспортной инфраструктуры, обеспечивающих автобусные пассажирские перевозки в межрегиональном, смежном межрегиональном, межмуниципальном и местном сообщениях (далее – объектов транспортной инфраструктуры).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2.4. Мероприятия по строительству, реконструкции объектов транспортной инфраструктуры осуществляются муниципальными образованиями в установленном законодательством Российской Федерации порядке.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2.5. Результатами использования субсидии является уровень технической готовности объекта капитального строительства, достигнутый в результате использования субсидии, который измеряется в процентах и определяется по наличию документов, выданных в соответствии с законодательством Российской Федерации: разрешения на ввод объекта в эксплуатацию </w:t>
      </w: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или) акта приемки законченного строительством объекта и(или) </w:t>
      </w:r>
      <w:r w:rsidRPr="00337C7C">
        <w:rPr>
          <w:rFonts w:ascii="Times New Roman" w:hAnsi="Times New Roman" w:cs="Times New Roman"/>
          <w:bCs/>
          <w:sz w:val="28"/>
          <w:szCs w:val="28"/>
          <w:lang w:eastAsia="ru-RU"/>
        </w:rPr>
        <w:t>инвентаризационная опись объектов</w:t>
      </w: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37C7C">
        <w:rPr>
          <w:rFonts w:ascii="Times New Roman" w:hAnsi="Times New Roman" w:cs="Times New Roman"/>
          <w:bCs/>
          <w:sz w:val="28"/>
          <w:szCs w:val="28"/>
          <w:lang w:eastAsia="ru-RU"/>
        </w:rPr>
        <w:t>незавершенного капитального строительства</w:t>
      </w: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37C7C">
        <w:rPr>
          <w:rFonts w:ascii="Times New Roman" w:hAnsi="Times New Roman" w:cs="Times New Roman"/>
          <w:bCs/>
          <w:sz w:val="28"/>
          <w:szCs w:val="28"/>
          <w:lang w:eastAsia="ru-RU"/>
        </w:rPr>
        <w:t>(форма № ИНВ-1-КС</w:t>
      </w:r>
      <w:r w:rsidRPr="00337C7C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по строительству и администрацией муниципального образования (далее - соглашение).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2.6. Условия предоставления субсидии устанавливаются </w:t>
      </w:r>
      <w:hyperlink r:id="rId9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пунктом 2.7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Правил предоставления субсидии местным бюджетам из областного бюджета Ленинградской области, утвержденных постановлением Правительства Ленинградской области от 20 июля 2016 года № 257 (далее - Правила).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P5069"/>
      <w:bookmarkEnd w:id="1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2.7. </w:t>
      </w: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Критерием, которому должны соответствовать муниципальные образования для получения субсидии, является наличие объекта (объектов) капитального строительства (реконструкции) в перечне объектов адресной инвестиционной программы Ленинградской области (далее - АИП), сформированном в порядке, установленном </w:t>
      </w:r>
      <w:hyperlink r:id="rId10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Правительства Ленинградской области от 25 января 2019 года № 10 «Об утверждении Положения о формировании и реализации адресной инвестиционной программы Ленинградской области и признании утратившими силу полностью или частично отдельных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постановлений Правительства Ленинградской области» (далее - Положение).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3. Порядок отбора муниципальных образований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для предоставления субсидии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3.1. Субсидия распределяется по результатам отбора заявок муниципальных образований, для предоставления субсидии соответствующих условиям, установленным пунктом 2.6 настоящего Порядка, на основании критерия, установленного пунктом 2.7 настоящего Порядка (далее - отбор, заявка).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P5076"/>
      <w:bookmarkEnd w:id="2"/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3.2. Комитет размещает в информационно-телекоммуникационной сети «Интернет» (далее - сеть «Интернет») объявление о начале приема заявок муниципальных образований, для предоставления субсидии.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Прием заявок начинается со дня размещения на официальном сайте  Комитета в сети «Интернет» (http://</w:t>
      </w:r>
      <w:r w:rsidRPr="00337C7C">
        <w:rPr>
          <w:rFonts w:ascii="Times New Roman" w:hAnsi="Times New Roman" w:cs="Times New Roman"/>
          <w:sz w:val="28"/>
          <w:szCs w:val="28"/>
          <w:lang w:val="en-US" w:eastAsia="ru-RU"/>
        </w:rPr>
        <w:t>transport</w:t>
      </w:r>
      <w:r w:rsidRPr="00337C7C">
        <w:rPr>
          <w:rFonts w:ascii="Times New Roman" w:hAnsi="Times New Roman" w:cs="Times New Roman"/>
          <w:sz w:val="28"/>
          <w:szCs w:val="28"/>
          <w:lang w:eastAsia="ru-RU"/>
        </w:rPr>
        <w:t>.lenobl.ru/) объявление о начале приема, содержащего информацию о форме подачи заявок. Срок приема заявок составляет не менее 30 дней со дня размещения объявления.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P5078"/>
      <w:bookmarkEnd w:id="3"/>
      <w:r w:rsidRPr="00337C7C">
        <w:rPr>
          <w:rFonts w:ascii="Times New Roman" w:hAnsi="Times New Roman" w:cs="Times New Roman"/>
          <w:sz w:val="28"/>
          <w:szCs w:val="28"/>
          <w:lang w:eastAsia="ru-RU"/>
        </w:rPr>
        <w:t>3.3. Муниципальные образования подают заявки в произвольной форме, по каждому объекту раздельно с приложением следующих документов: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а) технико-экономическое обоснование необходимости строительства (реконструкции, приобретения) объекта инвестиций по форме согласно приложению 4 Положения, с положительным заключением комитета экономического развития и инвестиционной деятельности Ленинградской области, выданным в текущем финансовом году; 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б) расчет ежегодных эксплуатационных расходов и расходов на материально-техническое обеспечение объекта инвестиций после ввода его в эксплуатацию;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в) положительное заключение государственной экспертизы на проектную документацию и достоверности сметной стоимости  на строительство (реконструкцию)  объекта транспортной инфраструктуры.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3.4. По итогам отбора Комитет: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а) в течение 10 рабочих дней </w:t>
      </w: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 даты завершения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отбора принимает решение о предоставлении субсидии или отказе в предоставлении субсидии. Решение оформляется правовым актом Комитета.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б) информирует комитет по строительству и размещает информацию о результатах отбора на официальном сайте Комитета в сети "Интернет";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3.5. Основаниями для отказа в предоставлении субсидии являются: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представление муниципальным образованием документов, указанных в </w:t>
      </w:r>
      <w:hyperlink w:anchor="P5078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пункте 3.3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Порядка, с нарушением требований, установленных настоящим Порядком;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представление документов, указанных в </w:t>
      </w:r>
      <w:hyperlink w:anchor="P5078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пункте 3.3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Порядка, не в полном объеме;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подача заявки с нарушением срока, установленного </w:t>
      </w:r>
      <w:hyperlink w:anchor="P5076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пунктом 3.2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несоответствие муниципального образования критерию, установленному </w:t>
      </w:r>
      <w:hyperlink w:anchor="P5069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пунктом 2.7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При наличии оснований для отказа в предоставлении субсидии Комитет в течение трех рабочих дней с даты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подписания решения уведомляет муниципальное образование о таком решении с указанием причин отказа.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4. Методика распределения субсидии между </w:t>
      </w:r>
      <w:proofErr w:type="gramStart"/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муниципальными</w:t>
      </w:r>
      <w:proofErr w:type="gramEnd"/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образованиями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4.1. Распределение субсидии между муниципальными образованиями осуществляется исходя из заявок муниципальных образований по формуле: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ЗС</w:t>
      </w:r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УС</w:t>
      </w:r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где: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- объем субсидии бюджету i-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ЗС</w:t>
      </w:r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- плановый общий объем расходов на исполнение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софинансируемых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обязательств в соответствии с заявкой (заявками) i-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УС</w:t>
      </w:r>
      <w:proofErr w:type="gramStart"/>
      <w:r w:rsidRPr="00337C7C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- предельный уровень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для i-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Предельный уровень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устанавливается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4.2. Распределение субсидий между муниципальными образованиями утверждается законом Ленинградской области об областном бюджете на очередной финансовый год и на плановый период или принятым в соответствии с ним нормативным правовым актом Правительства Ленинградской области или Комитета в срок, установленный законодательством Ленинградской области.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4.3. Распределение субсидии утверждается в пределах бюджетных ассигнований, предусмотренных в установленном порядке комитету по строительству на очередной финансовый год и на плановый период.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4.4. Допускается утверждение нераспределенного между муниципальными образованиями объема субсидии в размере не более пяти процентов общего объема соответствующей субсидии, утвержденного на первый год планового периода, и не более 10 процентов общего объема соответствующей субсидии, утвержденного на второй год планового периода.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Утверждение нераспределенного между муниципальными образованиями объема субсидии на очередной финансовый год не допускается.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При возникновении нераспределенного между муниципальными образованиями объема субсидии, превышающего предельные значения, установленные настоящим пунктом,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4.5. </w:t>
      </w: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При изменении объема бюджетных ассигнований областного бюджета на предоставление субсидии в текущем финансовом году распределение субсидии между муниципальными образованиями, утверждаемое нормативным правовым актом Правительства Ленинградской области, должно быть утверждено в течение 30 календарных дней со дня вступления в силу закона об областном бюджете на текущий финансовый год и на плановый период, который отражает соответствующие изменения.</w:t>
      </w:r>
      <w:proofErr w:type="gramEnd"/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4.6. Утвержденный для муниципального образования объем субсидии может быть пересмотрен путем внесения изменений в нормативно-правовой акт Правительства Ленинградской области, указанный в п. 4.2. настоящего Порядка: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а) при уточнении расчетного объема расходов, необходимого для достижения значения результатов использования субсидии;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б) при уточнении планового объема расходов на исполнение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софинансируемых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обязательств по итогам заключения муниципальных контрактов на поставку товаров, выполнение работ, оказание услуг;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г) при распределении нераспределенного объема субсидии;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д) при распределении объема субсидии, образовавшегося в результате отказа одного или нескольких муниципальных образований от подписания соглашений.</w:t>
      </w:r>
    </w:p>
    <w:p w:rsidR="00337C7C" w:rsidRPr="00337C7C" w:rsidRDefault="00337C7C" w:rsidP="00337C7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b/>
          <w:sz w:val="28"/>
          <w:szCs w:val="28"/>
          <w:lang w:eastAsia="ru-RU"/>
        </w:rPr>
        <w:t>5. Порядок расходования субсидии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5.1. Перечисление субсидии осуществляется комитетом по строительству на счета главных администраторов доходов бюджета муниципальных образований.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5.2. Сроки перечисления субсидии определяются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5.3. Перечисление субсидии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5.4. Муниципальное образование представляет в комитет по строительству документы, подтверждающие потребность в осуществлении расходов.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Исчерпывающий перечень и формы документов, подтверждающих потребность в осуществлении расходов за счет средств субсидии, определяются соглашением. Соглашение заключается в соответствии с </w:t>
      </w:r>
      <w:hyperlink r:id="rId11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пунктами 4.1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hyperlink r:id="rId12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4.4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5.5. Комитет по строительству в течение трех рабочих дней проверяет полноту и корректность представленных муниципальным образованием документов.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5.6. При отсутствии замечаний по представленным документам средства субсидии подлежат перечислению в сроки, установленные соглашением.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5.7. Средства областного бюджета на предоставление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5.8.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5.9.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по строительству в соответствии с бюджетным законодательством Российской Федерации.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являются субсидии, </w:t>
      </w:r>
      <w:r w:rsidRPr="00337C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337C7C" w:rsidRP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5.10.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337C7C" w:rsidRDefault="00337C7C" w:rsidP="00337C7C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5.11. В случае </w:t>
      </w:r>
      <w:proofErr w:type="spellStart"/>
      <w:r w:rsidRPr="00337C7C">
        <w:rPr>
          <w:rFonts w:ascii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3" w:history="1">
        <w:r w:rsidRPr="00337C7C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разделом 5</w:t>
        </w:r>
      </w:hyperlink>
      <w:r w:rsidRPr="00337C7C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</w:t>
      </w:r>
    </w:p>
    <w:p w:rsidR="00337C7C" w:rsidRPr="00337C7C" w:rsidRDefault="00337C7C" w:rsidP="00337C7C">
      <w:pPr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37C7C">
        <w:rPr>
          <w:rFonts w:ascii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sectPr w:rsidR="00337C7C" w:rsidRPr="00337C7C" w:rsidSect="00F622EB">
      <w:headerReference w:type="default" r:id="rId14"/>
      <w:pgSz w:w="11906" w:h="16838" w:code="9"/>
      <w:pgMar w:top="851" w:right="709" w:bottom="1418" w:left="567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571" w:rsidRDefault="00C40571" w:rsidP="00D86E13">
      <w:pPr>
        <w:spacing w:after="0" w:line="240" w:lineRule="auto"/>
      </w:pPr>
      <w:r>
        <w:separator/>
      </w:r>
    </w:p>
  </w:endnote>
  <w:endnote w:type="continuationSeparator" w:id="0">
    <w:p w:rsidR="00C40571" w:rsidRDefault="00C40571" w:rsidP="00D8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571" w:rsidRDefault="00C40571" w:rsidP="00D86E13">
      <w:pPr>
        <w:spacing w:after="0" w:line="240" w:lineRule="auto"/>
      </w:pPr>
      <w:r>
        <w:separator/>
      </w:r>
    </w:p>
  </w:footnote>
  <w:footnote w:type="continuationSeparator" w:id="0">
    <w:p w:rsidR="00C40571" w:rsidRDefault="00C40571" w:rsidP="00D86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083" w:rsidRPr="00BE458A" w:rsidRDefault="00C40571">
    <w:pPr>
      <w:pStyle w:val="a7"/>
      <w:jc w:val="center"/>
      <w:rPr>
        <w:rFonts w:ascii="Times New Roman" w:hAnsi="Times New Roman" w:cs="Times New Roman"/>
      </w:rPr>
    </w:pPr>
    <w:sdt>
      <w:sdtPr>
        <w:id w:val="-122899012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B46083" w:rsidRPr="00BE458A">
          <w:rPr>
            <w:rFonts w:ascii="Times New Roman" w:hAnsi="Times New Roman" w:cs="Times New Roman"/>
          </w:rPr>
          <w:fldChar w:fldCharType="begin"/>
        </w:r>
        <w:r w:rsidR="00B46083" w:rsidRPr="00BE458A">
          <w:rPr>
            <w:rFonts w:ascii="Times New Roman" w:hAnsi="Times New Roman" w:cs="Times New Roman"/>
          </w:rPr>
          <w:instrText>PAGE   \* MERGEFORMAT</w:instrText>
        </w:r>
        <w:r w:rsidR="00B46083" w:rsidRPr="00BE458A">
          <w:rPr>
            <w:rFonts w:ascii="Times New Roman" w:hAnsi="Times New Roman" w:cs="Times New Roman"/>
          </w:rPr>
          <w:fldChar w:fldCharType="separate"/>
        </w:r>
        <w:r w:rsidR="000A4D69">
          <w:rPr>
            <w:rFonts w:ascii="Times New Roman" w:hAnsi="Times New Roman" w:cs="Times New Roman"/>
            <w:noProof/>
          </w:rPr>
          <w:t>15</w:t>
        </w:r>
        <w:r w:rsidR="00B46083" w:rsidRPr="00BE458A">
          <w:rPr>
            <w:rFonts w:ascii="Times New Roman" w:hAnsi="Times New Roman" w:cs="Times New Roman"/>
          </w:rPr>
          <w:fldChar w:fldCharType="end"/>
        </w:r>
      </w:sdtContent>
    </w:sdt>
  </w:p>
  <w:p w:rsidR="00B46083" w:rsidRDefault="00B4608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052D"/>
    <w:multiLevelType w:val="hybridMultilevel"/>
    <w:tmpl w:val="0C58F876"/>
    <w:lvl w:ilvl="0" w:tplc="95A8E5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397FDE"/>
    <w:multiLevelType w:val="hybridMultilevel"/>
    <w:tmpl w:val="65EA2222"/>
    <w:lvl w:ilvl="0" w:tplc="0254AE9E">
      <w:start w:val="2024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150A10"/>
    <w:multiLevelType w:val="hybridMultilevel"/>
    <w:tmpl w:val="D34A7150"/>
    <w:lvl w:ilvl="0" w:tplc="3678EC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B02C5A"/>
    <w:multiLevelType w:val="hybridMultilevel"/>
    <w:tmpl w:val="CDBA00A0"/>
    <w:lvl w:ilvl="0" w:tplc="4B8CA0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FAE3EA3"/>
    <w:multiLevelType w:val="hybridMultilevel"/>
    <w:tmpl w:val="178C95BC"/>
    <w:lvl w:ilvl="0" w:tplc="AA4C9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5CB537B"/>
    <w:multiLevelType w:val="hybridMultilevel"/>
    <w:tmpl w:val="8DAECDF8"/>
    <w:lvl w:ilvl="0" w:tplc="F7E0FF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C94903"/>
    <w:multiLevelType w:val="hybridMultilevel"/>
    <w:tmpl w:val="524A4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223D0"/>
    <w:multiLevelType w:val="hybridMultilevel"/>
    <w:tmpl w:val="DC3CA5AC"/>
    <w:lvl w:ilvl="0" w:tplc="FEDC0B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A706EBC"/>
    <w:multiLevelType w:val="hybridMultilevel"/>
    <w:tmpl w:val="442221B2"/>
    <w:lvl w:ilvl="0" w:tplc="3672375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895881"/>
    <w:multiLevelType w:val="hybridMultilevel"/>
    <w:tmpl w:val="6540B030"/>
    <w:lvl w:ilvl="0" w:tplc="8B048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DBC617E"/>
    <w:multiLevelType w:val="hybridMultilevel"/>
    <w:tmpl w:val="8626DC98"/>
    <w:lvl w:ilvl="0" w:tplc="15D03EA4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175640"/>
    <w:multiLevelType w:val="hybridMultilevel"/>
    <w:tmpl w:val="54BC1580"/>
    <w:lvl w:ilvl="0" w:tplc="5A20FC0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0E0641"/>
    <w:multiLevelType w:val="hybridMultilevel"/>
    <w:tmpl w:val="BA3AE406"/>
    <w:lvl w:ilvl="0" w:tplc="DB76DA4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95256D4"/>
    <w:multiLevelType w:val="hybridMultilevel"/>
    <w:tmpl w:val="E546296C"/>
    <w:lvl w:ilvl="0" w:tplc="F0F6D2C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D32171"/>
    <w:multiLevelType w:val="hybridMultilevel"/>
    <w:tmpl w:val="B06836AA"/>
    <w:lvl w:ilvl="0" w:tplc="B0B24A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31A8386B"/>
    <w:multiLevelType w:val="hybridMultilevel"/>
    <w:tmpl w:val="FA726926"/>
    <w:lvl w:ilvl="0" w:tplc="E222D460">
      <w:start w:val="5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>
    <w:nsid w:val="39A3706E"/>
    <w:multiLevelType w:val="hybridMultilevel"/>
    <w:tmpl w:val="37647CF2"/>
    <w:lvl w:ilvl="0" w:tplc="641AA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BC06B8F"/>
    <w:multiLevelType w:val="hybridMultilevel"/>
    <w:tmpl w:val="27BEFAA4"/>
    <w:lvl w:ilvl="0" w:tplc="CF8828F8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186EBD"/>
    <w:multiLevelType w:val="hybridMultilevel"/>
    <w:tmpl w:val="13725E72"/>
    <w:lvl w:ilvl="0" w:tplc="E32243D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AF571E"/>
    <w:multiLevelType w:val="hybridMultilevel"/>
    <w:tmpl w:val="76761F6E"/>
    <w:lvl w:ilvl="0" w:tplc="E35E53C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250392"/>
    <w:multiLevelType w:val="hybridMultilevel"/>
    <w:tmpl w:val="48986F60"/>
    <w:lvl w:ilvl="0" w:tplc="F9A6EF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162B99"/>
    <w:multiLevelType w:val="hybridMultilevel"/>
    <w:tmpl w:val="9892ACD6"/>
    <w:lvl w:ilvl="0" w:tplc="03B828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C3A22DF"/>
    <w:multiLevelType w:val="hybridMultilevel"/>
    <w:tmpl w:val="D6EEE0D4"/>
    <w:lvl w:ilvl="0" w:tplc="D1FE7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CAA5774"/>
    <w:multiLevelType w:val="hybridMultilevel"/>
    <w:tmpl w:val="5E8A2B5C"/>
    <w:lvl w:ilvl="0" w:tplc="B77C9E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03B1F74"/>
    <w:multiLevelType w:val="hybridMultilevel"/>
    <w:tmpl w:val="2F6CCE7A"/>
    <w:lvl w:ilvl="0" w:tplc="C724686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11553C9"/>
    <w:multiLevelType w:val="hybridMultilevel"/>
    <w:tmpl w:val="F5EAACE4"/>
    <w:lvl w:ilvl="0" w:tplc="52EC94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9F545C1"/>
    <w:multiLevelType w:val="hybridMultilevel"/>
    <w:tmpl w:val="D978514C"/>
    <w:lvl w:ilvl="0" w:tplc="24F299EE">
      <w:start w:val="1"/>
      <w:numFmt w:val="decimal"/>
      <w:lvlText w:val="%1)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7">
    <w:nsid w:val="5A4C7078"/>
    <w:multiLevelType w:val="hybridMultilevel"/>
    <w:tmpl w:val="5A2490B6"/>
    <w:lvl w:ilvl="0" w:tplc="B2C4838E">
      <w:start w:val="2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26E66F9"/>
    <w:multiLevelType w:val="hybridMultilevel"/>
    <w:tmpl w:val="F5EAACE4"/>
    <w:lvl w:ilvl="0" w:tplc="52EC94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5301D3B"/>
    <w:multiLevelType w:val="hybridMultilevel"/>
    <w:tmpl w:val="F28C9700"/>
    <w:lvl w:ilvl="0" w:tplc="AD10B2CC">
      <w:start w:val="1"/>
      <w:numFmt w:val="decimal"/>
      <w:lvlText w:val="%1)"/>
      <w:lvlJc w:val="left"/>
      <w:pPr>
        <w:ind w:left="36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4" w:hanging="360"/>
      </w:pPr>
    </w:lvl>
    <w:lvl w:ilvl="2" w:tplc="0419001B" w:tentative="1">
      <w:start w:val="1"/>
      <w:numFmt w:val="lowerRoman"/>
      <w:lvlText w:val="%3."/>
      <w:lvlJc w:val="right"/>
      <w:pPr>
        <w:ind w:left="5064" w:hanging="180"/>
      </w:pPr>
    </w:lvl>
    <w:lvl w:ilvl="3" w:tplc="0419000F" w:tentative="1">
      <w:start w:val="1"/>
      <w:numFmt w:val="decimal"/>
      <w:lvlText w:val="%4."/>
      <w:lvlJc w:val="left"/>
      <w:pPr>
        <w:ind w:left="5784" w:hanging="360"/>
      </w:pPr>
    </w:lvl>
    <w:lvl w:ilvl="4" w:tplc="04190019" w:tentative="1">
      <w:start w:val="1"/>
      <w:numFmt w:val="lowerLetter"/>
      <w:lvlText w:val="%5."/>
      <w:lvlJc w:val="left"/>
      <w:pPr>
        <w:ind w:left="6504" w:hanging="360"/>
      </w:pPr>
    </w:lvl>
    <w:lvl w:ilvl="5" w:tplc="0419001B" w:tentative="1">
      <w:start w:val="1"/>
      <w:numFmt w:val="lowerRoman"/>
      <w:lvlText w:val="%6."/>
      <w:lvlJc w:val="right"/>
      <w:pPr>
        <w:ind w:left="7224" w:hanging="180"/>
      </w:pPr>
    </w:lvl>
    <w:lvl w:ilvl="6" w:tplc="0419000F" w:tentative="1">
      <w:start w:val="1"/>
      <w:numFmt w:val="decimal"/>
      <w:lvlText w:val="%7."/>
      <w:lvlJc w:val="left"/>
      <w:pPr>
        <w:ind w:left="7944" w:hanging="360"/>
      </w:pPr>
    </w:lvl>
    <w:lvl w:ilvl="7" w:tplc="04190019" w:tentative="1">
      <w:start w:val="1"/>
      <w:numFmt w:val="lowerLetter"/>
      <w:lvlText w:val="%8."/>
      <w:lvlJc w:val="left"/>
      <w:pPr>
        <w:ind w:left="8664" w:hanging="360"/>
      </w:pPr>
    </w:lvl>
    <w:lvl w:ilvl="8" w:tplc="0419001B" w:tentative="1">
      <w:start w:val="1"/>
      <w:numFmt w:val="lowerRoman"/>
      <w:lvlText w:val="%9."/>
      <w:lvlJc w:val="right"/>
      <w:pPr>
        <w:ind w:left="9384" w:hanging="180"/>
      </w:pPr>
    </w:lvl>
  </w:abstractNum>
  <w:abstractNum w:abstractNumId="30">
    <w:nsid w:val="6900670B"/>
    <w:multiLevelType w:val="hybridMultilevel"/>
    <w:tmpl w:val="5DC83B50"/>
    <w:lvl w:ilvl="0" w:tplc="8AA0BF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322B"/>
    <w:multiLevelType w:val="hybridMultilevel"/>
    <w:tmpl w:val="53401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D2385D"/>
    <w:multiLevelType w:val="hybridMultilevel"/>
    <w:tmpl w:val="A4667FAE"/>
    <w:lvl w:ilvl="0" w:tplc="E77ACCB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DAB06B0"/>
    <w:multiLevelType w:val="hybridMultilevel"/>
    <w:tmpl w:val="6B1439F2"/>
    <w:lvl w:ilvl="0" w:tplc="47FE40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DB51085"/>
    <w:multiLevelType w:val="hybridMultilevel"/>
    <w:tmpl w:val="01AC825A"/>
    <w:lvl w:ilvl="0" w:tplc="7408B72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43149AB"/>
    <w:multiLevelType w:val="hybridMultilevel"/>
    <w:tmpl w:val="F5EAACE4"/>
    <w:lvl w:ilvl="0" w:tplc="52EC94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75FF0B5C"/>
    <w:multiLevelType w:val="hybridMultilevel"/>
    <w:tmpl w:val="E620F94A"/>
    <w:lvl w:ilvl="0" w:tplc="F8440A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B507F1C"/>
    <w:multiLevelType w:val="hybridMultilevel"/>
    <w:tmpl w:val="ED7AF270"/>
    <w:lvl w:ilvl="0" w:tplc="2D50C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E2C3B9B"/>
    <w:multiLevelType w:val="hybridMultilevel"/>
    <w:tmpl w:val="1AFEE846"/>
    <w:lvl w:ilvl="0" w:tplc="A7725BE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24"/>
  </w:num>
  <w:num w:numId="7">
    <w:abstractNumId w:val="23"/>
  </w:num>
  <w:num w:numId="8">
    <w:abstractNumId w:val="30"/>
  </w:num>
  <w:num w:numId="9">
    <w:abstractNumId w:val="26"/>
  </w:num>
  <w:num w:numId="10">
    <w:abstractNumId w:val="17"/>
  </w:num>
  <w:num w:numId="11">
    <w:abstractNumId w:val="6"/>
  </w:num>
  <w:num w:numId="12">
    <w:abstractNumId w:val="22"/>
  </w:num>
  <w:num w:numId="13">
    <w:abstractNumId w:val="20"/>
  </w:num>
  <w:num w:numId="14">
    <w:abstractNumId w:val="29"/>
  </w:num>
  <w:num w:numId="15">
    <w:abstractNumId w:val="8"/>
  </w:num>
  <w:num w:numId="16">
    <w:abstractNumId w:val="15"/>
  </w:num>
  <w:num w:numId="17">
    <w:abstractNumId w:val="0"/>
  </w:num>
  <w:num w:numId="18">
    <w:abstractNumId w:val="19"/>
  </w:num>
  <w:num w:numId="19">
    <w:abstractNumId w:val="5"/>
  </w:num>
  <w:num w:numId="20">
    <w:abstractNumId w:val="21"/>
  </w:num>
  <w:num w:numId="21">
    <w:abstractNumId w:val="31"/>
  </w:num>
  <w:num w:numId="22">
    <w:abstractNumId w:val="3"/>
  </w:num>
  <w:num w:numId="23">
    <w:abstractNumId w:val="11"/>
  </w:num>
  <w:num w:numId="24">
    <w:abstractNumId w:val="33"/>
  </w:num>
  <w:num w:numId="2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</w:num>
  <w:num w:numId="30">
    <w:abstractNumId w:val="25"/>
  </w:num>
  <w:num w:numId="31">
    <w:abstractNumId w:val="27"/>
  </w:num>
  <w:num w:numId="32">
    <w:abstractNumId w:val="34"/>
  </w:num>
  <w:num w:numId="33">
    <w:abstractNumId w:val="38"/>
  </w:num>
  <w:num w:numId="34">
    <w:abstractNumId w:val="35"/>
  </w:num>
  <w:num w:numId="35">
    <w:abstractNumId w:val="28"/>
  </w:num>
  <w:num w:numId="36">
    <w:abstractNumId w:val="18"/>
  </w:num>
  <w:num w:numId="37">
    <w:abstractNumId w:val="36"/>
  </w:num>
  <w:num w:numId="38">
    <w:abstractNumId w:val="4"/>
  </w:num>
  <w:num w:numId="39">
    <w:abstractNumId w:val="32"/>
  </w:num>
  <w:num w:numId="40">
    <w:abstractNumId w:val="16"/>
  </w:num>
  <w:num w:numId="41">
    <w:abstractNumId w:val="10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82275fc-c39a-4eba-85d5-1096e998ea91"/>
  </w:docVars>
  <w:rsids>
    <w:rsidRoot w:val="00912F9C"/>
    <w:rsid w:val="000009D8"/>
    <w:rsid w:val="00000A57"/>
    <w:rsid w:val="00000D1D"/>
    <w:rsid w:val="000010A2"/>
    <w:rsid w:val="00001F82"/>
    <w:rsid w:val="00002DAF"/>
    <w:rsid w:val="0000375B"/>
    <w:rsid w:val="00003AC2"/>
    <w:rsid w:val="000042C5"/>
    <w:rsid w:val="00005ECC"/>
    <w:rsid w:val="0000747C"/>
    <w:rsid w:val="000077C5"/>
    <w:rsid w:val="0001000B"/>
    <w:rsid w:val="00010966"/>
    <w:rsid w:val="00010A21"/>
    <w:rsid w:val="00011C7F"/>
    <w:rsid w:val="0001479E"/>
    <w:rsid w:val="00016D8D"/>
    <w:rsid w:val="00016F3D"/>
    <w:rsid w:val="000179AA"/>
    <w:rsid w:val="00017D4B"/>
    <w:rsid w:val="00020061"/>
    <w:rsid w:val="000203F7"/>
    <w:rsid w:val="00020F3B"/>
    <w:rsid w:val="00022B82"/>
    <w:rsid w:val="00026F57"/>
    <w:rsid w:val="0003071B"/>
    <w:rsid w:val="000321B9"/>
    <w:rsid w:val="00033C8B"/>
    <w:rsid w:val="00034346"/>
    <w:rsid w:val="000355CF"/>
    <w:rsid w:val="00035F06"/>
    <w:rsid w:val="000360ED"/>
    <w:rsid w:val="00036C82"/>
    <w:rsid w:val="00037253"/>
    <w:rsid w:val="00037933"/>
    <w:rsid w:val="000379E4"/>
    <w:rsid w:val="00041DCB"/>
    <w:rsid w:val="00042688"/>
    <w:rsid w:val="000428C5"/>
    <w:rsid w:val="00042D14"/>
    <w:rsid w:val="0004350E"/>
    <w:rsid w:val="0004365A"/>
    <w:rsid w:val="00044B39"/>
    <w:rsid w:val="000452E1"/>
    <w:rsid w:val="000453BA"/>
    <w:rsid w:val="0004688B"/>
    <w:rsid w:val="00047320"/>
    <w:rsid w:val="000479D0"/>
    <w:rsid w:val="00050F53"/>
    <w:rsid w:val="00051A3B"/>
    <w:rsid w:val="000520FC"/>
    <w:rsid w:val="000521C9"/>
    <w:rsid w:val="00053EDD"/>
    <w:rsid w:val="000552C8"/>
    <w:rsid w:val="00056CAD"/>
    <w:rsid w:val="0005753B"/>
    <w:rsid w:val="00057D13"/>
    <w:rsid w:val="00057E37"/>
    <w:rsid w:val="00060258"/>
    <w:rsid w:val="000609E4"/>
    <w:rsid w:val="00060C4E"/>
    <w:rsid w:val="00060D80"/>
    <w:rsid w:val="00060DA1"/>
    <w:rsid w:val="000612AE"/>
    <w:rsid w:val="0006152D"/>
    <w:rsid w:val="00061B26"/>
    <w:rsid w:val="000626C3"/>
    <w:rsid w:val="00062EEE"/>
    <w:rsid w:val="0006336B"/>
    <w:rsid w:val="00063F86"/>
    <w:rsid w:val="00064311"/>
    <w:rsid w:val="00065449"/>
    <w:rsid w:val="000660FD"/>
    <w:rsid w:val="00067280"/>
    <w:rsid w:val="000707C5"/>
    <w:rsid w:val="00073E69"/>
    <w:rsid w:val="00074C85"/>
    <w:rsid w:val="00074D18"/>
    <w:rsid w:val="0007567A"/>
    <w:rsid w:val="0007636B"/>
    <w:rsid w:val="00080703"/>
    <w:rsid w:val="00082B9F"/>
    <w:rsid w:val="000838FB"/>
    <w:rsid w:val="000846C5"/>
    <w:rsid w:val="000862AE"/>
    <w:rsid w:val="0008667C"/>
    <w:rsid w:val="0008668D"/>
    <w:rsid w:val="0008788F"/>
    <w:rsid w:val="00090A36"/>
    <w:rsid w:val="00090ECA"/>
    <w:rsid w:val="00091802"/>
    <w:rsid w:val="0009185B"/>
    <w:rsid w:val="00093059"/>
    <w:rsid w:val="00093968"/>
    <w:rsid w:val="00094066"/>
    <w:rsid w:val="000955F1"/>
    <w:rsid w:val="00096B13"/>
    <w:rsid w:val="00096DE5"/>
    <w:rsid w:val="00097240"/>
    <w:rsid w:val="000A024B"/>
    <w:rsid w:val="000A1153"/>
    <w:rsid w:val="000A1D6F"/>
    <w:rsid w:val="000A2FB6"/>
    <w:rsid w:val="000A4551"/>
    <w:rsid w:val="000A49AD"/>
    <w:rsid w:val="000A49D2"/>
    <w:rsid w:val="000A4D69"/>
    <w:rsid w:val="000A5805"/>
    <w:rsid w:val="000A635C"/>
    <w:rsid w:val="000A787F"/>
    <w:rsid w:val="000A7EC7"/>
    <w:rsid w:val="000B02C0"/>
    <w:rsid w:val="000B0407"/>
    <w:rsid w:val="000B1686"/>
    <w:rsid w:val="000B1FCF"/>
    <w:rsid w:val="000B2793"/>
    <w:rsid w:val="000B2BB3"/>
    <w:rsid w:val="000B2EA5"/>
    <w:rsid w:val="000B39E1"/>
    <w:rsid w:val="000B3F51"/>
    <w:rsid w:val="000B443E"/>
    <w:rsid w:val="000B52BF"/>
    <w:rsid w:val="000B6116"/>
    <w:rsid w:val="000B7030"/>
    <w:rsid w:val="000B7686"/>
    <w:rsid w:val="000B77AF"/>
    <w:rsid w:val="000C0E75"/>
    <w:rsid w:val="000C1715"/>
    <w:rsid w:val="000C184F"/>
    <w:rsid w:val="000C19A6"/>
    <w:rsid w:val="000C22DE"/>
    <w:rsid w:val="000C27BE"/>
    <w:rsid w:val="000C398B"/>
    <w:rsid w:val="000C3B4B"/>
    <w:rsid w:val="000C3E3C"/>
    <w:rsid w:val="000C42BD"/>
    <w:rsid w:val="000C51B2"/>
    <w:rsid w:val="000C5361"/>
    <w:rsid w:val="000C7265"/>
    <w:rsid w:val="000C792C"/>
    <w:rsid w:val="000D0C05"/>
    <w:rsid w:val="000D1700"/>
    <w:rsid w:val="000D32A3"/>
    <w:rsid w:val="000D418A"/>
    <w:rsid w:val="000D483C"/>
    <w:rsid w:val="000D5070"/>
    <w:rsid w:val="000D577D"/>
    <w:rsid w:val="000D57FF"/>
    <w:rsid w:val="000D5896"/>
    <w:rsid w:val="000D6607"/>
    <w:rsid w:val="000D7716"/>
    <w:rsid w:val="000E02E0"/>
    <w:rsid w:val="000E056C"/>
    <w:rsid w:val="000E0D4A"/>
    <w:rsid w:val="000E1474"/>
    <w:rsid w:val="000E2035"/>
    <w:rsid w:val="000E360B"/>
    <w:rsid w:val="000E3EB1"/>
    <w:rsid w:val="000E4CFB"/>
    <w:rsid w:val="000E5B99"/>
    <w:rsid w:val="000E6B13"/>
    <w:rsid w:val="000E7C68"/>
    <w:rsid w:val="000F3167"/>
    <w:rsid w:val="000F505C"/>
    <w:rsid w:val="000F5427"/>
    <w:rsid w:val="000F5F4C"/>
    <w:rsid w:val="000F60B7"/>
    <w:rsid w:val="000F6309"/>
    <w:rsid w:val="000F73CE"/>
    <w:rsid w:val="00101AF0"/>
    <w:rsid w:val="00102B25"/>
    <w:rsid w:val="00103C56"/>
    <w:rsid w:val="001071B3"/>
    <w:rsid w:val="00107770"/>
    <w:rsid w:val="0010795B"/>
    <w:rsid w:val="00110369"/>
    <w:rsid w:val="00110755"/>
    <w:rsid w:val="00110EDA"/>
    <w:rsid w:val="001114DF"/>
    <w:rsid w:val="00112403"/>
    <w:rsid w:val="00113A6E"/>
    <w:rsid w:val="0011406B"/>
    <w:rsid w:val="001144CE"/>
    <w:rsid w:val="00114677"/>
    <w:rsid w:val="001165BE"/>
    <w:rsid w:val="00116E39"/>
    <w:rsid w:val="00116F83"/>
    <w:rsid w:val="00117495"/>
    <w:rsid w:val="00120642"/>
    <w:rsid w:val="00120994"/>
    <w:rsid w:val="00120E33"/>
    <w:rsid w:val="0012248E"/>
    <w:rsid w:val="00122E04"/>
    <w:rsid w:val="0012307C"/>
    <w:rsid w:val="001241A3"/>
    <w:rsid w:val="00124440"/>
    <w:rsid w:val="00125CD1"/>
    <w:rsid w:val="00125EDD"/>
    <w:rsid w:val="00126507"/>
    <w:rsid w:val="00126578"/>
    <w:rsid w:val="0013016A"/>
    <w:rsid w:val="001315AC"/>
    <w:rsid w:val="00131B0D"/>
    <w:rsid w:val="001321DA"/>
    <w:rsid w:val="00132857"/>
    <w:rsid w:val="00132D91"/>
    <w:rsid w:val="001337B1"/>
    <w:rsid w:val="0013383D"/>
    <w:rsid w:val="001341B8"/>
    <w:rsid w:val="00135769"/>
    <w:rsid w:val="00136E4F"/>
    <w:rsid w:val="00137396"/>
    <w:rsid w:val="001377A9"/>
    <w:rsid w:val="00137F09"/>
    <w:rsid w:val="0014161D"/>
    <w:rsid w:val="00142052"/>
    <w:rsid w:val="00142FB5"/>
    <w:rsid w:val="001432CC"/>
    <w:rsid w:val="001446CA"/>
    <w:rsid w:val="00144A67"/>
    <w:rsid w:val="00144C9E"/>
    <w:rsid w:val="00145057"/>
    <w:rsid w:val="00145334"/>
    <w:rsid w:val="0014537F"/>
    <w:rsid w:val="00145BEB"/>
    <w:rsid w:val="00146300"/>
    <w:rsid w:val="001464D9"/>
    <w:rsid w:val="00146D98"/>
    <w:rsid w:val="00146DF2"/>
    <w:rsid w:val="001471AF"/>
    <w:rsid w:val="0014722B"/>
    <w:rsid w:val="00147504"/>
    <w:rsid w:val="00147B50"/>
    <w:rsid w:val="00147C0F"/>
    <w:rsid w:val="001521C7"/>
    <w:rsid w:val="00152DB0"/>
    <w:rsid w:val="00152E0D"/>
    <w:rsid w:val="001536E3"/>
    <w:rsid w:val="00153B31"/>
    <w:rsid w:val="00153E72"/>
    <w:rsid w:val="00154201"/>
    <w:rsid w:val="001550B8"/>
    <w:rsid w:val="001629E1"/>
    <w:rsid w:val="0016311F"/>
    <w:rsid w:val="00164034"/>
    <w:rsid w:val="00164B69"/>
    <w:rsid w:val="00166000"/>
    <w:rsid w:val="0016781E"/>
    <w:rsid w:val="00170749"/>
    <w:rsid w:val="00170C28"/>
    <w:rsid w:val="00170EB0"/>
    <w:rsid w:val="00170FC6"/>
    <w:rsid w:val="001747B5"/>
    <w:rsid w:val="001771F0"/>
    <w:rsid w:val="001773D9"/>
    <w:rsid w:val="00181884"/>
    <w:rsid w:val="001832F2"/>
    <w:rsid w:val="00183BCC"/>
    <w:rsid w:val="00184BC5"/>
    <w:rsid w:val="00185FD6"/>
    <w:rsid w:val="001862F8"/>
    <w:rsid w:val="001872C2"/>
    <w:rsid w:val="001876F1"/>
    <w:rsid w:val="00190BFB"/>
    <w:rsid w:val="001917DE"/>
    <w:rsid w:val="00192972"/>
    <w:rsid w:val="00193792"/>
    <w:rsid w:val="00194344"/>
    <w:rsid w:val="00195410"/>
    <w:rsid w:val="001954AA"/>
    <w:rsid w:val="00196ACE"/>
    <w:rsid w:val="00197625"/>
    <w:rsid w:val="001977C0"/>
    <w:rsid w:val="00197932"/>
    <w:rsid w:val="001A0020"/>
    <w:rsid w:val="001A1853"/>
    <w:rsid w:val="001A2069"/>
    <w:rsid w:val="001A22AB"/>
    <w:rsid w:val="001A25D9"/>
    <w:rsid w:val="001A4998"/>
    <w:rsid w:val="001A52C4"/>
    <w:rsid w:val="001A6920"/>
    <w:rsid w:val="001A6D9B"/>
    <w:rsid w:val="001A75F1"/>
    <w:rsid w:val="001B0105"/>
    <w:rsid w:val="001B1AF7"/>
    <w:rsid w:val="001B1D3F"/>
    <w:rsid w:val="001B3817"/>
    <w:rsid w:val="001B3D06"/>
    <w:rsid w:val="001B5C91"/>
    <w:rsid w:val="001B67D4"/>
    <w:rsid w:val="001B79AF"/>
    <w:rsid w:val="001C0877"/>
    <w:rsid w:val="001C1637"/>
    <w:rsid w:val="001C2670"/>
    <w:rsid w:val="001C2F0E"/>
    <w:rsid w:val="001C3F69"/>
    <w:rsid w:val="001C4A42"/>
    <w:rsid w:val="001C4A8B"/>
    <w:rsid w:val="001C4D85"/>
    <w:rsid w:val="001C50D4"/>
    <w:rsid w:val="001C6AF3"/>
    <w:rsid w:val="001C7DC9"/>
    <w:rsid w:val="001D30E7"/>
    <w:rsid w:val="001D3420"/>
    <w:rsid w:val="001D49C8"/>
    <w:rsid w:val="001D49CC"/>
    <w:rsid w:val="001D5182"/>
    <w:rsid w:val="001D55DA"/>
    <w:rsid w:val="001D5C18"/>
    <w:rsid w:val="001D70F5"/>
    <w:rsid w:val="001D72C1"/>
    <w:rsid w:val="001D741D"/>
    <w:rsid w:val="001D7AB6"/>
    <w:rsid w:val="001E114C"/>
    <w:rsid w:val="001E1D76"/>
    <w:rsid w:val="001E2596"/>
    <w:rsid w:val="001E317E"/>
    <w:rsid w:val="001E3919"/>
    <w:rsid w:val="001E4A24"/>
    <w:rsid w:val="001E693A"/>
    <w:rsid w:val="001E6A67"/>
    <w:rsid w:val="001E7405"/>
    <w:rsid w:val="001E786F"/>
    <w:rsid w:val="001F17BD"/>
    <w:rsid w:val="001F20BA"/>
    <w:rsid w:val="001F24B0"/>
    <w:rsid w:val="001F288E"/>
    <w:rsid w:val="001F30A8"/>
    <w:rsid w:val="001F3BF9"/>
    <w:rsid w:val="001F4F9C"/>
    <w:rsid w:val="001F6A4E"/>
    <w:rsid w:val="001F6F4D"/>
    <w:rsid w:val="001F7C56"/>
    <w:rsid w:val="002007B4"/>
    <w:rsid w:val="00200B4E"/>
    <w:rsid w:val="00201951"/>
    <w:rsid w:val="0020237B"/>
    <w:rsid w:val="002036DC"/>
    <w:rsid w:val="00205514"/>
    <w:rsid w:val="002059BE"/>
    <w:rsid w:val="00207123"/>
    <w:rsid w:val="0021021D"/>
    <w:rsid w:val="0021175A"/>
    <w:rsid w:val="002123AE"/>
    <w:rsid w:val="002131C4"/>
    <w:rsid w:val="0021386C"/>
    <w:rsid w:val="00213F21"/>
    <w:rsid w:val="002148B9"/>
    <w:rsid w:val="00214E40"/>
    <w:rsid w:val="00216480"/>
    <w:rsid w:val="00217640"/>
    <w:rsid w:val="002177C2"/>
    <w:rsid w:val="00217A27"/>
    <w:rsid w:val="00217A51"/>
    <w:rsid w:val="002201ED"/>
    <w:rsid w:val="002203D5"/>
    <w:rsid w:val="00220657"/>
    <w:rsid w:val="00222E3D"/>
    <w:rsid w:val="00224002"/>
    <w:rsid w:val="0022604D"/>
    <w:rsid w:val="00226CCB"/>
    <w:rsid w:val="00227CDA"/>
    <w:rsid w:val="002303B9"/>
    <w:rsid w:val="002306C3"/>
    <w:rsid w:val="00230959"/>
    <w:rsid w:val="00230993"/>
    <w:rsid w:val="00231393"/>
    <w:rsid w:val="00232DA3"/>
    <w:rsid w:val="002355D4"/>
    <w:rsid w:val="00235E88"/>
    <w:rsid w:val="0023623E"/>
    <w:rsid w:val="00236D78"/>
    <w:rsid w:val="0023730B"/>
    <w:rsid w:val="0023749F"/>
    <w:rsid w:val="00240842"/>
    <w:rsid w:val="00241937"/>
    <w:rsid w:val="00244CFC"/>
    <w:rsid w:val="002473F6"/>
    <w:rsid w:val="00247C84"/>
    <w:rsid w:val="0025227A"/>
    <w:rsid w:val="002525AC"/>
    <w:rsid w:val="00254D39"/>
    <w:rsid w:val="00255F9E"/>
    <w:rsid w:val="0025720E"/>
    <w:rsid w:val="002579EE"/>
    <w:rsid w:val="00260F99"/>
    <w:rsid w:val="00262188"/>
    <w:rsid w:val="00262AF9"/>
    <w:rsid w:val="00262C46"/>
    <w:rsid w:val="00263A80"/>
    <w:rsid w:val="0026424F"/>
    <w:rsid w:val="00264A77"/>
    <w:rsid w:val="00264D78"/>
    <w:rsid w:val="00265A65"/>
    <w:rsid w:val="00267BB7"/>
    <w:rsid w:val="0027016C"/>
    <w:rsid w:val="002703FC"/>
    <w:rsid w:val="0027158C"/>
    <w:rsid w:val="002722D2"/>
    <w:rsid w:val="00272D19"/>
    <w:rsid w:val="0027491E"/>
    <w:rsid w:val="0027493B"/>
    <w:rsid w:val="002763BA"/>
    <w:rsid w:val="00277B0B"/>
    <w:rsid w:val="00280603"/>
    <w:rsid w:val="00281169"/>
    <w:rsid w:val="00282F14"/>
    <w:rsid w:val="0028397B"/>
    <w:rsid w:val="00284A53"/>
    <w:rsid w:val="00285581"/>
    <w:rsid w:val="00285731"/>
    <w:rsid w:val="00285DA5"/>
    <w:rsid w:val="00285E7C"/>
    <w:rsid w:val="002862EC"/>
    <w:rsid w:val="00286550"/>
    <w:rsid w:val="00287B72"/>
    <w:rsid w:val="00287F8C"/>
    <w:rsid w:val="00290980"/>
    <w:rsid w:val="00291EE5"/>
    <w:rsid w:val="00294175"/>
    <w:rsid w:val="0029488B"/>
    <w:rsid w:val="00294F47"/>
    <w:rsid w:val="00295611"/>
    <w:rsid w:val="00295C7E"/>
    <w:rsid w:val="00295DD0"/>
    <w:rsid w:val="00295FF4"/>
    <w:rsid w:val="002960C8"/>
    <w:rsid w:val="00296914"/>
    <w:rsid w:val="00296EC4"/>
    <w:rsid w:val="002979AE"/>
    <w:rsid w:val="002A250E"/>
    <w:rsid w:val="002A27D5"/>
    <w:rsid w:val="002A2EDC"/>
    <w:rsid w:val="002A309A"/>
    <w:rsid w:val="002A4D54"/>
    <w:rsid w:val="002A581E"/>
    <w:rsid w:val="002A6A1B"/>
    <w:rsid w:val="002B0391"/>
    <w:rsid w:val="002B03C8"/>
    <w:rsid w:val="002B0946"/>
    <w:rsid w:val="002B1FFA"/>
    <w:rsid w:val="002B24D0"/>
    <w:rsid w:val="002B3254"/>
    <w:rsid w:val="002B3AD9"/>
    <w:rsid w:val="002B3E13"/>
    <w:rsid w:val="002B5126"/>
    <w:rsid w:val="002B7750"/>
    <w:rsid w:val="002C03C3"/>
    <w:rsid w:val="002C1796"/>
    <w:rsid w:val="002C1EC0"/>
    <w:rsid w:val="002C25EE"/>
    <w:rsid w:val="002C2C2A"/>
    <w:rsid w:val="002C3F8A"/>
    <w:rsid w:val="002C4E1C"/>
    <w:rsid w:val="002C591F"/>
    <w:rsid w:val="002C5F78"/>
    <w:rsid w:val="002C6623"/>
    <w:rsid w:val="002C6C24"/>
    <w:rsid w:val="002D16C7"/>
    <w:rsid w:val="002D265F"/>
    <w:rsid w:val="002D458A"/>
    <w:rsid w:val="002D5CE4"/>
    <w:rsid w:val="002D7508"/>
    <w:rsid w:val="002E1297"/>
    <w:rsid w:val="002E1A5B"/>
    <w:rsid w:val="002E1D9F"/>
    <w:rsid w:val="002E1F32"/>
    <w:rsid w:val="002E23C4"/>
    <w:rsid w:val="002E273B"/>
    <w:rsid w:val="002E3A56"/>
    <w:rsid w:val="002E4334"/>
    <w:rsid w:val="002E5676"/>
    <w:rsid w:val="002E5B95"/>
    <w:rsid w:val="002E619D"/>
    <w:rsid w:val="002E62F3"/>
    <w:rsid w:val="002E730E"/>
    <w:rsid w:val="002E7505"/>
    <w:rsid w:val="002E75CD"/>
    <w:rsid w:val="002E7DCE"/>
    <w:rsid w:val="002F19E1"/>
    <w:rsid w:val="002F2F8B"/>
    <w:rsid w:val="002F53DD"/>
    <w:rsid w:val="002F5481"/>
    <w:rsid w:val="002F58EC"/>
    <w:rsid w:val="002F6EC4"/>
    <w:rsid w:val="002F6F2D"/>
    <w:rsid w:val="002F7AEE"/>
    <w:rsid w:val="002F7C44"/>
    <w:rsid w:val="00300765"/>
    <w:rsid w:val="00300A19"/>
    <w:rsid w:val="00301668"/>
    <w:rsid w:val="003020B0"/>
    <w:rsid w:val="003028F7"/>
    <w:rsid w:val="0030293E"/>
    <w:rsid w:val="00302E2E"/>
    <w:rsid w:val="00303B86"/>
    <w:rsid w:val="003045F5"/>
    <w:rsid w:val="00304E61"/>
    <w:rsid w:val="00305CF3"/>
    <w:rsid w:val="003060D9"/>
    <w:rsid w:val="003064F4"/>
    <w:rsid w:val="003101D0"/>
    <w:rsid w:val="0031044C"/>
    <w:rsid w:val="0031080E"/>
    <w:rsid w:val="00311197"/>
    <w:rsid w:val="00311DC0"/>
    <w:rsid w:val="00314C66"/>
    <w:rsid w:val="00315E20"/>
    <w:rsid w:val="00316D01"/>
    <w:rsid w:val="00317A43"/>
    <w:rsid w:val="00320635"/>
    <w:rsid w:val="0032078E"/>
    <w:rsid w:val="00320B6C"/>
    <w:rsid w:val="00323149"/>
    <w:rsid w:val="003259A6"/>
    <w:rsid w:val="0032647C"/>
    <w:rsid w:val="0032697D"/>
    <w:rsid w:val="00326B0B"/>
    <w:rsid w:val="00330134"/>
    <w:rsid w:val="00331F1C"/>
    <w:rsid w:val="00332108"/>
    <w:rsid w:val="00334293"/>
    <w:rsid w:val="0033576F"/>
    <w:rsid w:val="0033630E"/>
    <w:rsid w:val="00337403"/>
    <w:rsid w:val="00337C7C"/>
    <w:rsid w:val="00340731"/>
    <w:rsid w:val="003408CC"/>
    <w:rsid w:val="0034183A"/>
    <w:rsid w:val="00341910"/>
    <w:rsid w:val="00342DE8"/>
    <w:rsid w:val="00342E51"/>
    <w:rsid w:val="00342ECE"/>
    <w:rsid w:val="0034350E"/>
    <w:rsid w:val="003442FE"/>
    <w:rsid w:val="0034430D"/>
    <w:rsid w:val="00345F0C"/>
    <w:rsid w:val="00347056"/>
    <w:rsid w:val="00347188"/>
    <w:rsid w:val="003475FF"/>
    <w:rsid w:val="003504D8"/>
    <w:rsid w:val="00350D4F"/>
    <w:rsid w:val="00350DE7"/>
    <w:rsid w:val="00351514"/>
    <w:rsid w:val="003517DA"/>
    <w:rsid w:val="00352A52"/>
    <w:rsid w:val="00352FDE"/>
    <w:rsid w:val="00353099"/>
    <w:rsid w:val="00353A68"/>
    <w:rsid w:val="00354BCD"/>
    <w:rsid w:val="00354D80"/>
    <w:rsid w:val="003555E1"/>
    <w:rsid w:val="00355EFA"/>
    <w:rsid w:val="00357E89"/>
    <w:rsid w:val="003600A7"/>
    <w:rsid w:val="00360B7A"/>
    <w:rsid w:val="00361F4D"/>
    <w:rsid w:val="00363B79"/>
    <w:rsid w:val="00364400"/>
    <w:rsid w:val="0036456F"/>
    <w:rsid w:val="003645A8"/>
    <w:rsid w:val="0036669C"/>
    <w:rsid w:val="003672A3"/>
    <w:rsid w:val="00370382"/>
    <w:rsid w:val="003722AD"/>
    <w:rsid w:val="0037578C"/>
    <w:rsid w:val="00375874"/>
    <w:rsid w:val="00376416"/>
    <w:rsid w:val="0037670C"/>
    <w:rsid w:val="003777D8"/>
    <w:rsid w:val="00377BB8"/>
    <w:rsid w:val="00377ED5"/>
    <w:rsid w:val="0038088A"/>
    <w:rsid w:val="00380E36"/>
    <w:rsid w:val="00382025"/>
    <w:rsid w:val="00382280"/>
    <w:rsid w:val="00383604"/>
    <w:rsid w:val="003861B8"/>
    <w:rsid w:val="003877DB"/>
    <w:rsid w:val="00387FDB"/>
    <w:rsid w:val="00390C60"/>
    <w:rsid w:val="00391B6B"/>
    <w:rsid w:val="0039205D"/>
    <w:rsid w:val="00394031"/>
    <w:rsid w:val="003943E9"/>
    <w:rsid w:val="00395610"/>
    <w:rsid w:val="00397188"/>
    <w:rsid w:val="003A04F7"/>
    <w:rsid w:val="003A1F70"/>
    <w:rsid w:val="003A39EE"/>
    <w:rsid w:val="003A485C"/>
    <w:rsid w:val="003A53C5"/>
    <w:rsid w:val="003A5C59"/>
    <w:rsid w:val="003A685A"/>
    <w:rsid w:val="003A7155"/>
    <w:rsid w:val="003B0378"/>
    <w:rsid w:val="003B0757"/>
    <w:rsid w:val="003B28C9"/>
    <w:rsid w:val="003B42BF"/>
    <w:rsid w:val="003B5C31"/>
    <w:rsid w:val="003C03C9"/>
    <w:rsid w:val="003C055E"/>
    <w:rsid w:val="003C2597"/>
    <w:rsid w:val="003C54FE"/>
    <w:rsid w:val="003C6DF9"/>
    <w:rsid w:val="003C716C"/>
    <w:rsid w:val="003C7665"/>
    <w:rsid w:val="003C7D92"/>
    <w:rsid w:val="003D0062"/>
    <w:rsid w:val="003D0398"/>
    <w:rsid w:val="003D0C59"/>
    <w:rsid w:val="003D1B14"/>
    <w:rsid w:val="003D1F15"/>
    <w:rsid w:val="003D1FE7"/>
    <w:rsid w:val="003D20D8"/>
    <w:rsid w:val="003D2D1C"/>
    <w:rsid w:val="003D3295"/>
    <w:rsid w:val="003E0875"/>
    <w:rsid w:val="003E0A27"/>
    <w:rsid w:val="003E0BDE"/>
    <w:rsid w:val="003E14DD"/>
    <w:rsid w:val="003E45BD"/>
    <w:rsid w:val="003E49B7"/>
    <w:rsid w:val="003E4B93"/>
    <w:rsid w:val="003E535A"/>
    <w:rsid w:val="003E5592"/>
    <w:rsid w:val="003E5A1E"/>
    <w:rsid w:val="003E610B"/>
    <w:rsid w:val="003E710E"/>
    <w:rsid w:val="003E7BE9"/>
    <w:rsid w:val="003F0734"/>
    <w:rsid w:val="003F0737"/>
    <w:rsid w:val="003F0D33"/>
    <w:rsid w:val="003F1C2F"/>
    <w:rsid w:val="003F202E"/>
    <w:rsid w:val="003F2547"/>
    <w:rsid w:val="003F3190"/>
    <w:rsid w:val="003F3F25"/>
    <w:rsid w:val="003F59D1"/>
    <w:rsid w:val="003F61E4"/>
    <w:rsid w:val="003F680D"/>
    <w:rsid w:val="003F782D"/>
    <w:rsid w:val="003F7866"/>
    <w:rsid w:val="003F7E33"/>
    <w:rsid w:val="00400663"/>
    <w:rsid w:val="00402969"/>
    <w:rsid w:val="00403153"/>
    <w:rsid w:val="0040540F"/>
    <w:rsid w:val="00406390"/>
    <w:rsid w:val="00406A06"/>
    <w:rsid w:val="00406B63"/>
    <w:rsid w:val="00410317"/>
    <w:rsid w:val="0041109C"/>
    <w:rsid w:val="00415C7C"/>
    <w:rsid w:val="004169AB"/>
    <w:rsid w:val="00416FCC"/>
    <w:rsid w:val="00420930"/>
    <w:rsid w:val="00420D11"/>
    <w:rsid w:val="00420E02"/>
    <w:rsid w:val="0042201A"/>
    <w:rsid w:val="004222E2"/>
    <w:rsid w:val="00424D9E"/>
    <w:rsid w:val="00425D69"/>
    <w:rsid w:val="0042785F"/>
    <w:rsid w:val="00427CD4"/>
    <w:rsid w:val="004300A0"/>
    <w:rsid w:val="00431E24"/>
    <w:rsid w:val="004352FD"/>
    <w:rsid w:val="00435BC0"/>
    <w:rsid w:val="00435DF9"/>
    <w:rsid w:val="004362FC"/>
    <w:rsid w:val="004364BC"/>
    <w:rsid w:val="00437032"/>
    <w:rsid w:val="004371B5"/>
    <w:rsid w:val="004373F7"/>
    <w:rsid w:val="004374C5"/>
    <w:rsid w:val="00437CE2"/>
    <w:rsid w:val="00441905"/>
    <w:rsid w:val="004436A0"/>
    <w:rsid w:val="00446EB9"/>
    <w:rsid w:val="00447C0B"/>
    <w:rsid w:val="00451CF1"/>
    <w:rsid w:val="004523D1"/>
    <w:rsid w:val="00452BD9"/>
    <w:rsid w:val="00452D7A"/>
    <w:rsid w:val="00454199"/>
    <w:rsid w:val="00454318"/>
    <w:rsid w:val="00454950"/>
    <w:rsid w:val="00454EEF"/>
    <w:rsid w:val="004555A0"/>
    <w:rsid w:val="00456277"/>
    <w:rsid w:val="00456CA0"/>
    <w:rsid w:val="00461A2E"/>
    <w:rsid w:val="0046267F"/>
    <w:rsid w:val="00462C9D"/>
    <w:rsid w:val="00463AD3"/>
    <w:rsid w:val="00464701"/>
    <w:rsid w:val="00464962"/>
    <w:rsid w:val="00464FD1"/>
    <w:rsid w:val="00465AF8"/>
    <w:rsid w:val="00465CC9"/>
    <w:rsid w:val="00466A9A"/>
    <w:rsid w:val="00467968"/>
    <w:rsid w:val="00467E8F"/>
    <w:rsid w:val="0047061A"/>
    <w:rsid w:val="00470F48"/>
    <w:rsid w:val="00471AE0"/>
    <w:rsid w:val="004722CE"/>
    <w:rsid w:val="00473883"/>
    <w:rsid w:val="004743E6"/>
    <w:rsid w:val="004769EF"/>
    <w:rsid w:val="00476F0F"/>
    <w:rsid w:val="00477379"/>
    <w:rsid w:val="004775BE"/>
    <w:rsid w:val="00480993"/>
    <w:rsid w:val="004815D5"/>
    <w:rsid w:val="00481AD5"/>
    <w:rsid w:val="00482AC3"/>
    <w:rsid w:val="00482F20"/>
    <w:rsid w:val="00482FC4"/>
    <w:rsid w:val="004837B0"/>
    <w:rsid w:val="0048446E"/>
    <w:rsid w:val="004846BB"/>
    <w:rsid w:val="004866F7"/>
    <w:rsid w:val="00491D4C"/>
    <w:rsid w:val="004930E9"/>
    <w:rsid w:val="00493A95"/>
    <w:rsid w:val="004945D0"/>
    <w:rsid w:val="00495328"/>
    <w:rsid w:val="0049539D"/>
    <w:rsid w:val="00495CC5"/>
    <w:rsid w:val="00496FF2"/>
    <w:rsid w:val="0049717F"/>
    <w:rsid w:val="00497B86"/>
    <w:rsid w:val="004A110D"/>
    <w:rsid w:val="004A287A"/>
    <w:rsid w:val="004A2AAE"/>
    <w:rsid w:val="004A7646"/>
    <w:rsid w:val="004B040A"/>
    <w:rsid w:val="004B0418"/>
    <w:rsid w:val="004B20E8"/>
    <w:rsid w:val="004B4997"/>
    <w:rsid w:val="004B7AD8"/>
    <w:rsid w:val="004C0274"/>
    <w:rsid w:val="004C1542"/>
    <w:rsid w:val="004C1B9C"/>
    <w:rsid w:val="004C202D"/>
    <w:rsid w:val="004C2F47"/>
    <w:rsid w:val="004C3517"/>
    <w:rsid w:val="004C371F"/>
    <w:rsid w:val="004C37A7"/>
    <w:rsid w:val="004C4622"/>
    <w:rsid w:val="004C4847"/>
    <w:rsid w:val="004C56A1"/>
    <w:rsid w:val="004D06E8"/>
    <w:rsid w:val="004D0E6E"/>
    <w:rsid w:val="004D1B9E"/>
    <w:rsid w:val="004D25C7"/>
    <w:rsid w:val="004D7757"/>
    <w:rsid w:val="004D7870"/>
    <w:rsid w:val="004D79B9"/>
    <w:rsid w:val="004E0763"/>
    <w:rsid w:val="004E0768"/>
    <w:rsid w:val="004E07DB"/>
    <w:rsid w:val="004E1AD3"/>
    <w:rsid w:val="004E1D95"/>
    <w:rsid w:val="004E23E9"/>
    <w:rsid w:val="004E4FE7"/>
    <w:rsid w:val="004E5083"/>
    <w:rsid w:val="004E5430"/>
    <w:rsid w:val="004E5FA4"/>
    <w:rsid w:val="004E6A97"/>
    <w:rsid w:val="004E7FFD"/>
    <w:rsid w:val="004F09A1"/>
    <w:rsid w:val="004F0BBC"/>
    <w:rsid w:val="004F102E"/>
    <w:rsid w:val="004F2869"/>
    <w:rsid w:val="004F497A"/>
    <w:rsid w:val="004F4AA0"/>
    <w:rsid w:val="004F4BAB"/>
    <w:rsid w:val="004F4F1A"/>
    <w:rsid w:val="004F4F6D"/>
    <w:rsid w:val="004F5C32"/>
    <w:rsid w:val="004F5C95"/>
    <w:rsid w:val="004F6D58"/>
    <w:rsid w:val="004F7BC7"/>
    <w:rsid w:val="004F7F9D"/>
    <w:rsid w:val="005043C0"/>
    <w:rsid w:val="00504F82"/>
    <w:rsid w:val="00507E35"/>
    <w:rsid w:val="00510006"/>
    <w:rsid w:val="00511647"/>
    <w:rsid w:val="00513610"/>
    <w:rsid w:val="00514266"/>
    <w:rsid w:val="005147FE"/>
    <w:rsid w:val="00514895"/>
    <w:rsid w:val="0051542F"/>
    <w:rsid w:val="0051553F"/>
    <w:rsid w:val="00516567"/>
    <w:rsid w:val="0051681F"/>
    <w:rsid w:val="00517D7B"/>
    <w:rsid w:val="005204F0"/>
    <w:rsid w:val="0052103F"/>
    <w:rsid w:val="00521F09"/>
    <w:rsid w:val="00522599"/>
    <w:rsid w:val="005232FC"/>
    <w:rsid w:val="00524001"/>
    <w:rsid w:val="005240F1"/>
    <w:rsid w:val="0052507E"/>
    <w:rsid w:val="00526599"/>
    <w:rsid w:val="00526618"/>
    <w:rsid w:val="00526842"/>
    <w:rsid w:val="00526B9F"/>
    <w:rsid w:val="0052798F"/>
    <w:rsid w:val="00530304"/>
    <w:rsid w:val="00530764"/>
    <w:rsid w:val="00536140"/>
    <w:rsid w:val="00536DA1"/>
    <w:rsid w:val="0053746F"/>
    <w:rsid w:val="005379EF"/>
    <w:rsid w:val="0054065A"/>
    <w:rsid w:val="0054189C"/>
    <w:rsid w:val="00544EAA"/>
    <w:rsid w:val="00545DF5"/>
    <w:rsid w:val="0054799D"/>
    <w:rsid w:val="0055010C"/>
    <w:rsid w:val="00551241"/>
    <w:rsid w:val="00552545"/>
    <w:rsid w:val="00552CFC"/>
    <w:rsid w:val="00553307"/>
    <w:rsid w:val="005538F2"/>
    <w:rsid w:val="00553DF2"/>
    <w:rsid w:val="00554029"/>
    <w:rsid w:val="005548DB"/>
    <w:rsid w:val="005555F2"/>
    <w:rsid w:val="0055563C"/>
    <w:rsid w:val="00555819"/>
    <w:rsid w:val="0055661F"/>
    <w:rsid w:val="0055673F"/>
    <w:rsid w:val="005573F7"/>
    <w:rsid w:val="0055788C"/>
    <w:rsid w:val="0055793E"/>
    <w:rsid w:val="0056224F"/>
    <w:rsid w:val="0056322B"/>
    <w:rsid w:val="00566933"/>
    <w:rsid w:val="00566AE1"/>
    <w:rsid w:val="0056726E"/>
    <w:rsid w:val="00567ADB"/>
    <w:rsid w:val="00570BA9"/>
    <w:rsid w:val="00571170"/>
    <w:rsid w:val="0057182F"/>
    <w:rsid w:val="00575C99"/>
    <w:rsid w:val="005765A2"/>
    <w:rsid w:val="005770F5"/>
    <w:rsid w:val="005776D0"/>
    <w:rsid w:val="00577F1D"/>
    <w:rsid w:val="005801E1"/>
    <w:rsid w:val="0058147C"/>
    <w:rsid w:val="005830EF"/>
    <w:rsid w:val="00584035"/>
    <w:rsid w:val="00584563"/>
    <w:rsid w:val="005868DB"/>
    <w:rsid w:val="00590AA6"/>
    <w:rsid w:val="005910B4"/>
    <w:rsid w:val="00592680"/>
    <w:rsid w:val="00592E03"/>
    <w:rsid w:val="005937EA"/>
    <w:rsid w:val="00593833"/>
    <w:rsid w:val="00594F90"/>
    <w:rsid w:val="00595009"/>
    <w:rsid w:val="00595649"/>
    <w:rsid w:val="00595D2C"/>
    <w:rsid w:val="00596CAF"/>
    <w:rsid w:val="00596D44"/>
    <w:rsid w:val="005A03D6"/>
    <w:rsid w:val="005A0D8E"/>
    <w:rsid w:val="005A231C"/>
    <w:rsid w:val="005A25D3"/>
    <w:rsid w:val="005A320C"/>
    <w:rsid w:val="005A3755"/>
    <w:rsid w:val="005A41CB"/>
    <w:rsid w:val="005A4C92"/>
    <w:rsid w:val="005A4F0D"/>
    <w:rsid w:val="005B1F3C"/>
    <w:rsid w:val="005B2177"/>
    <w:rsid w:val="005B2818"/>
    <w:rsid w:val="005B2947"/>
    <w:rsid w:val="005B3853"/>
    <w:rsid w:val="005B43F4"/>
    <w:rsid w:val="005B4959"/>
    <w:rsid w:val="005B5480"/>
    <w:rsid w:val="005B6F06"/>
    <w:rsid w:val="005B7F89"/>
    <w:rsid w:val="005C0A84"/>
    <w:rsid w:val="005C0DF2"/>
    <w:rsid w:val="005C26EA"/>
    <w:rsid w:val="005C335C"/>
    <w:rsid w:val="005C3954"/>
    <w:rsid w:val="005C3F41"/>
    <w:rsid w:val="005C7111"/>
    <w:rsid w:val="005D0E54"/>
    <w:rsid w:val="005D0E5D"/>
    <w:rsid w:val="005D0E74"/>
    <w:rsid w:val="005D18F3"/>
    <w:rsid w:val="005D2455"/>
    <w:rsid w:val="005D2FC3"/>
    <w:rsid w:val="005D328C"/>
    <w:rsid w:val="005D33F5"/>
    <w:rsid w:val="005D3C44"/>
    <w:rsid w:val="005D5022"/>
    <w:rsid w:val="005D5D97"/>
    <w:rsid w:val="005D5E01"/>
    <w:rsid w:val="005D72DF"/>
    <w:rsid w:val="005D7346"/>
    <w:rsid w:val="005D76DA"/>
    <w:rsid w:val="005D7759"/>
    <w:rsid w:val="005E3C0D"/>
    <w:rsid w:val="005E43C0"/>
    <w:rsid w:val="005E69F2"/>
    <w:rsid w:val="005E6C0A"/>
    <w:rsid w:val="005E6F26"/>
    <w:rsid w:val="005E7021"/>
    <w:rsid w:val="005E73F9"/>
    <w:rsid w:val="005E754C"/>
    <w:rsid w:val="005E7819"/>
    <w:rsid w:val="005E7BE9"/>
    <w:rsid w:val="005F2B91"/>
    <w:rsid w:val="005F2D4F"/>
    <w:rsid w:val="005F365C"/>
    <w:rsid w:val="005F44D8"/>
    <w:rsid w:val="005F4513"/>
    <w:rsid w:val="005F518F"/>
    <w:rsid w:val="005F6328"/>
    <w:rsid w:val="005F694E"/>
    <w:rsid w:val="005F74D5"/>
    <w:rsid w:val="00600A4D"/>
    <w:rsid w:val="00600BAD"/>
    <w:rsid w:val="0060272D"/>
    <w:rsid w:val="00603118"/>
    <w:rsid w:val="006039CA"/>
    <w:rsid w:val="00603C2A"/>
    <w:rsid w:val="00604576"/>
    <w:rsid w:val="00604B6B"/>
    <w:rsid w:val="00605FD5"/>
    <w:rsid w:val="0061053F"/>
    <w:rsid w:val="00611676"/>
    <w:rsid w:val="0061176F"/>
    <w:rsid w:val="006118D8"/>
    <w:rsid w:val="00612555"/>
    <w:rsid w:val="00612E18"/>
    <w:rsid w:val="00614E47"/>
    <w:rsid w:val="00615947"/>
    <w:rsid w:val="0061626C"/>
    <w:rsid w:val="00616D4C"/>
    <w:rsid w:val="0061777F"/>
    <w:rsid w:val="00621BBB"/>
    <w:rsid w:val="00621D8E"/>
    <w:rsid w:val="00622486"/>
    <w:rsid w:val="0062350A"/>
    <w:rsid w:val="006242A3"/>
    <w:rsid w:val="0062603B"/>
    <w:rsid w:val="00626B33"/>
    <w:rsid w:val="00632A57"/>
    <w:rsid w:val="006334E1"/>
    <w:rsid w:val="00633627"/>
    <w:rsid w:val="00633CDC"/>
    <w:rsid w:val="00634279"/>
    <w:rsid w:val="00634C98"/>
    <w:rsid w:val="00634EFD"/>
    <w:rsid w:val="00635795"/>
    <w:rsid w:val="00635CC9"/>
    <w:rsid w:val="00637FE8"/>
    <w:rsid w:val="006402C4"/>
    <w:rsid w:val="0064051E"/>
    <w:rsid w:val="006412AE"/>
    <w:rsid w:val="0064130D"/>
    <w:rsid w:val="0064383E"/>
    <w:rsid w:val="00643A71"/>
    <w:rsid w:val="006441C1"/>
    <w:rsid w:val="0064531A"/>
    <w:rsid w:val="006462A7"/>
    <w:rsid w:val="00646E18"/>
    <w:rsid w:val="00647461"/>
    <w:rsid w:val="00647719"/>
    <w:rsid w:val="00650AA8"/>
    <w:rsid w:val="00652302"/>
    <w:rsid w:val="006527BB"/>
    <w:rsid w:val="00652F13"/>
    <w:rsid w:val="00653033"/>
    <w:rsid w:val="00653126"/>
    <w:rsid w:val="006545CA"/>
    <w:rsid w:val="00656408"/>
    <w:rsid w:val="006569A6"/>
    <w:rsid w:val="00657B29"/>
    <w:rsid w:val="00662612"/>
    <w:rsid w:val="00663D94"/>
    <w:rsid w:val="00664D99"/>
    <w:rsid w:val="006654F7"/>
    <w:rsid w:val="006671B6"/>
    <w:rsid w:val="00667556"/>
    <w:rsid w:val="00667940"/>
    <w:rsid w:val="00670450"/>
    <w:rsid w:val="00670955"/>
    <w:rsid w:val="00670B58"/>
    <w:rsid w:val="00670DEC"/>
    <w:rsid w:val="00671D95"/>
    <w:rsid w:val="006722BC"/>
    <w:rsid w:val="006725BC"/>
    <w:rsid w:val="00673058"/>
    <w:rsid w:val="00674B37"/>
    <w:rsid w:val="00676286"/>
    <w:rsid w:val="00680521"/>
    <w:rsid w:val="00680627"/>
    <w:rsid w:val="00680937"/>
    <w:rsid w:val="00680965"/>
    <w:rsid w:val="00680F9F"/>
    <w:rsid w:val="00682681"/>
    <w:rsid w:val="00683508"/>
    <w:rsid w:val="00683BD5"/>
    <w:rsid w:val="006849B9"/>
    <w:rsid w:val="00684F15"/>
    <w:rsid w:val="00685534"/>
    <w:rsid w:val="006856BA"/>
    <w:rsid w:val="00685DC5"/>
    <w:rsid w:val="00686695"/>
    <w:rsid w:val="00686A7C"/>
    <w:rsid w:val="00686EFC"/>
    <w:rsid w:val="00687653"/>
    <w:rsid w:val="00687A6D"/>
    <w:rsid w:val="006903ED"/>
    <w:rsid w:val="006914C9"/>
    <w:rsid w:val="00692459"/>
    <w:rsid w:val="00692650"/>
    <w:rsid w:val="00692ACD"/>
    <w:rsid w:val="00693C1D"/>
    <w:rsid w:val="00693E8E"/>
    <w:rsid w:val="006963C7"/>
    <w:rsid w:val="0069659A"/>
    <w:rsid w:val="00696F68"/>
    <w:rsid w:val="006970AE"/>
    <w:rsid w:val="0069731D"/>
    <w:rsid w:val="006A151A"/>
    <w:rsid w:val="006A1C4C"/>
    <w:rsid w:val="006A27DF"/>
    <w:rsid w:val="006A2C6D"/>
    <w:rsid w:val="006A30E5"/>
    <w:rsid w:val="006A318B"/>
    <w:rsid w:val="006A39E5"/>
    <w:rsid w:val="006A3DE0"/>
    <w:rsid w:val="006A3E2B"/>
    <w:rsid w:val="006A4B41"/>
    <w:rsid w:val="006A4DFF"/>
    <w:rsid w:val="006A4F28"/>
    <w:rsid w:val="006A5AAD"/>
    <w:rsid w:val="006A5AEB"/>
    <w:rsid w:val="006A5BDA"/>
    <w:rsid w:val="006A6974"/>
    <w:rsid w:val="006A6BF0"/>
    <w:rsid w:val="006A7942"/>
    <w:rsid w:val="006B05A8"/>
    <w:rsid w:val="006B17DF"/>
    <w:rsid w:val="006B2C2C"/>
    <w:rsid w:val="006B4559"/>
    <w:rsid w:val="006B455B"/>
    <w:rsid w:val="006B47A4"/>
    <w:rsid w:val="006B4924"/>
    <w:rsid w:val="006B49A6"/>
    <w:rsid w:val="006C0046"/>
    <w:rsid w:val="006C0F99"/>
    <w:rsid w:val="006C1152"/>
    <w:rsid w:val="006C1D76"/>
    <w:rsid w:val="006C35AC"/>
    <w:rsid w:val="006C3A64"/>
    <w:rsid w:val="006C3B44"/>
    <w:rsid w:val="006C42EE"/>
    <w:rsid w:val="006C6F79"/>
    <w:rsid w:val="006D05FB"/>
    <w:rsid w:val="006D100D"/>
    <w:rsid w:val="006D112A"/>
    <w:rsid w:val="006D2916"/>
    <w:rsid w:val="006D2D17"/>
    <w:rsid w:val="006D3762"/>
    <w:rsid w:val="006D5055"/>
    <w:rsid w:val="006D5145"/>
    <w:rsid w:val="006D5DF3"/>
    <w:rsid w:val="006D6E5B"/>
    <w:rsid w:val="006D6E6A"/>
    <w:rsid w:val="006E0755"/>
    <w:rsid w:val="006E094F"/>
    <w:rsid w:val="006E114F"/>
    <w:rsid w:val="006E12D2"/>
    <w:rsid w:val="006E24AB"/>
    <w:rsid w:val="006E30B0"/>
    <w:rsid w:val="006E3722"/>
    <w:rsid w:val="006E4856"/>
    <w:rsid w:val="006E4A70"/>
    <w:rsid w:val="006E4FEB"/>
    <w:rsid w:val="006E518F"/>
    <w:rsid w:val="006E63DF"/>
    <w:rsid w:val="006E776D"/>
    <w:rsid w:val="006E7CB1"/>
    <w:rsid w:val="006F0EB1"/>
    <w:rsid w:val="006F1413"/>
    <w:rsid w:val="006F190D"/>
    <w:rsid w:val="006F31B3"/>
    <w:rsid w:val="006F33F2"/>
    <w:rsid w:val="006F4557"/>
    <w:rsid w:val="006F45C7"/>
    <w:rsid w:val="006F5DF3"/>
    <w:rsid w:val="006F5EE7"/>
    <w:rsid w:val="006F6BA1"/>
    <w:rsid w:val="00700B90"/>
    <w:rsid w:val="0070140B"/>
    <w:rsid w:val="0070148C"/>
    <w:rsid w:val="00703179"/>
    <w:rsid w:val="00703F40"/>
    <w:rsid w:val="00705090"/>
    <w:rsid w:val="007057A9"/>
    <w:rsid w:val="007066C4"/>
    <w:rsid w:val="00710005"/>
    <w:rsid w:val="007101B7"/>
    <w:rsid w:val="0071028E"/>
    <w:rsid w:val="0071230A"/>
    <w:rsid w:val="00713958"/>
    <w:rsid w:val="00713B46"/>
    <w:rsid w:val="007140EF"/>
    <w:rsid w:val="007141A7"/>
    <w:rsid w:val="0071488D"/>
    <w:rsid w:val="00714B52"/>
    <w:rsid w:val="007166C2"/>
    <w:rsid w:val="0071692A"/>
    <w:rsid w:val="00716A35"/>
    <w:rsid w:val="00716FC7"/>
    <w:rsid w:val="00717402"/>
    <w:rsid w:val="00720B67"/>
    <w:rsid w:val="00721463"/>
    <w:rsid w:val="0072163C"/>
    <w:rsid w:val="00721B15"/>
    <w:rsid w:val="00721F23"/>
    <w:rsid w:val="007252B3"/>
    <w:rsid w:val="0072543A"/>
    <w:rsid w:val="00725A56"/>
    <w:rsid w:val="007262AF"/>
    <w:rsid w:val="00726A23"/>
    <w:rsid w:val="007271E2"/>
    <w:rsid w:val="007312AB"/>
    <w:rsid w:val="007316A2"/>
    <w:rsid w:val="007338B1"/>
    <w:rsid w:val="007346A5"/>
    <w:rsid w:val="00734F37"/>
    <w:rsid w:val="0074049E"/>
    <w:rsid w:val="007406BC"/>
    <w:rsid w:val="0074178D"/>
    <w:rsid w:val="00741CB0"/>
    <w:rsid w:val="00741E86"/>
    <w:rsid w:val="00742522"/>
    <w:rsid w:val="00744227"/>
    <w:rsid w:val="00744B08"/>
    <w:rsid w:val="00744D32"/>
    <w:rsid w:val="00745602"/>
    <w:rsid w:val="00745BB6"/>
    <w:rsid w:val="00745BB9"/>
    <w:rsid w:val="007461F3"/>
    <w:rsid w:val="007463F1"/>
    <w:rsid w:val="00746988"/>
    <w:rsid w:val="00746DFF"/>
    <w:rsid w:val="007473F9"/>
    <w:rsid w:val="0074750D"/>
    <w:rsid w:val="00747D81"/>
    <w:rsid w:val="007500B9"/>
    <w:rsid w:val="00750255"/>
    <w:rsid w:val="00750763"/>
    <w:rsid w:val="00751B5C"/>
    <w:rsid w:val="00751D6D"/>
    <w:rsid w:val="00751D73"/>
    <w:rsid w:val="00752148"/>
    <w:rsid w:val="0075370F"/>
    <w:rsid w:val="0075757B"/>
    <w:rsid w:val="0076020C"/>
    <w:rsid w:val="00760AE6"/>
    <w:rsid w:val="007632FD"/>
    <w:rsid w:val="007636CD"/>
    <w:rsid w:val="00763710"/>
    <w:rsid w:val="00765316"/>
    <w:rsid w:val="007661B0"/>
    <w:rsid w:val="0076620F"/>
    <w:rsid w:val="007667CB"/>
    <w:rsid w:val="00767A46"/>
    <w:rsid w:val="00767E1D"/>
    <w:rsid w:val="00770D03"/>
    <w:rsid w:val="00772C6A"/>
    <w:rsid w:val="00772D76"/>
    <w:rsid w:val="00773248"/>
    <w:rsid w:val="00773CB3"/>
    <w:rsid w:val="0077496D"/>
    <w:rsid w:val="00774DAE"/>
    <w:rsid w:val="0077549C"/>
    <w:rsid w:val="007757A4"/>
    <w:rsid w:val="00775A8C"/>
    <w:rsid w:val="00776690"/>
    <w:rsid w:val="007769D3"/>
    <w:rsid w:val="00777BB1"/>
    <w:rsid w:val="00777BC9"/>
    <w:rsid w:val="00777DBB"/>
    <w:rsid w:val="007810D8"/>
    <w:rsid w:val="00781FFE"/>
    <w:rsid w:val="0078205E"/>
    <w:rsid w:val="00782799"/>
    <w:rsid w:val="007834A6"/>
    <w:rsid w:val="0078384C"/>
    <w:rsid w:val="007845B9"/>
    <w:rsid w:val="00784B66"/>
    <w:rsid w:val="00784C22"/>
    <w:rsid w:val="007850AC"/>
    <w:rsid w:val="00785128"/>
    <w:rsid w:val="00786DA6"/>
    <w:rsid w:val="007871C6"/>
    <w:rsid w:val="00787875"/>
    <w:rsid w:val="00790031"/>
    <w:rsid w:val="00791491"/>
    <w:rsid w:val="00791605"/>
    <w:rsid w:val="007917FD"/>
    <w:rsid w:val="00791E59"/>
    <w:rsid w:val="00792B93"/>
    <w:rsid w:val="00793A05"/>
    <w:rsid w:val="00793A5C"/>
    <w:rsid w:val="00793E07"/>
    <w:rsid w:val="0079472A"/>
    <w:rsid w:val="0079479E"/>
    <w:rsid w:val="00795A51"/>
    <w:rsid w:val="00795F7E"/>
    <w:rsid w:val="0079703D"/>
    <w:rsid w:val="007A0584"/>
    <w:rsid w:val="007A0C3E"/>
    <w:rsid w:val="007A17D7"/>
    <w:rsid w:val="007A1952"/>
    <w:rsid w:val="007A1E92"/>
    <w:rsid w:val="007A3143"/>
    <w:rsid w:val="007A51E6"/>
    <w:rsid w:val="007A58E4"/>
    <w:rsid w:val="007A5BD1"/>
    <w:rsid w:val="007A5C34"/>
    <w:rsid w:val="007A6BDA"/>
    <w:rsid w:val="007A6C78"/>
    <w:rsid w:val="007A7DB2"/>
    <w:rsid w:val="007B0B3C"/>
    <w:rsid w:val="007B0CFA"/>
    <w:rsid w:val="007B29EC"/>
    <w:rsid w:val="007B2CA0"/>
    <w:rsid w:val="007B30F7"/>
    <w:rsid w:val="007B3939"/>
    <w:rsid w:val="007B4E43"/>
    <w:rsid w:val="007B7239"/>
    <w:rsid w:val="007B7677"/>
    <w:rsid w:val="007B7E22"/>
    <w:rsid w:val="007C00D2"/>
    <w:rsid w:val="007C0857"/>
    <w:rsid w:val="007C26C9"/>
    <w:rsid w:val="007C2795"/>
    <w:rsid w:val="007C360B"/>
    <w:rsid w:val="007C3998"/>
    <w:rsid w:val="007C411D"/>
    <w:rsid w:val="007C4F5F"/>
    <w:rsid w:val="007C53BB"/>
    <w:rsid w:val="007C54C2"/>
    <w:rsid w:val="007C65B6"/>
    <w:rsid w:val="007C7005"/>
    <w:rsid w:val="007D0939"/>
    <w:rsid w:val="007D0F72"/>
    <w:rsid w:val="007D110E"/>
    <w:rsid w:val="007D273A"/>
    <w:rsid w:val="007D2FED"/>
    <w:rsid w:val="007D4A0F"/>
    <w:rsid w:val="007D4AD1"/>
    <w:rsid w:val="007D6210"/>
    <w:rsid w:val="007D6D19"/>
    <w:rsid w:val="007D6EDD"/>
    <w:rsid w:val="007D6F5D"/>
    <w:rsid w:val="007D70B7"/>
    <w:rsid w:val="007E1C2F"/>
    <w:rsid w:val="007E26D6"/>
    <w:rsid w:val="007E2A29"/>
    <w:rsid w:val="007E2CF3"/>
    <w:rsid w:val="007E2F39"/>
    <w:rsid w:val="007E310C"/>
    <w:rsid w:val="007E4023"/>
    <w:rsid w:val="007E4AB7"/>
    <w:rsid w:val="007E50A2"/>
    <w:rsid w:val="007E550E"/>
    <w:rsid w:val="007E6150"/>
    <w:rsid w:val="007E6295"/>
    <w:rsid w:val="007F0449"/>
    <w:rsid w:val="007F08B1"/>
    <w:rsid w:val="007F15CD"/>
    <w:rsid w:val="007F1864"/>
    <w:rsid w:val="007F1F8A"/>
    <w:rsid w:val="007F2E22"/>
    <w:rsid w:val="007F2F3D"/>
    <w:rsid w:val="007F34FC"/>
    <w:rsid w:val="007F5631"/>
    <w:rsid w:val="007F5B0C"/>
    <w:rsid w:val="007F6920"/>
    <w:rsid w:val="007F6A74"/>
    <w:rsid w:val="007F7C07"/>
    <w:rsid w:val="00800020"/>
    <w:rsid w:val="00800205"/>
    <w:rsid w:val="008011FB"/>
    <w:rsid w:val="008012A5"/>
    <w:rsid w:val="00801528"/>
    <w:rsid w:val="008023A1"/>
    <w:rsid w:val="0080262D"/>
    <w:rsid w:val="00803F51"/>
    <w:rsid w:val="00804090"/>
    <w:rsid w:val="00804EFD"/>
    <w:rsid w:val="008060AA"/>
    <w:rsid w:val="00806173"/>
    <w:rsid w:val="0080659B"/>
    <w:rsid w:val="00806BD3"/>
    <w:rsid w:val="00810425"/>
    <w:rsid w:val="00811010"/>
    <w:rsid w:val="00814269"/>
    <w:rsid w:val="008148A8"/>
    <w:rsid w:val="00815FC9"/>
    <w:rsid w:val="00817505"/>
    <w:rsid w:val="00820624"/>
    <w:rsid w:val="00822105"/>
    <w:rsid w:val="0082248F"/>
    <w:rsid w:val="00822731"/>
    <w:rsid w:val="008230AB"/>
    <w:rsid w:val="00823320"/>
    <w:rsid w:val="00824031"/>
    <w:rsid w:val="00824125"/>
    <w:rsid w:val="0082636D"/>
    <w:rsid w:val="00826A8F"/>
    <w:rsid w:val="008279F1"/>
    <w:rsid w:val="008311D1"/>
    <w:rsid w:val="00831612"/>
    <w:rsid w:val="00831B51"/>
    <w:rsid w:val="008320FC"/>
    <w:rsid w:val="00832954"/>
    <w:rsid w:val="0083782E"/>
    <w:rsid w:val="008438BB"/>
    <w:rsid w:val="00845321"/>
    <w:rsid w:val="00846109"/>
    <w:rsid w:val="00846704"/>
    <w:rsid w:val="00846AD3"/>
    <w:rsid w:val="0084757A"/>
    <w:rsid w:val="00850033"/>
    <w:rsid w:val="008503C0"/>
    <w:rsid w:val="00850A4B"/>
    <w:rsid w:val="00850F62"/>
    <w:rsid w:val="00853432"/>
    <w:rsid w:val="008538AD"/>
    <w:rsid w:val="0085509C"/>
    <w:rsid w:val="008555E4"/>
    <w:rsid w:val="00855E6B"/>
    <w:rsid w:val="008568BC"/>
    <w:rsid w:val="00857514"/>
    <w:rsid w:val="008577CA"/>
    <w:rsid w:val="00860642"/>
    <w:rsid w:val="00861638"/>
    <w:rsid w:val="0086454E"/>
    <w:rsid w:val="00864A2E"/>
    <w:rsid w:val="00864B2C"/>
    <w:rsid w:val="00866B80"/>
    <w:rsid w:val="00867182"/>
    <w:rsid w:val="00867DE8"/>
    <w:rsid w:val="008707AD"/>
    <w:rsid w:val="008707EF"/>
    <w:rsid w:val="00872A7D"/>
    <w:rsid w:val="0087301A"/>
    <w:rsid w:val="00873C06"/>
    <w:rsid w:val="008770A2"/>
    <w:rsid w:val="008777CB"/>
    <w:rsid w:val="008778A8"/>
    <w:rsid w:val="008778E7"/>
    <w:rsid w:val="00881333"/>
    <w:rsid w:val="0088298A"/>
    <w:rsid w:val="00883127"/>
    <w:rsid w:val="0088438A"/>
    <w:rsid w:val="00885CC4"/>
    <w:rsid w:val="00886456"/>
    <w:rsid w:val="008865E9"/>
    <w:rsid w:val="00886884"/>
    <w:rsid w:val="008875A1"/>
    <w:rsid w:val="00887BD9"/>
    <w:rsid w:val="00890544"/>
    <w:rsid w:val="00891110"/>
    <w:rsid w:val="00892AF4"/>
    <w:rsid w:val="00893FDF"/>
    <w:rsid w:val="00894361"/>
    <w:rsid w:val="00894C29"/>
    <w:rsid w:val="00894C62"/>
    <w:rsid w:val="00894FF2"/>
    <w:rsid w:val="0089591A"/>
    <w:rsid w:val="00895CCA"/>
    <w:rsid w:val="00897F61"/>
    <w:rsid w:val="008A1DCA"/>
    <w:rsid w:val="008A21CD"/>
    <w:rsid w:val="008A45B1"/>
    <w:rsid w:val="008A4B8E"/>
    <w:rsid w:val="008A563E"/>
    <w:rsid w:val="008A7356"/>
    <w:rsid w:val="008A75B2"/>
    <w:rsid w:val="008B044F"/>
    <w:rsid w:val="008B05F1"/>
    <w:rsid w:val="008B0CE8"/>
    <w:rsid w:val="008B0FD0"/>
    <w:rsid w:val="008B15AF"/>
    <w:rsid w:val="008B2CC5"/>
    <w:rsid w:val="008B3FD9"/>
    <w:rsid w:val="008B48DA"/>
    <w:rsid w:val="008B559F"/>
    <w:rsid w:val="008B575D"/>
    <w:rsid w:val="008B60CC"/>
    <w:rsid w:val="008B6B70"/>
    <w:rsid w:val="008C1A26"/>
    <w:rsid w:val="008C28C8"/>
    <w:rsid w:val="008C3240"/>
    <w:rsid w:val="008C3674"/>
    <w:rsid w:val="008C3F49"/>
    <w:rsid w:val="008C463A"/>
    <w:rsid w:val="008C4DD5"/>
    <w:rsid w:val="008C5ACF"/>
    <w:rsid w:val="008C661A"/>
    <w:rsid w:val="008C66BD"/>
    <w:rsid w:val="008C79FC"/>
    <w:rsid w:val="008C7D6E"/>
    <w:rsid w:val="008D003C"/>
    <w:rsid w:val="008D0BBB"/>
    <w:rsid w:val="008D25DD"/>
    <w:rsid w:val="008D32DB"/>
    <w:rsid w:val="008D36A0"/>
    <w:rsid w:val="008D375D"/>
    <w:rsid w:val="008D42CF"/>
    <w:rsid w:val="008D6619"/>
    <w:rsid w:val="008D722F"/>
    <w:rsid w:val="008E02A7"/>
    <w:rsid w:val="008E05BE"/>
    <w:rsid w:val="008E0D4F"/>
    <w:rsid w:val="008E0E0B"/>
    <w:rsid w:val="008E2B7F"/>
    <w:rsid w:val="008E38E3"/>
    <w:rsid w:val="008E391A"/>
    <w:rsid w:val="008E3B96"/>
    <w:rsid w:val="008E3E41"/>
    <w:rsid w:val="008E4901"/>
    <w:rsid w:val="008E52E4"/>
    <w:rsid w:val="008E5923"/>
    <w:rsid w:val="008E6A17"/>
    <w:rsid w:val="008F1C7F"/>
    <w:rsid w:val="008F24FC"/>
    <w:rsid w:val="008F2548"/>
    <w:rsid w:val="008F2910"/>
    <w:rsid w:val="008F3353"/>
    <w:rsid w:val="008F43F1"/>
    <w:rsid w:val="008F548C"/>
    <w:rsid w:val="008F6D2A"/>
    <w:rsid w:val="00900AD0"/>
    <w:rsid w:val="00902174"/>
    <w:rsid w:val="009024C0"/>
    <w:rsid w:val="00902658"/>
    <w:rsid w:val="00902FAD"/>
    <w:rsid w:val="00904CB1"/>
    <w:rsid w:val="009053BE"/>
    <w:rsid w:val="0090557E"/>
    <w:rsid w:val="0090561B"/>
    <w:rsid w:val="00906598"/>
    <w:rsid w:val="00907194"/>
    <w:rsid w:val="009072B8"/>
    <w:rsid w:val="00910F85"/>
    <w:rsid w:val="00912304"/>
    <w:rsid w:val="009128C9"/>
    <w:rsid w:val="00912F9C"/>
    <w:rsid w:val="00913B5F"/>
    <w:rsid w:val="00913E40"/>
    <w:rsid w:val="009145BF"/>
    <w:rsid w:val="00914BC1"/>
    <w:rsid w:val="00914F50"/>
    <w:rsid w:val="00915C8E"/>
    <w:rsid w:val="00916740"/>
    <w:rsid w:val="0091698C"/>
    <w:rsid w:val="00916F29"/>
    <w:rsid w:val="00920552"/>
    <w:rsid w:val="00921766"/>
    <w:rsid w:val="00921BE8"/>
    <w:rsid w:val="00922167"/>
    <w:rsid w:val="00922811"/>
    <w:rsid w:val="00922875"/>
    <w:rsid w:val="0092347A"/>
    <w:rsid w:val="00923BB7"/>
    <w:rsid w:val="00925314"/>
    <w:rsid w:val="00927327"/>
    <w:rsid w:val="0092773B"/>
    <w:rsid w:val="0093027D"/>
    <w:rsid w:val="009308F4"/>
    <w:rsid w:val="009329A9"/>
    <w:rsid w:val="00932C38"/>
    <w:rsid w:val="00934147"/>
    <w:rsid w:val="009363F7"/>
    <w:rsid w:val="00937582"/>
    <w:rsid w:val="0093760D"/>
    <w:rsid w:val="00937BDC"/>
    <w:rsid w:val="00940119"/>
    <w:rsid w:val="009403C1"/>
    <w:rsid w:val="00940481"/>
    <w:rsid w:val="00941332"/>
    <w:rsid w:val="00941442"/>
    <w:rsid w:val="00941A27"/>
    <w:rsid w:val="00941FD7"/>
    <w:rsid w:val="009425E3"/>
    <w:rsid w:val="00942D84"/>
    <w:rsid w:val="009434A7"/>
    <w:rsid w:val="00943884"/>
    <w:rsid w:val="00944699"/>
    <w:rsid w:val="009456AC"/>
    <w:rsid w:val="009478F2"/>
    <w:rsid w:val="00947A0B"/>
    <w:rsid w:val="00947D98"/>
    <w:rsid w:val="00947EB1"/>
    <w:rsid w:val="00951307"/>
    <w:rsid w:val="00953109"/>
    <w:rsid w:val="009535A0"/>
    <w:rsid w:val="00954D8C"/>
    <w:rsid w:val="0095516E"/>
    <w:rsid w:val="009564E5"/>
    <w:rsid w:val="00956954"/>
    <w:rsid w:val="00956C41"/>
    <w:rsid w:val="00957A86"/>
    <w:rsid w:val="0096043E"/>
    <w:rsid w:val="009604E3"/>
    <w:rsid w:val="0096163F"/>
    <w:rsid w:val="00962666"/>
    <w:rsid w:val="00965B1A"/>
    <w:rsid w:val="00966065"/>
    <w:rsid w:val="00966469"/>
    <w:rsid w:val="009665AE"/>
    <w:rsid w:val="00966ECC"/>
    <w:rsid w:val="00970A74"/>
    <w:rsid w:val="0097230E"/>
    <w:rsid w:val="009723B4"/>
    <w:rsid w:val="00972EDC"/>
    <w:rsid w:val="009731CD"/>
    <w:rsid w:val="00973730"/>
    <w:rsid w:val="00974D04"/>
    <w:rsid w:val="0097595C"/>
    <w:rsid w:val="009763BE"/>
    <w:rsid w:val="009779FA"/>
    <w:rsid w:val="009807F3"/>
    <w:rsid w:val="0098165A"/>
    <w:rsid w:val="009816A6"/>
    <w:rsid w:val="00981F2F"/>
    <w:rsid w:val="00983E0D"/>
    <w:rsid w:val="0098506A"/>
    <w:rsid w:val="009855D6"/>
    <w:rsid w:val="00985CE6"/>
    <w:rsid w:val="0098724F"/>
    <w:rsid w:val="00990266"/>
    <w:rsid w:val="00990305"/>
    <w:rsid w:val="0099139C"/>
    <w:rsid w:val="00991CC1"/>
    <w:rsid w:val="00991DC1"/>
    <w:rsid w:val="00991FA9"/>
    <w:rsid w:val="00993F68"/>
    <w:rsid w:val="009944E3"/>
    <w:rsid w:val="0099487C"/>
    <w:rsid w:val="00996896"/>
    <w:rsid w:val="00996D55"/>
    <w:rsid w:val="009A0D9F"/>
    <w:rsid w:val="009A2AEE"/>
    <w:rsid w:val="009A2D66"/>
    <w:rsid w:val="009A341F"/>
    <w:rsid w:val="009A35EF"/>
    <w:rsid w:val="009A4190"/>
    <w:rsid w:val="009A44DD"/>
    <w:rsid w:val="009A4692"/>
    <w:rsid w:val="009A4D95"/>
    <w:rsid w:val="009A5D3A"/>
    <w:rsid w:val="009A7F97"/>
    <w:rsid w:val="009B003B"/>
    <w:rsid w:val="009B3117"/>
    <w:rsid w:val="009B34BB"/>
    <w:rsid w:val="009B3570"/>
    <w:rsid w:val="009B41F8"/>
    <w:rsid w:val="009B5642"/>
    <w:rsid w:val="009B5AF6"/>
    <w:rsid w:val="009B5F02"/>
    <w:rsid w:val="009B742E"/>
    <w:rsid w:val="009B783B"/>
    <w:rsid w:val="009B7FE5"/>
    <w:rsid w:val="009C12D8"/>
    <w:rsid w:val="009C3029"/>
    <w:rsid w:val="009C37AC"/>
    <w:rsid w:val="009C5B2B"/>
    <w:rsid w:val="009C648F"/>
    <w:rsid w:val="009C7E94"/>
    <w:rsid w:val="009D0CEE"/>
    <w:rsid w:val="009D0F42"/>
    <w:rsid w:val="009D1FE7"/>
    <w:rsid w:val="009D2206"/>
    <w:rsid w:val="009D239C"/>
    <w:rsid w:val="009D4CBD"/>
    <w:rsid w:val="009D54A9"/>
    <w:rsid w:val="009D7324"/>
    <w:rsid w:val="009D785D"/>
    <w:rsid w:val="009D7BCF"/>
    <w:rsid w:val="009E0710"/>
    <w:rsid w:val="009E14A0"/>
    <w:rsid w:val="009E34C2"/>
    <w:rsid w:val="009E3713"/>
    <w:rsid w:val="009E3FE6"/>
    <w:rsid w:val="009E4082"/>
    <w:rsid w:val="009E4A84"/>
    <w:rsid w:val="009E4D16"/>
    <w:rsid w:val="009E67E4"/>
    <w:rsid w:val="009F11DD"/>
    <w:rsid w:val="009F19B6"/>
    <w:rsid w:val="009F2460"/>
    <w:rsid w:val="009F2618"/>
    <w:rsid w:val="009F2744"/>
    <w:rsid w:val="009F4D38"/>
    <w:rsid w:val="009F5D7C"/>
    <w:rsid w:val="009F5FDE"/>
    <w:rsid w:val="009F6ACD"/>
    <w:rsid w:val="009F6BD1"/>
    <w:rsid w:val="00A00760"/>
    <w:rsid w:val="00A01795"/>
    <w:rsid w:val="00A023D5"/>
    <w:rsid w:val="00A037E9"/>
    <w:rsid w:val="00A0412F"/>
    <w:rsid w:val="00A043AB"/>
    <w:rsid w:val="00A04A40"/>
    <w:rsid w:val="00A057DF"/>
    <w:rsid w:val="00A11AD9"/>
    <w:rsid w:val="00A11FFB"/>
    <w:rsid w:val="00A12832"/>
    <w:rsid w:val="00A12E15"/>
    <w:rsid w:val="00A1303D"/>
    <w:rsid w:val="00A13D83"/>
    <w:rsid w:val="00A15B15"/>
    <w:rsid w:val="00A16B9B"/>
    <w:rsid w:val="00A178AB"/>
    <w:rsid w:val="00A201E2"/>
    <w:rsid w:val="00A20949"/>
    <w:rsid w:val="00A22698"/>
    <w:rsid w:val="00A22F27"/>
    <w:rsid w:val="00A23816"/>
    <w:rsid w:val="00A241C8"/>
    <w:rsid w:val="00A24CB1"/>
    <w:rsid w:val="00A250A0"/>
    <w:rsid w:val="00A252AE"/>
    <w:rsid w:val="00A261C7"/>
    <w:rsid w:val="00A2676E"/>
    <w:rsid w:val="00A2729A"/>
    <w:rsid w:val="00A31321"/>
    <w:rsid w:val="00A3229D"/>
    <w:rsid w:val="00A32BBB"/>
    <w:rsid w:val="00A35241"/>
    <w:rsid w:val="00A362C5"/>
    <w:rsid w:val="00A36AE6"/>
    <w:rsid w:val="00A406F5"/>
    <w:rsid w:val="00A4166D"/>
    <w:rsid w:val="00A41DB3"/>
    <w:rsid w:val="00A43436"/>
    <w:rsid w:val="00A457B7"/>
    <w:rsid w:val="00A4657A"/>
    <w:rsid w:val="00A46F84"/>
    <w:rsid w:val="00A50367"/>
    <w:rsid w:val="00A506A8"/>
    <w:rsid w:val="00A50830"/>
    <w:rsid w:val="00A5195C"/>
    <w:rsid w:val="00A5209E"/>
    <w:rsid w:val="00A522BA"/>
    <w:rsid w:val="00A523E6"/>
    <w:rsid w:val="00A5262A"/>
    <w:rsid w:val="00A52B51"/>
    <w:rsid w:val="00A53102"/>
    <w:rsid w:val="00A53617"/>
    <w:rsid w:val="00A56586"/>
    <w:rsid w:val="00A57508"/>
    <w:rsid w:val="00A5788E"/>
    <w:rsid w:val="00A578E7"/>
    <w:rsid w:val="00A6030C"/>
    <w:rsid w:val="00A60B81"/>
    <w:rsid w:val="00A6224A"/>
    <w:rsid w:val="00A6370F"/>
    <w:rsid w:val="00A6389D"/>
    <w:rsid w:val="00A63CA8"/>
    <w:rsid w:val="00A64BBA"/>
    <w:rsid w:val="00A65891"/>
    <w:rsid w:val="00A65AD9"/>
    <w:rsid w:val="00A65DFC"/>
    <w:rsid w:val="00A661F2"/>
    <w:rsid w:val="00A662F2"/>
    <w:rsid w:val="00A66BF8"/>
    <w:rsid w:val="00A6770A"/>
    <w:rsid w:val="00A70666"/>
    <w:rsid w:val="00A70711"/>
    <w:rsid w:val="00A70990"/>
    <w:rsid w:val="00A7135E"/>
    <w:rsid w:val="00A71B00"/>
    <w:rsid w:val="00A72347"/>
    <w:rsid w:val="00A72B2A"/>
    <w:rsid w:val="00A7366E"/>
    <w:rsid w:val="00A73F54"/>
    <w:rsid w:val="00A74C09"/>
    <w:rsid w:val="00A74EAA"/>
    <w:rsid w:val="00A75017"/>
    <w:rsid w:val="00A7513B"/>
    <w:rsid w:val="00A77CDF"/>
    <w:rsid w:val="00A77E4C"/>
    <w:rsid w:val="00A80E67"/>
    <w:rsid w:val="00A8139B"/>
    <w:rsid w:val="00A837EB"/>
    <w:rsid w:val="00A83B70"/>
    <w:rsid w:val="00A84593"/>
    <w:rsid w:val="00A849A7"/>
    <w:rsid w:val="00A8554A"/>
    <w:rsid w:val="00A86140"/>
    <w:rsid w:val="00A864F9"/>
    <w:rsid w:val="00A87282"/>
    <w:rsid w:val="00A87D1D"/>
    <w:rsid w:val="00A91959"/>
    <w:rsid w:val="00A91BB7"/>
    <w:rsid w:val="00A9203B"/>
    <w:rsid w:val="00A92DC1"/>
    <w:rsid w:val="00A92F6B"/>
    <w:rsid w:val="00A932A2"/>
    <w:rsid w:val="00A93C5F"/>
    <w:rsid w:val="00A93F0E"/>
    <w:rsid w:val="00A95042"/>
    <w:rsid w:val="00A955CE"/>
    <w:rsid w:val="00A969E7"/>
    <w:rsid w:val="00A972B0"/>
    <w:rsid w:val="00A97618"/>
    <w:rsid w:val="00A97B83"/>
    <w:rsid w:val="00AA10EB"/>
    <w:rsid w:val="00AA3955"/>
    <w:rsid w:val="00AA423E"/>
    <w:rsid w:val="00AA53A5"/>
    <w:rsid w:val="00AA5AC0"/>
    <w:rsid w:val="00AA7002"/>
    <w:rsid w:val="00AA7DAA"/>
    <w:rsid w:val="00AB0484"/>
    <w:rsid w:val="00AB0FB8"/>
    <w:rsid w:val="00AB320D"/>
    <w:rsid w:val="00AB3D0A"/>
    <w:rsid w:val="00AB45F2"/>
    <w:rsid w:val="00AB4BBB"/>
    <w:rsid w:val="00AB622F"/>
    <w:rsid w:val="00AB6C19"/>
    <w:rsid w:val="00AB6D6D"/>
    <w:rsid w:val="00AB72BB"/>
    <w:rsid w:val="00AB77F2"/>
    <w:rsid w:val="00AB797E"/>
    <w:rsid w:val="00AC1C7C"/>
    <w:rsid w:val="00AC32DE"/>
    <w:rsid w:val="00AC34E9"/>
    <w:rsid w:val="00AC3817"/>
    <w:rsid w:val="00AC40BD"/>
    <w:rsid w:val="00AC55B6"/>
    <w:rsid w:val="00AC59DB"/>
    <w:rsid w:val="00AC5C73"/>
    <w:rsid w:val="00AC5EB6"/>
    <w:rsid w:val="00AC7052"/>
    <w:rsid w:val="00AC706B"/>
    <w:rsid w:val="00AC75A0"/>
    <w:rsid w:val="00AC7C1D"/>
    <w:rsid w:val="00AD0CAC"/>
    <w:rsid w:val="00AD0E31"/>
    <w:rsid w:val="00AD3914"/>
    <w:rsid w:val="00AD3EB2"/>
    <w:rsid w:val="00AD4824"/>
    <w:rsid w:val="00AD4E0F"/>
    <w:rsid w:val="00AD5767"/>
    <w:rsid w:val="00AD5F82"/>
    <w:rsid w:val="00AD652C"/>
    <w:rsid w:val="00AD6BA0"/>
    <w:rsid w:val="00AE071E"/>
    <w:rsid w:val="00AE2A3E"/>
    <w:rsid w:val="00AE32C6"/>
    <w:rsid w:val="00AE4B9C"/>
    <w:rsid w:val="00AE5582"/>
    <w:rsid w:val="00AE5887"/>
    <w:rsid w:val="00AE5B1F"/>
    <w:rsid w:val="00AE6407"/>
    <w:rsid w:val="00AE7043"/>
    <w:rsid w:val="00AE7598"/>
    <w:rsid w:val="00AE77E6"/>
    <w:rsid w:val="00AE7B19"/>
    <w:rsid w:val="00AE7BB2"/>
    <w:rsid w:val="00AF00EE"/>
    <w:rsid w:val="00AF0323"/>
    <w:rsid w:val="00AF0F29"/>
    <w:rsid w:val="00AF1461"/>
    <w:rsid w:val="00AF1BE3"/>
    <w:rsid w:val="00AF3C6A"/>
    <w:rsid w:val="00AF6CA2"/>
    <w:rsid w:val="00AF7460"/>
    <w:rsid w:val="00B0085C"/>
    <w:rsid w:val="00B03253"/>
    <w:rsid w:val="00B034DC"/>
    <w:rsid w:val="00B03D53"/>
    <w:rsid w:val="00B03EEF"/>
    <w:rsid w:val="00B05655"/>
    <w:rsid w:val="00B067F5"/>
    <w:rsid w:val="00B0783F"/>
    <w:rsid w:val="00B10DE9"/>
    <w:rsid w:val="00B13D11"/>
    <w:rsid w:val="00B145E3"/>
    <w:rsid w:val="00B1658D"/>
    <w:rsid w:val="00B17EAC"/>
    <w:rsid w:val="00B200A2"/>
    <w:rsid w:val="00B204E2"/>
    <w:rsid w:val="00B20ABA"/>
    <w:rsid w:val="00B23892"/>
    <w:rsid w:val="00B238D1"/>
    <w:rsid w:val="00B23D3B"/>
    <w:rsid w:val="00B24BA8"/>
    <w:rsid w:val="00B252E4"/>
    <w:rsid w:val="00B25439"/>
    <w:rsid w:val="00B2616D"/>
    <w:rsid w:val="00B2749A"/>
    <w:rsid w:val="00B3071E"/>
    <w:rsid w:val="00B30D96"/>
    <w:rsid w:val="00B31858"/>
    <w:rsid w:val="00B31C8C"/>
    <w:rsid w:val="00B32D08"/>
    <w:rsid w:val="00B33A59"/>
    <w:rsid w:val="00B34E08"/>
    <w:rsid w:val="00B362DB"/>
    <w:rsid w:val="00B41FB3"/>
    <w:rsid w:val="00B428AC"/>
    <w:rsid w:val="00B42DF8"/>
    <w:rsid w:val="00B4355C"/>
    <w:rsid w:val="00B43C92"/>
    <w:rsid w:val="00B44718"/>
    <w:rsid w:val="00B46083"/>
    <w:rsid w:val="00B504F4"/>
    <w:rsid w:val="00B51272"/>
    <w:rsid w:val="00B51B07"/>
    <w:rsid w:val="00B52020"/>
    <w:rsid w:val="00B52E37"/>
    <w:rsid w:val="00B52F17"/>
    <w:rsid w:val="00B53481"/>
    <w:rsid w:val="00B53519"/>
    <w:rsid w:val="00B53FBF"/>
    <w:rsid w:val="00B5774B"/>
    <w:rsid w:val="00B61576"/>
    <w:rsid w:val="00B61B7D"/>
    <w:rsid w:val="00B62119"/>
    <w:rsid w:val="00B622B1"/>
    <w:rsid w:val="00B6289B"/>
    <w:rsid w:val="00B6355D"/>
    <w:rsid w:val="00B63C3C"/>
    <w:rsid w:val="00B656B5"/>
    <w:rsid w:val="00B65EA0"/>
    <w:rsid w:val="00B70730"/>
    <w:rsid w:val="00B70D8C"/>
    <w:rsid w:val="00B7258B"/>
    <w:rsid w:val="00B73B6E"/>
    <w:rsid w:val="00B73E42"/>
    <w:rsid w:val="00B741C3"/>
    <w:rsid w:val="00B741CA"/>
    <w:rsid w:val="00B7537F"/>
    <w:rsid w:val="00B76BAC"/>
    <w:rsid w:val="00B76CAB"/>
    <w:rsid w:val="00B77F06"/>
    <w:rsid w:val="00B77FE3"/>
    <w:rsid w:val="00B80881"/>
    <w:rsid w:val="00B80BB8"/>
    <w:rsid w:val="00B8154A"/>
    <w:rsid w:val="00B8178B"/>
    <w:rsid w:val="00B81CC0"/>
    <w:rsid w:val="00B82503"/>
    <w:rsid w:val="00B826FE"/>
    <w:rsid w:val="00B83411"/>
    <w:rsid w:val="00B83608"/>
    <w:rsid w:val="00B83D65"/>
    <w:rsid w:val="00B8408C"/>
    <w:rsid w:val="00B84168"/>
    <w:rsid w:val="00B8450E"/>
    <w:rsid w:val="00B84A57"/>
    <w:rsid w:val="00B85665"/>
    <w:rsid w:val="00B85C3C"/>
    <w:rsid w:val="00B86A09"/>
    <w:rsid w:val="00B877BC"/>
    <w:rsid w:val="00B87BD6"/>
    <w:rsid w:val="00B92C84"/>
    <w:rsid w:val="00B92CF5"/>
    <w:rsid w:val="00B931F8"/>
    <w:rsid w:val="00B93665"/>
    <w:rsid w:val="00B948B4"/>
    <w:rsid w:val="00B95FAB"/>
    <w:rsid w:val="00B96A16"/>
    <w:rsid w:val="00B97177"/>
    <w:rsid w:val="00BA0236"/>
    <w:rsid w:val="00BA02B8"/>
    <w:rsid w:val="00BA063D"/>
    <w:rsid w:val="00BA06C2"/>
    <w:rsid w:val="00BA0A20"/>
    <w:rsid w:val="00BA146D"/>
    <w:rsid w:val="00BA1A28"/>
    <w:rsid w:val="00BA242B"/>
    <w:rsid w:val="00BA393A"/>
    <w:rsid w:val="00BA55DC"/>
    <w:rsid w:val="00BA5A47"/>
    <w:rsid w:val="00BA5CC3"/>
    <w:rsid w:val="00BA7507"/>
    <w:rsid w:val="00BB0E67"/>
    <w:rsid w:val="00BB1967"/>
    <w:rsid w:val="00BB1D70"/>
    <w:rsid w:val="00BB1E1B"/>
    <w:rsid w:val="00BB3025"/>
    <w:rsid w:val="00BB31B8"/>
    <w:rsid w:val="00BB3BC0"/>
    <w:rsid w:val="00BB3CE0"/>
    <w:rsid w:val="00BB4A1E"/>
    <w:rsid w:val="00BB5C32"/>
    <w:rsid w:val="00BB6F5F"/>
    <w:rsid w:val="00BC0D11"/>
    <w:rsid w:val="00BC2FCD"/>
    <w:rsid w:val="00BC32AF"/>
    <w:rsid w:val="00BC5204"/>
    <w:rsid w:val="00BC6D00"/>
    <w:rsid w:val="00BD1FDA"/>
    <w:rsid w:val="00BD22DC"/>
    <w:rsid w:val="00BD24D1"/>
    <w:rsid w:val="00BD361A"/>
    <w:rsid w:val="00BD40C7"/>
    <w:rsid w:val="00BD4DEB"/>
    <w:rsid w:val="00BD5249"/>
    <w:rsid w:val="00BD5262"/>
    <w:rsid w:val="00BD64F3"/>
    <w:rsid w:val="00BD7A10"/>
    <w:rsid w:val="00BE065A"/>
    <w:rsid w:val="00BE074F"/>
    <w:rsid w:val="00BE0D1E"/>
    <w:rsid w:val="00BE4046"/>
    <w:rsid w:val="00BE458A"/>
    <w:rsid w:val="00BE5296"/>
    <w:rsid w:val="00BE56F3"/>
    <w:rsid w:val="00BE645C"/>
    <w:rsid w:val="00BE666E"/>
    <w:rsid w:val="00BE767E"/>
    <w:rsid w:val="00BE7E94"/>
    <w:rsid w:val="00BF00CA"/>
    <w:rsid w:val="00BF0590"/>
    <w:rsid w:val="00BF0746"/>
    <w:rsid w:val="00BF0FD9"/>
    <w:rsid w:val="00BF1CEC"/>
    <w:rsid w:val="00BF1E1E"/>
    <w:rsid w:val="00BF5B30"/>
    <w:rsid w:val="00BF5FFB"/>
    <w:rsid w:val="00BF79A3"/>
    <w:rsid w:val="00BF7D0F"/>
    <w:rsid w:val="00C00606"/>
    <w:rsid w:val="00C0132D"/>
    <w:rsid w:val="00C01371"/>
    <w:rsid w:val="00C01DC8"/>
    <w:rsid w:val="00C027D4"/>
    <w:rsid w:val="00C03D71"/>
    <w:rsid w:val="00C040F6"/>
    <w:rsid w:val="00C057B2"/>
    <w:rsid w:val="00C05ACA"/>
    <w:rsid w:val="00C05D66"/>
    <w:rsid w:val="00C05EE4"/>
    <w:rsid w:val="00C0633D"/>
    <w:rsid w:val="00C0639C"/>
    <w:rsid w:val="00C06554"/>
    <w:rsid w:val="00C06AC3"/>
    <w:rsid w:val="00C07202"/>
    <w:rsid w:val="00C07913"/>
    <w:rsid w:val="00C07B8D"/>
    <w:rsid w:val="00C12475"/>
    <w:rsid w:val="00C12C52"/>
    <w:rsid w:val="00C13853"/>
    <w:rsid w:val="00C13E27"/>
    <w:rsid w:val="00C14A6A"/>
    <w:rsid w:val="00C14D90"/>
    <w:rsid w:val="00C15327"/>
    <w:rsid w:val="00C1550C"/>
    <w:rsid w:val="00C1609C"/>
    <w:rsid w:val="00C160D6"/>
    <w:rsid w:val="00C16256"/>
    <w:rsid w:val="00C165ED"/>
    <w:rsid w:val="00C1743A"/>
    <w:rsid w:val="00C1749F"/>
    <w:rsid w:val="00C201A2"/>
    <w:rsid w:val="00C21178"/>
    <w:rsid w:val="00C211F2"/>
    <w:rsid w:val="00C2172E"/>
    <w:rsid w:val="00C21AC9"/>
    <w:rsid w:val="00C2253D"/>
    <w:rsid w:val="00C25589"/>
    <w:rsid w:val="00C25DB0"/>
    <w:rsid w:val="00C264B3"/>
    <w:rsid w:val="00C27983"/>
    <w:rsid w:val="00C27BCB"/>
    <w:rsid w:val="00C27E11"/>
    <w:rsid w:val="00C30E09"/>
    <w:rsid w:val="00C30E57"/>
    <w:rsid w:val="00C31F03"/>
    <w:rsid w:val="00C33B67"/>
    <w:rsid w:val="00C33EA8"/>
    <w:rsid w:val="00C34018"/>
    <w:rsid w:val="00C36C38"/>
    <w:rsid w:val="00C36CA2"/>
    <w:rsid w:val="00C40571"/>
    <w:rsid w:val="00C41A0F"/>
    <w:rsid w:val="00C41BDB"/>
    <w:rsid w:val="00C41D22"/>
    <w:rsid w:val="00C420BE"/>
    <w:rsid w:val="00C42AE4"/>
    <w:rsid w:val="00C46554"/>
    <w:rsid w:val="00C47206"/>
    <w:rsid w:val="00C47335"/>
    <w:rsid w:val="00C5058C"/>
    <w:rsid w:val="00C51034"/>
    <w:rsid w:val="00C51299"/>
    <w:rsid w:val="00C51501"/>
    <w:rsid w:val="00C51835"/>
    <w:rsid w:val="00C52FFB"/>
    <w:rsid w:val="00C53BD5"/>
    <w:rsid w:val="00C54497"/>
    <w:rsid w:val="00C55060"/>
    <w:rsid w:val="00C57041"/>
    <w:rsid w:val="00C60395"/>
    <w:rsid w:val="00C608D4"/>
    <w:rsid w:val="00C633B6"/>
    <w:rsid w:val="00C63FDD"/>
    <w:rsid w:val="00C64259"/>
    <w:rsid w:val="00C64E8B"/>
    <w:rsid w:val="00C6566E"/>
    <w:rsid w:val="00C664C0"/>
    <w:rsid w:val="00C6672A"/>
    <w:rsid w:val="00C66EBC"/>
    <w:rsid w:val="00C67849"/>
    <w:rsid w:val="00C67BD7"/>
    <w:rsid w:val="00C711E3"/>
    <w:rsid w:val="00C7179A"/>
    <w:rsid w:val="00C717B8"/>
    <w:rsid w:val="00C71B28"/>
    <w:rsid w:val="00C728F5"/>
    <w:rsid w:val="00C72DBA"/>
    <w:rsid w:val="00C738D3"/>
    <w:rsid w:val="00C74E23"/>
    <w:rsid w:val="00C7536F"/>
    <w:rsid w:val="00C765CA"/>
    <w:rsid w:val="00C77752"/>
    <w:rsid w:val="00C80865"/>
    <w:rsid w:val="00C82661"/>
    <w:rsid w:val="00C82FBF"/>
    <w:rsid w:val="00C831A2"/>
    <w:rsid w:val="00C8376A"/>
    <w:rsid w:val="00C8465C"/>
    <w:rsid w:val="00C869E1"/>
    <w:rsid w:val="00C87F55"/>
    <w:rsid w:val="00C9182F"/>
    <w:rsid w:val="00C934E1"/>
    <w:rsid w:val="00C93A4D"/>
    <w:rsid w:val="00C93B78"/>
    <w:rsid w:val="00C94407"/>
    <w:rsid w:val="00C95423"/>
    <w:rsid w:val="00C9569D"/>
    <w:rsid w:val="00C96075"/>
    <w:rsid w:val="00C96D98"/>
    <w:rsid w:val="00C97148"/>
    <w:rsid w:val="00CA1E85"/>
    <w:rsid w:val="00CA3EC2"/>
    <w:rsid w:val="00CA4096"/>
    <w:rsid w:val="00CA45CF"/>
    <w:rsid w:val="00CA4D4F"/>
    <w:rsid w:val="00CA657A"/>
    <w:rsid w:val="00CA677C"/>
    <w:rsid w:val="00CA7EEB"/>
    <w:rsid w:val="00CB01A5"/>
    <w:rsid w:val="00CB08A2"/>
    <w:rsid w:val="00CB0BF8"/>
    <w:rsid w:val="00CB2DD7"/>
    <w:rsid w:val="00CB3364"/>
    <w:rsid w:val="00CB3919"/>
    <w:rsid w:val="00CB6B5B"/>
    <w:rsid w:val="00CB725E"/>
    <w:rsid w:val="00CC0666"/>
    <w:rsid w:val="00CC150B"/>
    <w:rsid w:val="00CC152A"/>
    <w:rsid w:val="00CC1A23"/>
    <w:rsid w:val="00CC3BDA"/>
    <w:rsid w:val="00CC52B4"/>
    <w:rsid w:val="00CC674C"/>
    <w:rsid w:val="00CD091F"/>
    <w:rsid w:val="00CD0A0A"/>
    <w:rsid w:val="00CD21C4"/>
    <w:rsid w:val="00CD2CD1"/>
    <w:rsid w:val="00CD4B76"/>
    <w:rsid w:val="00CD5D40"/>
    <w:rsid w:val="00CD6075"/>
    <w:rsid w:val="00CD6677"/>
    <w:rsid w:val="00CD71C6"/>
    <w:rsid w:val="00CD7C10"/>
    <w:rsid w:val="00CE1967"/>
    <w:rsid w:val="00CE1CEF"/>
    <w:rsid w:val="00CE26EE"/>
    <w:rsid w:val="00CE32B0"/>
    <w:rsid w:val="00CE32C1"/>
    <w:rsid w:val="00CE39F1"/>
    <w:rsid w:val="00CE5755"/>
    <w:rsid w:val="00CE5A2C"/>
    <w:rsid w:val="00CE6466"/>
    <w:rsid w:val="00CE67DF"/>
    <w:rsid w:val="00CE79E0"/>
    <w:rsid w:val="00CF049B"/>
    <w:rsid w:val="00CF05F7"/>
    <w:rsid w:val="00CF09BA"/>
    <w:rsid w:val="00CF38A0"/>
    <w:rsid w:val="00CF4B68"/>
    <w:rsid w:val="00CF4C06"/>
    <w:rsid w:val="00CF5815"/>
    <w:rsid w:val="00CF5B2B"/>
    <w:rsid w:val="00CF6060"/>
    <w:rsid w:val="00CF6B5B"/>
    <w:rsid w:val="00CF7B97"/>
    <w:rsid w:val="00CF7E17"/>
    <w:rsid w:val="00D0020B"/>
    <w:rsid w:val="00D00534"/>
    <w:rsid w:val="00D00607"/>
    <w:rsid w:val="00D00E39"/>
    <w:rsid w:val="00D013FC"/>
    <w:rsid w:val="00D017BD"/>
    <w:rsid w:val="00D0378C"/>
    <w:rsid w:val="00D04626"/>
    <w:rsid w:val="00D04A89"/>
    <w:rsid w:val="00D04D8F"/>
    <w:rsid w:val="00D05CC6"/>
    <w:rsid w:val="00D061D5"/>
    <w:rsid w:val="00D0638F"/>
    <w:rsid w:val="00D06D50"/>
    <w:rsid w:val="00D11B07"/>
    <w:rsid w:val="00D127FB"/>
    <w:rsid w:val="00D12CA3"/>
    <w:rsid w:val="00D1358F"/>
    <w:rsid w:val="00D144DF"/>
    <w:rsid w:val="00D14A64"/>
    <w:rsid w:val="00D15323"/>
    <w:rsid w:val="00D15DB4"/>
    <w:rsid w:val="00D15F4E"/>
    <w:rsid w:val="00D165ED"/>
    <w:rsid w:val="00D16F98"/>
    <w:rsid w:val="00D17B91"/>
    <w:rsid w:val="00D201B0"/>
    <w:rsid w:val="00D219F2"/>
    <w:rsid w:val="00D2210A"/>
    <w:rsid w:val="00D2221D"/>
    <w:rsid w:val="00D226C8"/>
    <w:rsid w:val="00D23489"/>
    <w:rsid w:val="00D23530"/>
    <w:rsid w:val="00D253AC"/>
    <w:rsid w:val="00D25A97"/>
    <w:rsid w:val="00D265D5"/>
    <w:rsid w:val="00D26749"/>
    <w:rsid w:val="00D278EB"/>
    <w:rsid w:val="00D3012E"/>
    <w:rsid w:val="00D31F5F"/>
    <w:rsid w:val="00D3298B"/>
    <w:rsid w:val="00D33A2A"/>
    <w:rsid w:val="00D33B5C"/>
    <w:rsid w:val="00D342FA"/>
    <w:rsid w:val="00D3463D"/>
    <w:rsid w:val="00D34871"/>
    <w:rsid w:val="00D362F2"/>
    <w:rsid w:val="00D37863"/>
    <w:rsid w:val="00D403E3"/>
    <w:rsid w:val="00D41268"/>
    <w:rsid w:val="00D41301"/>
    <w:rsid w:val="00D415C8"/>
    <w:rsid w:val="00D421E1"/>
    <w:rsid w:val="00D42534"/>
    <w:rsid w:val="00D432F6"/>
    <w:rsid w:val="00D456F4"/>
    <w:rsid w:val="00D45A38"/>
    <w:rsid w:val="00D4745F"/>
    <w:rsid w:val="00D51194"/>
    <w:rsid w:val="00D52002"/>
    <w:rsid w:val="00D52B29"/>
    <w:rsid w:val="00D5561C"/>
    <w:rsid w:val="00D5647A"/>
    <w:rsid w:val="00D5662F"/>
    <w:rsid w:val="00D5703F"/>
    <w:rsid w:val="00D57A1C"/>
    <w:rsid w:val="00D61987"/>
    <w:rsid w:val="00D61D12"/>
    <w:rsid w:val="00D63F37"/>
    <w:rsid w:val="00D67A56"/>
    <w:rsid w:val="00D700E4"/>
    <w:rsid w:val="00D71319"/>
    <w:rsid w:val="00D7181A"/>
    <w:rsid w:val="00D71F69"/>
    <w:rsid w:val="00D720AC"/>
    <w:rsid w:val="00D7274C"/>
    <w:rsid w:val="00D764DA"/>
    <w:rsid w:val="00D765AC"/>
    <w:rsid w:val="00D80BCA"/>
    <w:rsid w:val="00D80CC7"/>
    <w:rsid w:val="00D80FE6"/>
    <w:rsid w:val="00D81B01"/>
    <w:rsid w:val="00D83ACC"/>
    <w:rsid w:val="00D83BD3"/>
    <w:rsid w:val="00D8436F"/>
    <w:rsid w:val="00D848ED"/>
    <w:rsid w:val="00D85AB3"/>
    <w:rsid w:val="00D85D82"/>
    <w:rsid w:val="00D868A5"/>
    <w:rsid w:val="00D86E13"/>
    <w:rsid w:val="00D9123B"/>
    <w:rsid w:val="00D922E0"/>
    <w:rsid w:val="00D92B33"/>
    <w:rsid w:val="00D941AE"/>
    <w:rsid w:val="00D9464F"/>
    <w:rsid w:val="00D94833"/>
    <w:rsid w:val="00D95142"/>
    <w:rsid w:val="00D975D8"/>
    <w:rsid w:val="00DA0E7A"/>
    <w:rsid w:val="00DA0F7C"/>
    <w:rsid w:val="00DA1C19"/>
    <w:rsid w:val="00DA1F6A"/>
    <w:rsid w:val="00DA23C1"/>
    <w:rsid w:val="00DA2F4B"/>
    <w:rsid w:val="00DA38C2"/>
    <w:rsid w:val="00DA4246"/>
    <w:rsid w:val="00DA4E23"/>
    <w:rsid w:val="00DA528E"/>
    <w:rsid w:val="00DA7F8D"/>
    <w:rsid w:val="00DB002D"/>
    <w:rsid w:val="00DB03A6"/>
    <w:rsid w:val="00DB133D"/>
    <w:rsid w:val="00DB157C"/>
    <w:rsid w:val="00DB2452"/>
    <w:rsid w:val="00DB28E8"/>
    <w:rsid w:val="00DB2A96"/>
    <w:rsid w:val="00DB339E"/>
    <w:rsid w:val="00DB36EC"/>
    <w:rsid w:val="00DB4079"/>
    <w:rsid w:val="00DB4801"/>
    <w:rsid w:val="00DB4AEB"/>
    <w:rsid w:val="00DB6C21"/>
    <w:rsid w:val="00DB7A23"/>
    <w:rsid w:val="00DC0DA2"/>
    <w:rsid w:val="00DC15B9"/>
    <w:rsid w:val="00DC2C8C"/>
    <w:rsid w:val="00DC3AED"/>
    <w:rsid w:val="00DC3BDA"/>
    <w:rsid w:val="00DC4889"/>
    <w:rsid w:val="00DC48B4"/>
    <w:rsid w:val="00DC6D12"/>
    <w:rsid w:val="00DC71B6"/>
    <w:rsid w:val="00DC7287"/>
    <w:rsid w:val="00DC7357"/>
    <w:rsid w:val="00DD0543"/>
    <w:rsid w:val="00DD05B0"/>
    <w:rsid w:val="00DD0EA6"/>
    <w:rsid w:val="00DD2A73"/>
    <w:rsid w:val="00DD4119"/>
    <w:rsid w:val="00DD416A"/>
    <w:rsid w:val="00DD4DD5"/>
    <w:rsid w:val="00DD4E67"/>
    <w:rsid w:val="00DD4FFC"/>
    <w:rsid w:val="00DD5862"/>
    <w:rsid w:val="00DD6360"/>
    <w:rsid w:val="00DD7377"/>
    <w:rsid w:val="00DE016B"/>
    <w:rsid w:val="00DE01F2"/>
    <w:rsid w:val="00DE0960"/>
    <w:rsid w:val="00DE1072"/>
    <w:rsid w:val="00DE1D3E"/>
    <w:rsid w:val="00DE245F"/>
    <w:rsid w:val="00DE4047"/>
    <w:rsid w:val="00DE509C"/>
    <w:rsid w:val="00DE57A1"/>
    <w:rsid w:val="00DE5A27"/>
    <w:rsid w:val="00DE5FEE"/>
    <w:rsid w:val="00DE6237"/>
    <w:rsid w:val="00DE7725"/>
    <w:rsid w:val="00DE77FC"/>
    <w:rsid w:val="00DF068D"/>
    <w:rsid w:val="00DF4733"/>
    <w:rsid w:val="00DF51E8"/>
    <w:rsid w:val="00DF581A"/>
    <w:rsid w:val="00DF5F9E"/>
    <w:rsid w:val="00DF6BDF"/>
    <w:rsid w:val="00DF717E"/>
    <w:rsid w:val="00DF7299"/>
    <w:rsid w:val="00DF7EA2"/>
    <w:rsid w:val="00E0184D"/>
    <w:rsid w:val="00E01F79"/>
    <w:rsid w:val="00E0223D"/>
    <w:rsid w:val="00E025C7"/>
    <w:rsid w:val="00E031FA"/>
    <w:rsid w:val="00E032EF"/>
    <w:rsid w:val="00E039C1"/>
    <w:rsid w:val="00E03FE7"/>
    <w:rsid w:val="00E04486"/>
    <w:rsid w:val="00E04CCB"/>
    <w:rsid w:val="00E051E0"/>
    <w:rsid w:val="00E054EA"/>
    <w:rsid w:val="00E06602"/>
    <w:rsid w:val="00E0697D"/>
    <w:rsid w:val="00E06CEA"/>
    <w:rsid w:val="00E07ED1"/>
    <w:rsid w:val="00E10EB1"/>
    <w:rsid w:val="00E12700"/>
    <w:rsid w:val="00E13AF5"/>
    <w:rsid w:val="00E14B99"/>
    <w:rsid w:val="00E15089"/>
    <w:rsid w:val="00E15622"/>
    <w:rsid w:val="00E166F4"/>
    <w:rsid w:val="00E178CB"/>
    <w:rsid w:val="00E17D38"/>
    <w:rsid w:val="00E17F9D"/>
    <w:rsid w:val="00E20EDE"/>
    <w:rsid w:val="00E21046"/>
    <w:rsid w:val="00E21511"/>
    <w:rsid w:val="00E2302D"/>
    <w:rsid w:val="00E231CA"/>
    <w:rsid w:val="00E24108"/>
    <w:rsid w:val="00E250F9"/>
    <w:rsid w:val="00E26FC0"/>
    <w:rsid w:val="00E27018"/>
    <w:rsid w:val="00E2724E"/>
    <w:rsid w:val="00E300E4"/>
    <w:rsid w:val="00E3043B"/>
    <w:rsid w:val="00E30D3D"/>
    <w:rsid w:val="00E31145"/>
    <w:rsid w:val="00E31C29"/>
    <w:rsid w:val="00E31CCD"/>
    <w:rsid w:val="00E31D3C"/>
    <w:rsid w:val="00E32F8C"/>
    <w:rsid w:val="00E36409"/>
    <w:rsid w:val="00E365D6"/>
    <w:rsid w:val="00E403A7"/>
    <w:rsid w:val="00E4055F"/>
    <w:rsid w:val="00E416C9"/>
    <w:rsid w:val="00E41DA6"/>
    <w:rsid w:val="00E41FE5"/>
    <w:rsid w:val="00E4243F"/>
    <w:rsid w:val="00E42462"/>
    <w:rsid w:val="00E4251E"/>
    <w:rsid w:val="00E4253E"/>
    <w:rsid w:val="00E436D1"/>
    <w:rsid w:val="00E4380D"/>
    <w:rsid w:val="00E44A91"/>
    <w:rsid w:val="00E45658"/>
    <w:rsid w:val="00E5137C"/>
    <w:rsid w:val="00E52678"/>
    <w:rsid w:val="00E5291E"/>
    <w:rsid w:val="00E5312E"/>
    <w:rsid w:val="00E545BA"/>
    <w:rsid w:val="00E56988"/>
    <w:rsid w:val="00E56E26"/>
    <w:rsid w:val="00E57F1D"/>
    <w:rsid w:val="00E60B74"/>
    <w:rsid w:val="00E60F6D"/>
    <w:rsid w:val="00E62F70"/>
    <w:rsid w:val="00E631B6"/>
    <w:rsid w:val="00E639A3"/>
    <w:rsid w:val="00E640E3"/>
    <w:rsid w:val="00E64178"/>
    <w:rsid w:val="00E64C1F"/>
    <w:rsid w:val="00E66B54"/>
    <w:rsid w:val="00E66BC1"/>
    <w:rsid w:val="00E6717A"/>
    <w:rsid w:val="00E67185"/>
    <w:rsid w:val="00E67DBD"/>
    <w:rsid w:val="00E74143"/>
    <w:rsid w:val="00E8020C"/>
    <w:rsid w:val="00E818AC"/>
    <w:rsid w:val="00E83536"/>
    <w:rsid w:val="00E83B19"/>
    <w:rsid w:val="00E8542D"/>
    <w:rsid w:val="00E85EB7"/>
    <w:rsid w:val="00E87C47"/>
    <w:rsid w:val="00E90791"/>
    <w:rsid w:val="00E92220"/>
    <w:rsid w:val="00E9223C"/>
    <w:rsid w:val="00E9365C"/>
    <w:rsid w:val="00E937B7"/>
    <w:rsid w:val="00E93F80"/>
    <w:rsid w:val="00E942BB"/>
    <w:rsid w:val="00E94641"/>
    <w:rsid w:val="00E95AFF"/>
    <w:rsid w:val="00E96DE7"/>
    <w:rsid w:val="00EA472D"/>
    <w:rsid w:val="00EA54E7"/>
    <w:rsid w:val="00EA5722"/>
    <w:rsid w:val="00EA717B"/>
    <w:rsid w:val="00EB0508"/>
    <w:rsid w:val="00EB0E39"/>
    <w:rsid w:val="00EB144C"/>
    <w:rsid w:val="00EB1C6A"/>
    <w:rsid w:val="00EB1D79"/>
    <w:rsid w:val="00EB21D4"/>
    <w:rsid w:val="00EB2E9F"/>
    <w:rsid w:val="00EB3BCA"/>
    <w:rsid w:val="00EB4BA1"/>
    <w:rsid w:val="00EB4CF1"/>
    <w:rsid w:val="00EB50CF"/>
    <w:rsid w:val="00EB633A"/>
    <w:rsid w:val="00EB7352"/>
    <w:rsid w:val="00EB7C36"/>
    <w:rsid w:val="00EB7DD7"/>
    <w:rsid w:val="00EC0AE0"/>
    <w:rsid w:val="00EC11DF"/>
    <w:rsid w:val="00EC13DB"/>
    <w:rsid w:val="00EC1650"/>
    <w:rsid w:val="00EC1BA6"/>
    <w:rsid w:val="00EC1F48"/>
    <w:rsid w:val="00EC57EB"/>
    <w:rsid w:val="00EC584A"/>
    <w:rsid w:val="00EC7ADC"/>
    <w:rsid w:val="00ED0E47"/>
    <w:rsid w:val="00ED22C0"/>
    <w:rsid w:val="00ED28E9"/>
    <w:rsid w:val="00ED2955"/>
    <w:rsid w:val="00ED2B9A"/>
    <w:rsid w:val="00ED3650"/>
    <w:rsid w:val="00ED4069"/>
    <w:rsid w:val="00ED40DB"/>
    <w:rsid w:val="00ED52DD"/>
    <w:rsid w:val="00ED54EC"/>
    <w:rsid w:val="00ED56A4"/>
    <w:rsid w:val="00ED5A0E"/>
    <w:rsid w:val="00ED5DEB"/>
    <w:rsid w:val="00ED6A10"/>
    <w:rsid w:val="00EE05DD"/>
    <w:rsid w:val="00EE0734"/>
    <w:rsid w:val="00EE08A3"/>
    <w:rsid w:val="00EE1125"/>
    <w:rsid w:val="00EE287D"/>
    <w:rsid w:val="00EE2F90"/>
    <w:rsid w:val="00EE3D2F"/>
    <w:rsid w:val="00EE4878"/>
    <w:rsid w:val="00EE4CD5"/>
    <w:rsid w:val="00EE68F2"/>
    <w:rsid w:val="00EE7802"/>
    <w:rsid w:val="00EE7A12"/>
    <w:rsid w:val="00EF0153"/>
    <w:rsid w:val="00EF2D00"/>
    <w:rsid w:val="00EF3851"/>
    <w:rsid w:val="00EF5DB7"/>
    <w:rsid w:val="00EF6027"/>
    <w:rsid w:val="00F00771"/>
    <w:rsid w:val="00F00F3C"/>
    <w:rsid w:val="00F01004"/>
    <w:rsid w:val="00F01132"/>
    <w:rsid w:val="00F01167"/>
    <w:rsid w:val="00F01522"/>
    <w:rsid w:val="00F01C53"/>
    <w:rsid w:val="00F02848"/>
    <w:rsid w:val="00F02BED"/>
    <w:rsid w:val="00F0338D"/>
    <w:rsid w:val="00F03AFB"/>
    <w:rsid w:val="00F03F38"/>
    <w:rsid w:val="00F04F56"/>
    <w:rsid w:val="00F0529E"/>
    <w:rsid w:val="00F104FC"/>
    <w:rsid w:val="00F1134A"/>
    <w:rsid w:val="00F11485"/>
    <w:rsid w:val="00F11562"/>
    <w:rsid w:val="00F124C2"/>
    <w:rsid w:val="00F12561"/>
    <w:rsid w:val="00F13B4D"/>
    <w:rsid w:val="00F141EE"/>
    <w:rsid w:val="00F158DC"/>
    <w:rsid w:val="00F17696"/>
    <w:rsid w:val="00F177E9"/>
    <w:rsid w:val="00F20360"/>
    <w:rsid w:val="00F20FB8"/>
    <w:rsid w:val="00F21094"/>
    <w:rsid w:val="00F210E0"/>
    <w:rsid w:val="00F21125"/>
    <w:rsid w:val="00F21218"/>
    <w:rsid w:val="00F22CF0"/>
    <w:rsid w:val="00F22D72"/>
    <w:rsid w:val="00F23563"/>
    <w:rsid w:val="00F24BE9"/>
    <w:rsid w:val="00F27F9E"/>
    <w:rsid w:val="00F31A10"/>
    <w:rsid w:val="00F325C9"/>
    <w:rsid w:val="00F32E86"/>
    <w:rsid w:val="00F352BB"/>
    <w:rsid w:val="00F36BC9"/>
    <w:rsid w:val="00F37062"/>
    <w:rsid w:val="00F3740B"/>
    <w:rsid w:val="00F41100"/>
    <w:rsid w:val="00F418AA"/>
    <w:rsid w:val="00F41ECC"/>
    <w:rsid w:val="00F4275A"/>
    <w:rsid w:val="00F43E8D"/>
    <w:rsid w:val="00F440BD"/>
    <w:rsid w:val="00F44883"/>
    <w:rsid w:val="00F44DBE"/>
    <w:rsid w:val="00F45B04"/>
    <w:rsid w:val="00F45EE3"/>
    <w:rsid w:val="00F50A3C"/>
    <w:rsid w:val="00F50BD8"/>
    <w:rsid w:val="00F5176E"/>
    <w:rsid w:val="00F51877"/>
    <w:rsid w:val="00F54B79"/>
    <w:rsid w:val="00F55348"/>
    <w:rsid w:val="00F5535F"/>
    <w:rsid w:val="00F5585D"/>
    <w:rsid w:val="00F55BEB"/>
    <w:rsid w:val="00F57232"/>
    <w:rsid w:val="00F57415"/>
    <w:rsid w:val="00F60827"/>
    <w:rsid w:val="00F622EB"/>
    <w:rsid w:val="00F62363"/>
    <w:rsid w:val="00F62AAB"/>
    <w:rsid w:val="00F633EC"/>
    <w:rsid w:val="00F6450E"/>
    <w:rsid w:val="00F647FC"/>
    <w:rsid w:val="00F6672A"/>
    <w:rsid w:val="00F667FD"/>
    <w:rsid w:val="00F703FE"/>
    <w:rsid w:val="00F70B82"/>
    <w:rsid w:val="00F71679"/>
    <w:rsid w:val="00F7213F"/>
    <w:rsid w:val="00F727EC"/>
    <w:rsid w:val="00F77702"/>
    <w:rsid w:val="00F77AB3"/>
    <w:rsid w:val="00F8124D"/>
    <w:rsid w:val="00F817EB"/>
    <w:rsid w:val="00F84647"/>
    <w:rsid w:val="00F85D02"/>
    <w:rsid w:val="00F85E38"/>
    <w:rsid w:val="00F86087"/>
    <w:rsid w:val="00F91615"/>
    <w:rsid w:val="00F92D78"/>
    <w:rsid w:val="00F93B04"/>
    <w:rsid w:val="00F95F8C"/>
    <w:rsid w:val="00F9617B"/>
    <w:rsid w:val="00F96345"/>
    <w:rsid w:val="00F96921"/>
    <w:rsid w:val="00F96CEC"/>
    <w:rsid w:val="00FA0060"/>
    <w:rsid w:val="00FA024E"/>
    <w:rsid w:val="00FA1EAB"/>
    <w:rsid w:val="00FA1F9A"/>
    <w:rsid w:val="00FA25BE"/>
    <w:rsid w:val="00FA2744"/>
    <w:rsid w:val="00FA2C61"/>
    <w:rsid w:val="00FA3180"/>
    <w:rsid w:val="00FA4821"/>
    <w:rsid w:val="00FA686D"/>
    <w:rsid w:val="00FA68AA"/>
    <w:rsid w:val="00FA7285"/>
    <w:rsid w:val="00FA778E"/>
    <w:rsid w:val="00FA7D8D"/>
    <w:rsid w:val="00FA7E19"/>
    <w:rsid w:val="00FB112D"/>
    <w:rsid w:val="00FB2C6A"/>
    <w:rsid w:val="00FB39CE"/>
    <w:rsid w:val="00FB6E6D"/>
    <w:rsid w:val="00FB7DD6"/>
    <w:rsid w:val="00FC0176"/>
    <w:rsid w:val="00FC08BD"/>
    <w:rsid w:val="00FC0DD2"/>
    <w:rsid w:val="00FC0F51"/>
    <w:rsid w:val="00FC228E"/>
    <w:rsid w:val="00FC23C6"/>
    <w:rsid w:val="00FC3B72"/>
    <w:rsid w:val="00FC3D6A"/>
    <w:rsid w:val="00FC4E1B"/>
    <w:rsid w:val="00FC4EED"/>
    <w:rsid w:val="00FC72C2"/>
    <w:rsid w:val="00FD0F83"/>
    <w:rsid w:val="00FD140B"/>
    <w:rsid w:val="00FD2859"/>
    <w:rsid w:val="00FD3EA9"/>
    <w:rsid w:val="00FD4027"/>
    <w:rsid w:val="00FD4093"/>
    <w:rsid w:val="00FD41C1"/>
    <w:rsid w:val="00FD4B0E"/>
    <w:rsid w:val="00FD6591"/>
    <w:rsid w:val="00FD6AB7"/>
    <w:rsid w:val="00FD74C5"/>
    <w:rsid w:val="00FE0045"/>
    <w:rsid w:val="00FE0A2D"/>
    <w:rsid w:val="00FE128B"/>
    <w:rsid w:val="00FE1589"/>
    <w:rsid w:val="00FE1FDD"/>
    <w:rsid w:val="00FE368C"/>
    <w:rsid w:val="00FE5B9A"/>
    <w:rsid w:val="00FE5BF8"/>
    <w:rsid w:val="00FE5EDA"/>
    <w:rsid w:val="00FE6580"/>
    <w:rsid w:val="00FE6885"/>
    <w:rsid w:val="00FE6B11"/>
    <w:rsid w:val="00FE6EEE"/>
    <w:rsid w:val="00FE71A4"/>
    <w:rsid w:val="00FE7E6D"/>
    <w:rsid w:val="00FF0238"/>
    <w:rsid w:val="00FF311A"/>
    <w:rsid w:val="00FF3180"/>
    <w:rsid w:val="00FF371F"/>
    <w:rsid w:val="00FF64FA"/>
    <w:rsid w:val="00FF6A19"/>
    <w:rsid w:val="00FF745A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16E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16E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EB4CB9200014433F8487CF0B31EF48C7F7B87B2F0F10542C7387198768AAC119CA19A840B3E08AB4389BC885A507C539BB80398BCAAA9CT0uD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EB4CB9200014433F8487CF0B31EF48C7F7B87B2F0F10542C7387198768AAC119CA19A840B3E08DBB389BC885A507C539BB80398BCAAA9CT0uD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4EB4CB9200014433F8487CF0B31EF48C7F7B87B2F0F10542C7387198768AAC119CA19A840B3E08CB3389BC885A507C539BB80398BCAAA9CT0uD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4EB4CB9200014433F8487CF0B31EF48C7F4BA7C2E0310542C7387198768AAC10BCA41A441B2FB8EB52DCD99C3TFu0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4EB4CB9200014433F8487CF0B31EF48C7F7B87B2F0F10542C7387198768AAC119CA19A840B3E18ABA389BC885A507C539BB80398BCAAA9CT0u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61DD-8FBE-4A9A-A37A-BA99EB3A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4702</Words>
  <Characters>26803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Жанна Николаевна Решетникова</cp:lastModifiedBy>
  <cp:revision>54</cp:revision>
  <cp:lastPrinted>2022-03-14T14:43:00Z</cp:lastPrinted>
  <dcterms:created xsi:type="dcterms:W3CDTF">2022-03-16T07:13:00Z</dcterms:created>
  <dcterms:modified xsi:type="dcterms:W3CDTF">2022-03-29T14:14:00Z</dcterms:modified>
</cp:coreProperties>
</file>