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044" w:rsidRPr="00AE3044" w:rsidRDefault="00AE3044" w:rsidP="00423E14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AE3044">
        <w:rPr>
          <w:rFonts w:ascii="Times New Roman" w:hAnsi="Times New Roman"/>
          <w:bCs/>
          <w:sz w:val="28"/>
          <w:szCs w:val="28"/>
        </w:rPr>
        <w:t>Проект</w:t>
      </w:r>
    </w:p>
    <w:p w:rsidR="00AE3044" w:rsidRPr="00AE3044" w:rsidRDefault="00AE3044" w:rsidP="00AE3044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E3044" w:rsidRPr="00AE3044" w:rsidRDefault="00AE3044" w:rsidP="00AE304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3044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AE3044" w:rsidRPr="00AE3044" w:rsidRDefault="00AE3044" w:rsidP="00AE304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E3044" w:rsidRPr="00AE3044" w:rsidRDefault="00AE3044" w:rsidP="00AE304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3044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AE3044" w:rsidRPr="00AE3044" w:rsidRDefault="00AE3044" w:rsidP="00AE304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E3044">
        <w:rPr>
          <w:rFonts w:ascii="Times New Roman" w:hAnsi="Times New Roman"/>
          <w:b/>
          <w:sz w:val="28"/>
          <w:szCs w:val="28"/>
        </w:rPr>
        <w:t>О ВНЕСЕНИИ ИЗМЕНЕНИ</w:t>
      </w:r>
      <w:r w:rsidR="00AA7DCA">
        <w:rPr>
          <w:rFonts w:ascii="Times New Roman" w:hAnsi="Times New Roman"/>
          <w:b/>
          <w:sz w:val="28"/>
          <w:szCs w:val="28"/>
        </w:rPr>
        <w:t>Я</w:t>
      </w:r>
      <w:r w:rsidRPr="00AE3044">
        <w:rPr>
          <w:rFonts w:ascii="Times New Roman" w:hAnsi="Times New Roman"/>
          <w:b/>
          <w:sz w:val="28"/>
          <w:szCs w:val="28"/>
        </w:rPr>
        <w:t xml:space="preserve"> В </w:t>
      </w:r>
      <w:r w:rsidR="00005434">
        <w:rPr>
          <w:rFonts w:ascii="Times New Roman" w:hAnsi="Times New Roman"/>
          <w:b/>
          <w:sz w:val="28"/>
          <w:szCs w:val="28"/>
        </w:rPr>
        <w:t xml:space="preserve">СТАТЬЮ 3 </w:t>
      </w:r>
      <w:r w:rsidRPr="00AE3044">
        <w:rPr>
          <w:rFonts w:ascii="Times New Roman" w:hAnsi="Times New Roman"/>
          <w:b/>
          <w:sz w:val="28"/>
          <w:szCs w:val="28"/>
        </w:rPr>
        <w:t>ОБЛАСТНО</w:t>
      </w:r>
      <w:r w:rsidR="00005434">
        <w:rPr>
          <w:rFonts w:ascii="Times New Roman" w:hAnsi="Times New Roman"/>
          <w:b/>
          <w:sz w:val="28"/>
          <w:szCs w:val="28"/>
        </w:rPr>
        <w:t>ГО</w:t>
      </w:r>
      <w:r w:rsidRPr="00AE3044">
        <w:rPr>
          <w:rFonts w:ascii="Times New Roman" w:hAnsi="Times New Roman"/>
          <w:b/>
          <w:sz w:val="28"/>
          <w:szCs w:val="28"/>
        </w:rPr>
        <w:t xml:space="preserve"> ЗАКОН</w:t>
      </w:r>
      <w:r w:rsidR="00005434">
        <w:rPr>
          <w:rFonts w:ascii="Times New Roman" w:hAnsi="Times New Roman"/>
          <w:b/>
          <w:sz w:val="28"/>
          <w:szCs w:val="28"/>
        </w:rPr>
        <w:t xml:space="preserve">А </w:t>
      </w:r>
      <w:r w:rsidRPr="00AE3044">
        <w:rPr>
          <w:rFonts w:ascii="Times New Roman" w:hAnsi="Times New Roman"/>
          <w:b/>
          <w:sz w:val="28"/>
          <w:szCs w:val="28"/>
        </w:rPr>
        <w:t>«ОБ ОТДЕЛЬНЫХ ВОПРОСАХ ОСУЩЕСТВЛЕНИЯ ГРАДОСТРОИТЕЛЬНОЙ ДЕЯТЕЛЬНОСТИ НА ТЕРРИТОРИИ ЛЕНИНГРАДСКОЙ ОБЛАСТИ»</w:t>
      </w: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E3044">
        <w:rPr>
          <w:rFonts w:ascii="Times New Roman" w:hAnsi="Times New Roman"/>
          <w:bCs/>
          <w:sz w:val="28"/>
          <w:szCs w:val="28"/>
        </w:rPr>
        <w:t>Статья 1</w:t>
      </w: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AE3044">
        <w:rPr>
          <w:rFonts w:ascii="Times New Roman" w:hAnsi="Times New Roman"/>
          <w:bCs/>
          <w:sz w:val="28"/>
          <w:szCs w:val="28"/>
        </w:rPr>
        <w:t xml:space="preserve">Внести в </w:t>
      </w:r>
      <w:r w:rsidR="00005434">
        <w:rPr>
          <w:rFonts w:ascii="Times New Roman" w:hAnsi="Times New Roman"/>
          <w:bCs/>
          <w:sz w:val="28"/>
          <w:szCs w:val="28"/>
        </w:rPr>
        <w:t xml:space="preserve">статью 3 </w:t>
      </w:r>
      <w:r w:rsidRPr="00AE3044">
        <w:rPr>
          <w:rFonts w:ascii="Times New Roman" w:hAnsi="Times New Roman"/>
          <w:bCs/>
          <w:sz w:val="28"/>
          <w:szCs w:val="28"/>
        </w:rPr>
        <w:t>областно</w:t>
      </w:r>
      <w:r w:rsidR="00005434">
        <w:rPr>
          <w:rFonts w:ascii="Times New Roman" w:hAnsi="Times New Roman"/>
          <w:bCs/>
          <w:sz w:val="28"/>
          <w:szCs w:val="28"/>
        </w:rPr>
        <w:t>го</w:t>
      </w:r>
      <w:r w:rsidRPr="00AE3044">
        <w:rPr>
          <w:rFonts w:ascii="Times New Roman" w:hAnsi="Times New Roman"/>
          <w:bCs/>
          <w:sz w:val="28"/>
          <w:szCs w:val="28"/>
        </w:rPr>
        <w:t xml:space="preserve"> </w:t>
      </w:r>
      <w:hyperlink r:id="rId6" w:history="1">
        <w:proofErr w:type="gramStart"/>
        <w:r w:rsidRPr="00AE3044">
          <w:rPr>
            <w:rFonts w:ascii="Times New Roman" w:hAnsi="Times New Roman"/>
            <w:bCs/>
            <w:sz w:val="28"/>
            <w:szCs w:val="28"/>
          </w:rPr>
          <w:t>закон</w:t>
        </w:r>
        <w:proofErr w:type="gramEnd"/>
      </w:hyperlink>
      <w:r w:rsidR="00005434">
        <w:rPr>
          <w:rFonts w:ascii="Times New Roman" w:hAnsi="Times New Roman"/>
          <w:bCs/>
          <w:sz w:val="28"/>
          <w:szCs w:val="28"/>
        </w:rPr>
        <w:t>а</w:t>
      </w:r>
      <w:r w:rsidRPr="00AE3044">
        <w:rPr>
          <w:rFonts w:ascii="Times New Roman" w:hAnsi="Times New Roman"/>
          <w:bCs/>
          <w:sz w:val="28"/>
          <w:szCs w:val="28"/>
        </w:rPr>
        <w:t xml:space="preserve"> от 14 декабря 2011 года № 108-оз «Об отдельных вопросах осуществления градостроительной деятельности на территории Ленинградской области» (с последующими изменениями) изменени</w:t>
      </w:r>
      <w:r w:rsidR="00AA7DCA">
        <w:rPr>
          <w:rFonts w:ascii="Times New Roman" w:hAnsi="Times New Roman"/>
          <w:bCs/>
          <w:sz w:val="28"/>
          <w:szCs w:val="28"/>
        </w:rPr>
        <w:t>е</w:t>
      </w:r>
      <w:r w:rsidR="00295317">
        <w:rPr>
          <w:rFonts w:ascii="Times New Roman" w:hAnsi="Times New Roman"/>
          <w:bCs/>
          <w:sz w:val="28"/>
          <w:szCs w:val="28"/>
        </w:rPr>
        <w:t>, дополнив часть 5 пунктом 3 следующего содержания</w:t>
      </w:r>
      <w:r w:rsidRPr="00AE3044">
        <w:rPr>
          <w:rFonts w:ascii="Times New Roman" w:hAnsi="Times New Roman"/>
          <w:bCs/>
          <w:sz w:val="28"/>
          <w:szCs w:val="28"/>
        </w:rPr>
        <w:t>:</w:t>
      </w: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3044" w:rsidRPr="006C6C13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3) газопроводы </w:t>
      </w:r>
      <w:r w:rsidR="00B902F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отводы</w:t>
      </w:r>
      <w:r w:rsidR="000D3268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газораспределительные станции, планируемые к размещению на территории Ленинградской области и предусмотренные региональными программами</w:t>
      </w:r>
      <w:r w:rsidR="006C6C13">
        <w:rPr>
          <w:rFonts w:ascii="Times New Roman" w:hAnsi="Times New Roman"/>
          <w:sz w:val="28"/>
          <w:szCs w:val="28"/>
        </w:rPr>
        <w:t xml:space="preserve"> газификации </w:t>
      </w:r>
      <w:proofErr w:type="spellStart"/>
      <w:r w:rsidR="006C6C13">
        <w:rPr>
          <w:rFonts w:ascii="Times New Roman" w:hAnsi="Times New Roman"/>
          <w:sz w:val="28"/>
          <w:szCs w:val="28"/>
        </w:rPr>
        <w:t>жилищно</w:t>
      </w:r>
      <w:proofErr w:type="spellEnd"/>
      <w:r w:rsidR="006C6C13">
        <w:rPr>
          <w:rFonts w:ascii="Times New Roman" w:hAnsi="Times New Roman"/>
          <w:sz w:val="28"/>
          <w:szCs w:val="28"/>
        </w:rPr>
        <w:t xml:space="preserve"> - коммунального хозяйства, промышленных и иных организаций</w:t>
      </w:r>
      <w:proofErr w:type="gramStart"/>
      <w:r w:rsidR="006C6C13">
        <w:rPr>
          <w:rFonts w:ascii="Times New Roman" w:hAnsi="Times New Roman"/>
          <w:sz w:val="28"/>
          <w:szCs w:val="28"/>
        </w:rPr>
        <w:t>.».</w:t>
      </w:r>
      <w:proofErr w:type="gramEnd"/>
    </w:p>
    <w:p w:rsidR="00AE3044" w:rsidRPr="00AE3044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E3044">
        <w:rPr>
          <w:rFonts w:ascii="Times New Roman" w:hAnsi="Times New Roman"/>
          <w:bCs/>
          <w:sz w:val="28"/>
          <w:szCs w:val="28"/>
        </w:rPr>
        <w:t>Статья 2</w:t>
      </w: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E3044">
        <w:rPr>
          <w:rFonts w:ascii="Times New Roman" w:hAnsi="Times New Roman" w:cs="Times New Roman"/>
          <w:sz w:val="28"/>
          <w:szCs w:val="28"/>
        </w:rPr>
        <w:t>Губернатор</w:t>
      </w:r>
    </w:p>
    <w:p w:rsidR="00AE3044" w:rsidRP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E304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</w:t>
      </w:r>
      <w:proofErr w:type="spellStart"/>
      <w:r w:rsidRPr="00AE3044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AE3044" w:rsidRP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E3044" w:rsidRP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E3044" w:rsidRP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E3044" w:rsidRP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E3044" w:rsidRP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E3044" w:rsidRP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E3044" w:rsidRP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A2261" w:rsidRPr="00AE3044" w:rsidRDefault="00FA2261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95317" w:rsidRDefault="00295317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95317" w:rsidRPr="00AE3044" w:rsidRDefault="00295317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E3044" w:rsidRDefault="00AE304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23E14" w:rsidRPr="00AE3044" w:rsidRDefault="00423E14" w:rsidP="00AE304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902F1" w:rsidRDefault="00A84367" w:rsidP="00B90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902F1">
        <w:rPr>
          <w:rFonts w:ascii="Times New Roman" w:eastAsiaTheme="minorHAnsi" w:hAnsi="Times New Roman"/>
          <w:b/>
          <w:sz w:val="28"/>
          <w:szCs w:val="28"/>
        </w:rPr>
        <w:lastRenderedPageBreak/>
        <w:t>Обоснование необходимости</w:t>
      </w:r>
    </w:p>
    <w:p w:rsidR="00AE3044" w:rsidRPr="00B902F1" w:rsidRDefault="00A84367" w:rsidP="00B90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02F1">
        <w:rPr>
          <w:rFonts w:ascii="Times New Roman" w:eastAsiaTheme="minorHAnsi" w:hAnsi="Times New Roman"/>
          <w:b/>
          <w:sz w:val="28"/>
          <w:szCs w:val="28"/>
        </w:rPr>
        <w:t>принятия областного закона</w:t>
      </w:r>
      <w:r w:rsidR="00B902F1" w:rsidRPr="00B902F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AE3044" w:rsidRPr="00B902F1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AA7DCA">
        <w:rPr>
          <w:rFonts w:ascii="Times New Roman" w:hAnsi="Times New Roman"/>
          <w:b/>
          <w:sz w:val="28"/>
          <w:szCs w:val="28"/>
        </w:rPr>
        <w:t>я</w:t>
      </w:r>
      <w:r w:rsidR="00AE3044" w:rsidRPr="00B902F1">
        <w:rPr>
          <w:rFonts w:ascii="Times New Roman" w:hAnsi="Times New Roman"/>
          <w:b/>
          <w:sz w:val="28"/>
          <w:szCs w:val="28"/>
        </w:rPr>
        <w:t xml:space="preserve"> в </w:t>
      </w:r>
      <w:r w:rsidR="000D3268" w:rsidRPr="00B902F1">
        <w:rPr>
          <w:rFonts w:ascii="Times New Roman" w:hAnsi="Times New Roman"/>
          <w:b/>
          <w:sz w:val="28"/>
          <w:szCs w:val="28"/>
        </w:rPr>
        <w:t xml:space="preserve">статью 3 </w:t>
      </w:r>
      <w:r w:rsidR="00AE3044" w:rsidRPr="00B902F1">
        <w:rPr>
          <w:rFonts w:ascii="Times New Roman" w:hAnsi="Times New Roman"/>
          <w:b/>
          <w:sz w:val="28"/>
          <w:szCs w:val="28"/>
        </w:rPr>
        <w:t>областно</w:t>
      </w:r>
      <w:r w:rsidR="000D3268" w:rsidRPr="00B902F1">
        <w:rPr>
          <w:rFonts w:ascii="Times New Roman" w:hAnsi="Times New Roman"/>
          <w:b/>
          <w:sz w:val="28"/>
          <w:szCs w:val="28"/>
        </w:rPr>
        <w:t>го</w:t>
      </w:r>
      <w:r w:rsidR="00AE3044" w:rsidRPr="00B902F1">
        <w:rPr>
          <w:rFonts w:ascii="Times New Roman" w:hAnsi="Times New Roman"/>
          <w:b/>
          <w:sz w:val="28"/>
          <w:szCs w:val="28"/>
        </w:rPr>
        <w:t xml:space="preserve"> закон</w:t>
      </w:r>
      <w:r w:rsidR="000D3268" w:rsidRPr="00B902F1">
        <w:rPr>
          <w:rFonts w:ascii="Times New Roman" w:hAnsi="Times New Roman"/>
          <w:b/>
          <w:sz w:val="28"/>
          <w:szCs w:val="28"/>
        </w:rPr>
        <w:t>а</w:t>
      </w:r>
      <w:r w:rsidR="00AE3044" w:rsidRPr="00B902F1">
        <w:rPr>
          <w:rFonts w:ascii="Times New Roman" w:hAnsi="Times New Roman"/>
          <w:b/>
          <w:sz w:val="28"/>
          <w:szCs w:val="28"/>
        </w:rPr>
        <w:t xml:space="preserve"> «Об отдельных вопросах осуществления градостроительной деятельности на территории Ленинградской области»</w:t>
      </w: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455" w:rsidRDefault="00574455" w:rsidP="0057445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пунктом 19 статьи 1 Градостроительного кодекса РФ в</w:t>
      </w:r>
      <w:r>
        <w:rPr>
          <w:rFonts w:ascii="Times New Roman" w:eastAsiaTheme="minorHAnsi" w:hAnsi="Times New Roman"/>
          <w:sz w:val="28"/>
          <w:szCs w:val="28"/>
        </w:rPr>
        <w:t xml:space="preserve">иды объектов регионального значения в указанных в </w:t>
      </w:r>
      <w:hyperlink r:id="rId7" w:history="1">
        <w:r w:rsidRPr="00574455">
          <w:rPr>
            <w:rFonts w:ascii="Times New Roman" w:eastAsiaTheme="minorHAnsi" w:hAnsi="Times New Roman"/>
            <w:sz w:val="28"/>
            <w:szCs w:val="28"/>
          </w:rPr>
          <w:t>части 3 статьи 14</w:t>
        </w:r>
      </w:hyperlink>
      <w:r w:rsidRPr="00574455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Градостроительного кодекса РФ областях, подлежащих отображению на схеме территориального планирования субъекта Российской Федерации, определяются законом субъекта Российской Федерации.</w:t>
      </w:r>
      <w:proofErr w:type="gramEnd"/>
    </w:p>
    <w:p w:rsidR="00574455" w:rsidRDefault="00574455" w:rsidP="005744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Частью 5 статьи 3 областного закона от 14.12.2011 № 108-оз «Об отдельных вопросах осуществления градостроительной деятельности на территории Ленинградской области» определены объекты регионального значения, подлежащие отображению в схеме территориального планирования Ленинградской области в области энергетики (за исключением электроэнергетики), к которым относятся объекты региональной системы газоснабжения, размещаемые на территории одного или более муниципальных районов и городского округа, расположенных на территории Ленинградской области</w:t>
      </w:r>
      <w:proofErr w:type="gramEnd"/>
      <w:r>
        <w:rPr>
          <w:rFonts w:ascii="Times New Roman" w:eastAsiaTheme="minorHAnsi" w:hAnsi="Times New Roman"/>
          <w:sz w:val="28"/>
          <w:szCs w:val="28"/>
        </w:rPr>
        <w:t>, и необходимые для реализации полномочий органов государственной власти Ленинградской области.</w:t>
      </w:r>
    </w:p>
    <w:p w:rsidR="00574455" w:rsidRPr="00983317" w:rsidRDefault="00574455" w:rsidP="005744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4DD0">
        <w:rPr>
          <w:rFonts w:ascii="Times New Roman" w:hAnsi="Times New Roman"/>
          <w:sz w:val="28"/>
          <w:szCs w:val="28"/>
        </w:rPr>
        <w:t xml:space="preserve">В соответствии с распоряжением Правительства РФ от </w:t>
      </w:r>
      <w:r>
        <w:rPr>
          <w:rFonts w:ascii="Times New Roman" w:hAnsi="Times New Roman"/>
          <w:sz w:val="28"/>
          <w:szCs w:val="28"/>
        </w:rPr>
        <w:t>0</w:t>
      </w:r>
      <w:r w:rsidRPr="004A4DD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.02.</w:t>
      </w:r>
      <w:r w:rsidRPr="004A4DD0">
        <w:rPr>
          <w:rFonts w:ascii="Times New Roman" w:hAnsi="Times New Roman"/>
          <w:sz w:val="28"/>
          <w:szCs w:val="28"/>
        </w:rPr>
        <w:t xml:space="preserve">2012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4A4DD0">
        <w:rPr>
          <w:rFonts w:ascii="Times New Roman" w:hAnsi="Times New Roman"/>
          <w:sz w:val="28"/>
          <w:szCs w:val="28"/>
        </w:rPr>
        <w:t xml:space="preserve"> № 162-р «Об утверждении перечней видов объектов федерального значения, подлежащих отображению на схемах территориального планирования Российской Федерации» </w:t>
      </w:r>
      <w:r>
        <w:rPr>
          <w:rFonts w:ascii="Times New Roman" w:hAnsi="Times New Roman"/>
          <w:sz w:val="28"/>
          <w:szCs w:val="28"/>
        </w:rPr>
        <w:t>(</w:t>
      </w:r>
      <w:r w:rsidRPr="004A4DD0">
        <w:rPr>
          <w:rFonts w:ascii="Times New Roman" w:hAnsi="Times New Roman"/>
          <w:sz w:val="28"/>
          <w:szCs w:val="28"/>
        </w:rPr>
        <w:t>в редакции от 25.11.2021</w:t>
      </w:r>
      <w:r>
        <w:rPr>
          <w:rFonts w:ascii="Times New Roman" w:hAnsi="Times New Roman"/>
          <w:sz w:val="28"/>
          <w:szCs w:val="28"/>
        </w:rPr>
        <w:t>)</w:t>
      </w:r>
      <w:r w:rsidRPr="004A4DD0">
        <w:rPr>
          <w:rFonts w:ascii="Times New Roman" w:hAnsi="Times New Roman"/>
          <w:sz w:val="28"/>
          <w:szCs w:val="28"/>
        </w:rPr>
        <w:t xml:space="preserve"> газопроводы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4DD0">
        <w:rPr>
          <w:rFonts w:ascii="Times New Roman" w:hAnsi="Times New Roman"/>
          <w:sz w:val="28"/>
          <w:szCs w:val="28"/>
        </w:rPr>
        <w:t>- отводы и газораспределительные станции, расположенные на территории одного субъекта Российской Федерации и предусмотренные утвержденными региональными программами газификации жилищно-коммунального хозяйства, промышленных и иных организаций, отнесены к объектам регионального значения</w:t>
      </w:r>
      <w:r>
        <w:rPr>
          <w:rFonts w:ascii="Times New Roman" w:hAnsi="Times New Roman"/>
          <w:sz w:val="28"/>
          <w:szCs w:val="28"/>
        </w:rPr>
        <w:t>, которые</w:t>
      </w:r>
      <w:r w:rsidRPr="004A4DD0">
        <w:rPr>
          <w:rFonts w:ascii="Times New Roman" w:hAnsi="Times New Roman"/>
          <w:sz w:val="28"/>
          <w:szCs w:val="28"/>
        </w:rPr>
        <w:t xml:space="preserve"> подлежат отображению</w:t>
      </w:r>
      <w:proofErr w:type="gramEnd"/>
      <w:r w:rsidRPr="004A4DD0">
        <w:rPr>
          <w:rFonts w:ascii="Times New Roman" w:hAnsi="Times New Roman"/>
          <w:sz w:val="28"/>
          <w:szCs w:val="28"/>
        </w:rPr>
        <w:t xml:space="preserve"> на схемах территориального планирования субъектов Российской Федерации.</w:t>
      </w:r>
    </w:p>
    <w:p w:rsidR="00983317" w:rsidRPr="00983317" w:rsidRDefault="00AE3044" w:rsidP="009833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3044">
        <w:rPr>
          <w:rFonts w:ascii="Times New Roman" w:hAnsi="Times New Roman"/>
          <w:sz w:val="28"/>
          <w:szCs w:val="28"/>
        </w:rPr>
        <w:t xml:space="preserve">Указанный законопроект подготовлен </w:t>
      </w:r>
      <w:r w:rsidR="004A4DD0">
        <w:rPr>
          <w:rFonts w:ascii="Times New Roman" w:hAnsi="Times New Roman"/>
          <w:sz w:val="28"/>
          <w:szCs w:val="28"/>
        </w:rPr>
        <w:t>с</w:t>
      </w:r>
      <w:r w:rsidRPr="00AE3044">
        <w:rPr>
          <w:rFonts w:ascii="Times New Roman" w:hAnsi="Times New Roman"/>
          <w:sz w:val="28"/>
          <w:szCs w:val="28"/>
        </w:rPr>
        <w:t xml:space="preserve"> цел</w:t>
      </w:r>
      <w:r w:rsidR="004A4DD0">
        <w:rPr>
          <w:rFonts w:ascii="Times New Roman" w:hAnsi="Times New Roman"/>
          <w:sz w:val="28"/>
          <w:szCs w:val="28"/>
        </w:rPr>
        <w:t>ью</w:t>
      </w:r>
      <w:r w:rsidRPr="00AE3044">
        <w:rPr>
          <w:rFonts w:ascii="Times New Roman" w:hAnsi="Times New Roman"/>
          <w:sz w:val="28"/>
          <w:szCs w:val="28"/>
        </w:rPr>
        <w:t xml:space="preserve"> </w:t>
      </w:r>
      <w:r w:rsidR="004A4DD0">
        <w:rPr>
          <w:rFonts w:ascii="Times New Roman" w:hAnsi="Times New Roman"/>
          <w:sz w:val="28"/>
          <w:szCs w:val="28"/>
        </w:rPr>
        <w:t xml:space="preserve">возможности </w:t>
      </w:r>
      <w:r w:rsidR="00983317" w:rsidRPr="004A4DD0">
        <w:rPr>
          <w:rFonts w:ascii="Times New Roman" w:hAnsi="Times New Roman"/>
          <w:sz w:val="28"/>
          <w:szCs w:val="28"/>
        </w:rPr>
        <w:t xml:space="preserve">отображения на схеме территориального планирования Ленинградской области </w:t>
      </w:r>
      <w:r w:rsidR="007A76B0" w:rsidRPr="004A4DD0">
        <w:rPr>
          <w:rFonts w:ascii="Times New Roman" w:hAnsi="Times New Roman"/>
          <w:sz w:val="28"/>
          <w:szCs w:val="28"/>
        </w:rPr>
        <w:t>в области энергетики (за исключением электроэнергетики)</w:t>
      </w:r>
      <w:r w:rsidR="007A76B0">
        <w:rPr>
          <w:rFonts w:ascii="Times New Roman" w:hAnsi="Times New Roman"/>
          <w:sz w:val="28"/>
          <w:szCs w:val="28"/>
        </w:rPr>
        <w:t xml:space="preserve"> </w:t>
      </w:r>
      <w:r w:rsidR="00983317" w:rsidRPr="004A4DD0">
        <w:rPr>
          <w:rFonts w:ascii="Times New Roman" w:hAnsi="Times New Roman"/>
          <w:sz w:val="28"/>
          <w:szCs w:val="28"/>
        </w:rPr>
        <w:t>объектов магистральных газопроводов (газопроводов</w:t>
      </w:r>
      <w:r w:rsidR="004A4DD0">
        <w:rPr>
          <w:rFonts w:ascii="Times New Roman" w:hAnsi="Times New Roman"/>
          <w:sz w:val="28"/>
          <w:szCs w:val="28"/>
        </w:rPr>
        <w:t xml:space="preserve"> </w:t>
      </w:r>
      <w:r w:rsidR="00983317" w:rsidRPr="004A4DD0">
        <w:rPr>
          <w:rFonts w:ascii="Times New Roman" w:hAnsi="Times New Roman"/>
          <w:sz w:val="28"/>
          <w:szCs w:val="28"/>
        </w:rPr>
        <w:t>-</w:t>
      </w:r>
      <w:r w:rsidR="004A4DD0">
        <w:rPr>
          <w:rFonts w:ascii="Times New Roman" w:hAnsi="Times New Roman"/>
          <w:sz w:val="28"/>
          <w:szCs w:val="28"/>
        </w:rPr>
        <w:t xml:space="preserve"> </w:t>
      </w:r>
      <w:r w:rsidR="00983317" w:rsidRPr="004A4DD0">
        <w:rPr>
          <w:rFonts w:ascii="Times New Roman" w:hAnsi="Times New Roman"/>
          <w:sz w:val="28"/>
          <w:szCs w:val="28"/>
        </w:rPr>
        <w:t xml:space="preserve">отводов и газораспределительных станций), расположенных на территории </w:t>
      </w:r>
      <w:r w:rsidR="004A4DD0">
        <w:rPr>
          <w:rFonts w:ascii="Times New Roman" w:hAnsi="Times New Roman"/>
          <w:sz w:val="28"/>
          <w:szCs w:val="28"/>
        </w:rPr>
        <w:t>Ленинградской области</w:t>
      </w:r>
      <w:r w:rsidR="00983317" w:rsidRPr="004A4DD0">
        <w:rPr>
          <w:rFonts w:ascii="Times New Roman" w:hAnsi="Times New Roman"/>
          <w:sz w:val="28"/>
          <w:szCs w:val="28"/>
        </w:rPr>
        <w:t>, с учетом принятия распоряжения Правительства РФ от 25</w:t>
      </w:r>
      <w:r w:rsidR="004A4DD0">
        <w:rPr>
          <w:rFonts w:ascii="Times New Roman" w:hAnsi="Times New Roman"/>
          <w:sz w:val="28"/>
          <w:szCs w:val="28"/>
        </w:rPr>
        <w:t>.11.</w:t>
      </w:r>
      <w:r w:rsidR="00983317" w:rsidRPr="004A4DD0">
        <w:rPr>
          <w:rFonts w:ascii="Times New Roman" w:hAnsi="Times New Roman"/>
          <w:sz w:val="28"/>
          <w:szCs w:val="28"/>
        </w:rPr>
        <w:t>2021 № 3325-р «О внесении изменений в распоряжение Правительства Российской Федерации от 9 февраля 2012 г. № 162-р».</w:t>
      </w:r>
      <w:proofErr w:type="gramEnd"/>
    </w:p>
    <w:p w:rsidR="004A4DD0" w:rsidRDefault="007A76B0" w:rsidP="004A4D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4A4DD0" w:rsidRPr="004A4DD0">
        <w:rPr>
          <w:rFonts w:ascii="Times New Roman" w:hAnsi="Times New Roman"/>
          <w:sz w:val="28"/>
          <w:szCs w:val="28"/>
        </w:rPr>
        <w:t xml:space="preserve"> цел</w:t>
      </w:r>
      <w:r w:rsidR="007E2259">
        <w:rPr>
          <w:rFonts w:ascii="Times New Roman" w:hAnsi="Times New Roman"/>
          <w:sz w:val="28"/>
          <w:szCs w:val="28"/>
        </w:rPr>
        <w:t>ях</w:t>
      </w:r>
      <w:r w:rsidR="004A4DD0" w:rsidRPr="004A4DD0">
        <w:rPr>
          <w:rFonts w:ascii="Times New Roman" w:hAnsi="Times New Roman"/>
          <w:sz w:val="28"/>
          <w:szCs w:val="28"/>
        </w:rPr>
        <w:t xml:space="preserve"> </w:t>
      </w:r>
      <w:r w:rsidR="00983317" w:rsidRPr="004A4DD0">
        <w:rPr>
          <w:rFonts w:ascii="Times New Roman" w:hAnsi="Times New Roman"/>
          <w:sz w:val="28"/>
          <w:szCs w:val="28"/>
        </w:rPr>
        <w:t>учета газопроводов</w:t>
      </w:r>
      <w:r w:rsidR="004A4DD0" w:rsidRPr="004A4DD0">
        <w:rPr>
          <w:rFonts w:ascii="Times New Roman" w:hAnsi="Times New Roman"/>
          <w:sz w:val="28"/>
          <w:szCs w:val="28"/>
        </w:rPr>
        <w:t xml:space="preserve"> </w:t>
      </w:r>
      <w:r w:rsidR="00983317" w:rsidRPr="004A4DD0">
        <w:rPr>
          <w:rFonts w:ascii="Times New Roman" w:hAnsi="Times New Roman"/>
          <w:sz w:val="28"/>
          <w:szCs w:val="28"/>
        </w:rPr>
        <w:t>-</w:t>
      </w:r>
      <w:r w:rsidR="004A4DD0" w:rsidRPr="004A4DD0">
        <w:rPr>
          <w:rFonts w:ascii="Times New Roman" w:hAnsi="Times New Roman"/>
          <w:sz w:val="28"/>
          <w:szCs w:val="28"/>
        </w:rPr>
        <w:t xml:space="preserve"> </w:t>
      </w:r>
      <w:r w:rsidR="00983317" w:rsidRPr="004A4DD0">
        <w:rPr>
          <w:rFonts w:ascii="Times New Roman" w:hAnsi="Times New Roman"/>
          <w:sz w:val="28"/>
          <w:szCs w:val="28"/>
        </w:rPr>
        <w:t xml:space="preserve">отводов и газораспределительных станций, планируемых к размещению на территории </w:t>
      </w:r>
      <w:r w:rsidR="004A4DD0" w:rsidRPr="004A4DD0">
        <w:rPr>
          <w:rFonts w:ascii="Times New Roman" w:hAnsi="Times New Roman"/>
          <w:sz w:val="28"/>
          <w:szCs w:val="28"/>
        </w:rPr>
        <w:t>Ленинградской области</w:t>
      </w:r>
      <w:r w:rsidR="00983317" w:rsidRPr="004A4DD0">
        <w:rPr>
          <w:rFonts w:ascii="Times New Roman" w:hAnsi="Times New Roman"/>
          <w:sz w:val="28"/>
          <w:szCs w:val="28"/>
        </w:rPr>
        <w:t xml:space="preserve"> и предусмотренных утвержденными региональными программами газификации жилищно-коммунального хозяйства, п</w:t>
      </w:r>
      <w:r w:rsidR="004A4DD0" w:rsidRPr="004A4DD0">
        <w:rPr>
          <w:rFonts w:ascii="Times New Roman" w:hAnsi="Times New Roman"/>
          <w:sz w:val="28"/>
          <w:szCs w:val="28"/>
        </w:rPr>
        <w:t>ромышленных и иных организаций часть 5 статьи</w:t>
      </w:r>
      <w:r>
        <w:rPr>
          <w:rFonts w:ascii="Times New Roman" w:hAnsi="Times New Roman"/>
          <w:sz w:val="28"/>
          <w:szCs w:val="28"/>
        </w:rPr>
        <w:t xml:space="preserve"> 3 областного закона </w:t>
      </w:r>
      <w:r w:rsidRPr="00B902F1">
        <w:rPr>
          <w:rFonts w:ascii="Times New Roman" w:hAnsi="Times New Roman"/>
          <w:sz w:val="28"/>
          <w:szCs w:val="28"/>
        </w:rPr>
        <w:t xml:space="preserve">от 14.12.2011 № 108-оз «Об отдельных вопросах осуществления градостроительной деятельности на </w:t>
      </w:r>
      <w:r w:rsidRPr="00B902F1">
        <w:rPr>
          <w:rFonts w:ascii="Times New Roman" w:hAnsi="Times New Roman"/>
          <w:sz w:val="28"/>
          <w:szCs w:val="28"/>
        </w:rPr>
        <w:lastRenderedPageBreak/>
        <w:t xml:space="preserve">территории Ленинградской области» </w:t>
      </w:r>
      <w:r w:rsidR="004A4DD0" w:rsidRPr="004A4DD0">
        <w:rPr>
          <w:rFonts w:ascii="Times New Roman" w:hAnsi="Times New Roman"/>
          <w:sz w:val="28"/>
          <w:szCs w:val="28"/>
        </w:rPr>
        <w:t>дополняется пунктом 3</w:t>
      </w:r>
      <w:r w:rsidR="007E2259">
        <w:rPr>
          <w:rFonts w:ascii="Times New Roman" w:hAnsi="Times New Roman"/>
          <w:sz w:val="28"/>
          <w:szCs w:val="28"/>
        </w:rPr>
        <w:t>, в соответствии с которым в качестве объектов регионального значения, подлежащи</w:t>
      </w:r>
      <w:r w:rsidR="00005434">
        <w:rPr>
          <w:rFonts w:ascii="Times New Roman" w:hAnsi="Times New Roman"/>
          <w:sz w:val="28"/>
          <w:szCs w:val="28"/>
        </w:rPr>
        <w:t>х</w:t>
      </w:r>
      <w:r w:rsidR="007E2259">
        <w:rPr>
          <w:rFonts w:ascii="Times New Roman" w:hAnsi="Times New Roman"/>
          <w:sz w:val="28"/>
          <w:szCs w:val="28"/>
        </w:rPr>
        <w:t xml:space="preserve"> отображению</w:t>
      </w:r>
      <w:proofErr w:type="gramEnd"/>
      <w:r w:rsidR="007E2259">
        <w:rPr>
          <w:rFonts w:ascii="Times New Roman" w:hAnsi="Times New Roman"/>
          <w:sz w:val="28"/>
          <w:szCs w:val="28"/>
        </w:rPr>
        <w:t xml:space="preserve"> </w:t>
      </w:r>
      <w:r w:rsidR="00B902F1">
        <w:rPr>
          <w:rFonts w:ascii="Times New Roman" w:hAnsi="Times New Roman"/>
          <w:sz w:val="28"/>
          <w:szCs w:val="28"/>
        </w:rPr>
        <w:t>на</w:t>
      </w:r>
      <w:r w:rsidR="007E2259">
        <w:rPr>
          <w:rFonts w:ascii="Times New Roman" w:hAnsi="Times New Roman"/>
          <w:sz w:val="28"/>
          <w:szCs w:val="28"/>
        </w:rPr>
        <w:t xml:space="preserve"> схеме территориального планирования Ленинградской области, предусматриваются</w:t>
      </w:r>
      <w:r w:rsidR="004A4DD0" w:rsidRPr="004A4DD0">
        <w:rPr>
          <w:rFonts w:ascii="Times New Roman" w:hAnsi="Times New Roman"/>
          <w:sz w:val="28"/>
          <w:szCs w:val="28"/>
        </w:rPr>
        <w:t xml:space="preserve"> газопроводы - отводы, газораспределительные станции</w:t>
      </w:r>
      <w:r w:rsidR="00B902F1">
        <w:rPr>
          <w:rFonts w:ascii="Times New Roman" w:hAnsi="Times New Roman"/>
          <w:sz w:val="28"/>
          <w:szCs w:val="28"/>
        </w:rPr>
        <w:t xml:space="preserve"> магистральных газопроводов</w:t>
      </w:r>
      <w:r w:rsidR="004A4DD0" w:rsidRPr="004A4DD0">
        <w:rPr>
          <w:rFonts w:ascii="Times New Roman" w:hAnsi="Times New Roman"/>
          <w:sz w:val="28"/>
          <w:szCs w:val="28"/>
        </w:rPr>
        <w:t>, планируемые к размещению на территории Ленинградской области и предусмотренные региональн</w:t>
      </w:r>
      <w:r w:rsidR="00B902F1">
        <w:rPr>
          <w:rFonts w:ascii="Times New Roman" w:hAnsi="Times New Roman"/>
          <w:sz w:val="28"/>
          <w:szCs w:val="28"/>
        </w:rPr>
        <w:t>ой</w:t>
      </w:r>
      <w:r w:rsidR="004A4DD0" w:rsidRPr="004A4DD0">
        <w:rPr>
          <w:rFonts w:ascii="Times New Roman" w:hAnsi="Times New Roman"/>
          <w:sz w:val="28"/>
          <w:szCs w:val="28"/>
        </w:rPr>
        <w:t xml:space="preserve"> программ</w:t>
      </w:r>
      <w:r w:rsidR="00B902F1">
        <w:rPr>
          <w:rFonts w:ascii="Times New Roman" w:hAnsi="Times New Roman"/>
          <w:sz w:val="28"/>
          <w:szCs w:val="28"/>
        </w:rPr>
        <w:t>ой</w:t>
      </w:r>
      <w:r w:rsidR="004A4DD0" w:rsidRPr="004A4DD0">
        <w:rPr>
          <w:rFonts w:ascii="Times New Roman" w:hAnsi="Times New Roman"/>
          <w:sz w:val="28"/>
          <w:szCs w:val="28"/>
        </w:rPr>
        <w:t xml:space="preserve"> газификации </w:t>
      </w:r>
      <w:proofErr w:type="spellStart"/>
      <w:r w:rsidR="004A4DD0" w:rsidRPr="004A4DD0">
        <w:rPr>
          <w:rFonts w:ascii="Times New Roman" w:hAnsi="Times New Roman"/>
          <w:sz w:val="28"/>
          <w:szCs w:val="28"/>
        </w:rPr>
        <w:t>жилищно</w:t>
      </w:r>
      <w:proofErr w:type="spellEnd"/>
      <w:r w:rsidR="004A4DD0" w:rsidRPr="004A4DD0">
        <w:rPr>
          <w:rFonts w:ascii="Times New Roman" w:hAnsi="Times New Roman"/>
          <w:sz w:val="28"/>
          <w:szCs w:val="28"/>
        </w:rPr>
        <w:t xml:space="preserve"> - коммунального хозяйства, промышленных и иных организаций</w:t>
      </w:r>
      <w:r w:rsidR="00B902F1">
        <w:rPr>
          <w:rFonts w:ascii="Times New Roman" w:hAnsi="Times New Roman"/>
          <w:sz w:val="28"/>
          <w:szCs w:val="28"/>
        </w:rPr>
        <w:t xml:space="preserve"> в Ленинградской области</w:t>
      </w:r>
      <w:r w:rsidR="004A4DD0" w:rsidRPr="004A4DD0">
        <w:rPr>
          <w:rFonts w:ascii="Times New Roman" w:hAnsi="Times New Roman"/>
          <w:sz w:val="28"/>
          <w:szCs w:val="28"/>
        </w:rPr>
        <w:t>.</w:t>
      </w:r>
    </w:p>
    <w:p w:rsidR="00FA2261" w:rsidRPr="00FA2261" w:rsidRDefault="00FA2261" w:rsidP="004A4D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областного закона подготовлен с учетом письма Минэкономразвития России от 17.12.2021 № 45624-СГ</w:t>
      </w:r>
      <w:r w:rsidRPr="00FA2261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Д27</w:t>
      </w:r>
      <w:r w:rsidR="00423E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пунктом 8 Протокола заседания регионального штаба по газификации Ленинградской области от 27.01.2022. </w:t>
      </w:r>
    </w:p>
    <w:p w:rsidR="00AE3044" w:rsidRPr="00AE3044" w:rsidRDefault="00AE3044" w:rsidP="003D0B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Проект </w:t>
      </w:r>
      <w:r w:rsidR="00B902F1">
        <w:rPr>
          <w:rFonts w:ascii="Times New Roman" w:hAnsi="Times New Roman"/>
          <w:sz w:val="28"/>
          <w:szCs w:val="28"/>
        </w:rPr>
        <w:t xml:space="preserve">областного </w:t>
      </w:r>
      <w:r w:rsidRPr="00AE3044">
        <w:rPr>
          <w:rFonts w:ascii="Times New Roman" w:hAnsi="Times New Roman"/>
          <w:sz w:val="28"/>
          <w:szCs w:val="28"/>
        </w:rPr>
        <w:t>закона не содержит положений, способствующих созданию условий для проявления коррупции.</w:t>
      </w:r>
      <w:r w:rsidR="00005434">
        <w:rPr>
          <w:rFonts w:ascii="Times New Roman" w:hAnsi="Times New Roman"/>
          <w:sz w:val="28"/>
          <w:szCs w:val="28"/>
        </w:rPr>
        <w:t xml:space="preserve"> </w:t>
      </w:r>
    </w:p>
    <w:p w:rsidR="00AE3044" w:rsidRPr="00AE3044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В </w:t>
      </w:r>
      <w:r w:rsidR="00B902F1">
        <w:rPr>
          <w:rFonts w:ascii="Times New Roman" w:hAnsi="Times New Roman"/>
          <w:sz w:val="28"/>
          <w:szCs w:val="28"/>
        </w:rPr>
        <w:t>проекте областного закона</w:t>
      </w:r>
      <w:r w:rsidRPr="00AE3044">
        <w:rPr>
          <w:rFonts w:ascii="Times New Roman" w:hAnsi="Times New Roman"/>
          <w:sz w:val="28"/>
          <w:szCs w:val="28"/>
        </w:rPr>
        <w:t xml:space="preserve"> отсутствуют нормы, устанавливающие новые или изменяющие ранее предусмотренные нормативными правовыми актами субъектов Российской Федерации обязанности для субъектов предпринимательской и инвестиционной деятельности, либо устанавливающие, изменяющие или отменяющие ранее установленную ответственность за нарушение нормативных правовых актов субъектов Российской Федерации, затрагивающих вопросы осуществления предпринимательской и инвестиционной деятельности, в </w:t>
      </w:r>
      <w:proofErr w:type="gramStart"/>
      <w:r w:rsidRPr="00AE3044">
        <w:rPr>
          <w:rFonts w:ascii="Times New Roman" w:hAnsi="Times New Roman"/>
          <w:sz w:val="28"/>
          <w:szCs w:val="28"/>
        </w:rPr>
        <w:t>связи</w:t>
      </w:r>
      <w:proofErr w:type="gramEnd"/>
      <w:r w:rsidRPr="00AE3044">
        <w:rPr>
          <w:rFonts w:ascii="Times New Roman" w:hAnsi="Times New Roman"/>
          <w:sz w:val="28"/>
          <w:szCs w:val="28"/>
        </w:rPr>
        <w:t xml:space="preserve"> с чем  законопроект не подлежит процедуре оценки регулирующего воздействия.</w:t>
      </w:r>
    </w:p>
    <w:p w:rsidR="00AE3044" w:rsidRPr="00AE3044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3E14" w:rsidRDefault="00423E1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23E14" w:rsidRDefault="00423E1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3E14" w:rsidRPr="00AE3044" w:rsidRDefault="00423E1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Председатель Комитета</w:t>
      </w: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  <w:proofErr w:type="spellStart"/>
      <w:r w:rsidRPr="00AE3044">
        <w:rPr>
          <w:rFonts w:ascii="Times New Roman" w:hAnsi="Times New Roman"/>
          <w:sz w:val="28"/>
          <w:szCs w:val="28"/>
        </w:rPr>
        <w:t>И.Я.Кулаков</w:t>
      </w:r>
      <w:proofErr w:type="spellEnd"/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2259" w:rsidRDefault="007E2259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2259" w:rsidRDefault="007E2259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2259" w:rsidRDefault="007E2259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2259" w:rsidRDefault="007E2259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AE3044" w:rsidRPr="00AE3044" w:rsidRDefault="00745866" w:rsidP="00AE30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hyperlink r:id="rId8" w:history="1">
        <w:r w:rsidR="00AE3044" w:rsidRPr="00AE3044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AE3044" w:rsidRPr="00AE3044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E3044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AA7DCA">
        <w:rPr>
          <w:rFonts w:ascii="Times New Roman" w:hAnsi="Times New Roman"/>
          <w:b/>
          <w:sz w:val="28"/>
          <w:szCs w:val="28"/>
        </w:rPr>
        <w:t>я</w:t>
      </w:r>
      <w:r w:rsidRPr="00AE3044">
        <w:rPr>
          <w:rFonts w:ascii="Times New Roman" w:hAnsi="Times New Roman"/>
          <w:b/>
          <w:sz w:val="28"/>
          <w:szCs w:val="28"/>
        </w:rPr>
        <w:t xml:space="preserve"> в </w:t>
      </w:r>
      <w:r w:rsidR="000D3268">
        <w:rPr>
          <w:rFonts w:ascii="Times New Roman" w:hAnsi="Times New Roman"/>
          <w:b/>
          <w:sz w:val="28"/>
          <w:szCs w:val="28"/>
        </w:rPr>
        <w:t xml:space="preserve">статью 3 </w:t>
      </w:r>
      <w:r w:rsidRPr="00AE3044">
        <w:rPr>
          <w:rFonts w:ascii="Times New Roman" w:hAnsi="Times New Roman"/>
          <w:b/>
          <w:sz w:val="28"/>
          <w:szCs w:val="28"/>
        </w:rPr>
        <w:t>областно</w:t>
      </w:r>
      <w:r w:rsidR="000D3268">
        <w:rPr>
          <w:rFonts w:ascii="Times New Roman" w:hAnsi="Times New Roman"/>
          <w:b/>
          <w:sz w:val="28"/>
          <w:szCs w:val="28"/>
        </w:rPr>
        <w:t>го</w:t>
      </w:r>
      <w:r w:rsidRPr="00AE3044">
        <w:rPr>
          <w:rFonts w:ascii="Times New Roman" w:hAnsi="Times New Roman"/>
          <w:b/>
          <w:sz w:val="28"/>
          <w:szCs w:val="28"/>
        </w:rPr>
        <w:t xml:space="preserve"> закон</w:t>
      </w:r>
      <w:r w:rsidR="000D3268">
        <w:rPr>
          <w:rFonts w:ascii="Times New Roman" w:hAnsi="Times New Roman"/>
          <w:b/>
          <w:sz w:val="28"/>
          <w:szCs w:val="28"/>
        </w:rPr>
        <w:t>а</w:t>
      </w:r>
      <w:r w:rsidRPr="00AE3044">
        <w:rPr>
          <w:rFonts w:ascii="Times New Roman" w:hAnsi="Times New Roman"/>
          <w:b/>
          <w:sz w:val="28"/>
          <w:szCs w:val="28"/>
        </w:rPr>
        <w:t xml:space="preserve"> «Об отдельных вопросах осуществления градостроительной деятельности на территории Ленинградской области»</w:t>
      </w: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Принятие проекта областного закона не повлечет дополнительного выделения средств областного бюджета Ленинградской области.</w:t>
      </w:r>
    </w:p>
    <w:p w:rsidR="00AE3044" w:rsidRPr="00AE3044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  <w:proofErr w:type="spellStart"/>
      <w:r w:rsidRPr="00AE3044">
        <w:rPr>
          <w:rFonts w:ascii="Times New Roman" w:hAnsi="Times New Roman"/>
          <w:sz w:val="28"/>
          <w:szCs w:val="28"/>
        </w:rPr>
        <w:t>И.Я.Кулаков</w:t>
      </w:r>
      <w:proofErr w:type="spellEnd"/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455" w:rsidRPr="00AE3044" w:rsidRDefault="00574455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745866" w:rsidP="00AE3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9" w:history="1">
        <w:r w:rsidR="00AE3044" w:rsidRPr="00AE3044">
          <w:rPr>
            <w:rFonts w:ascii="Times New Roman" w:hAnsi="Times New Roman"/>
            <w:sz w:val="28"/>
            <w:szCs w:val="28"/>
          </w:rPr>
          <w:t>Предложения</w:t>
        </w:r>
      </w:hyperlink>
      <w:r w:rsidR="00AE3044" w:rsidRPr="00AE3044">
        <w:rPr>
          <w:rFonts w:ascii="Times New Roman" w:hAnsi="Times New Roman"/>
          <w:sz w:val="28"/>
          <w:szCs w:val="28"/>
        </w:rPr>
        <w:t xml:space="preserve"> о разработке нормативных правовых актов, </w:t>
      </w: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E3044">
        <w:rPr>
          <w:rFonts w:ascii="Times New Roman" w:hAnsi="Times New Roman"/>
          <w:sz w:val="28"/>
          <w:szCs w:val="28"/>
        </w:rPr>
        <w:t>принятие</w:t>
      </w:r>
      <w:proofErr w:type="gramEnd"/>
      <w:r w:rsidRPr="00AE3044">
        <w:rPr>
          <w:rFonts w:ascii="Times New Roman" w:hAnsi="Times New Roman"/>
          <w:sz w:val="28"/>
          <w:szCs w:val="28"/>
        </w:rPr>
        <w:t xml:space="preserve"> которых необходимо для реализации областного закона </w:t>
      </w: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E3044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AA7DCA">
        <w:rPr>
          <w:rFonts w:ascii="Times New Roman" w:hAnsi="Times New Roman"/>
          <w:b/>
          <w:sz w:val="28"/>
          <w:szCs w:val="28"/>
        </w:rPr>
        <w:t>я</w:t>
      </w:r>
      <w:r w:rsidRPr="00AE3044">
        <w:rPr>
          <w:rFonts w:ascii="Times New Roman" w:hAnsi="Times New Roman"/>
          <w:b/>
          <w:sz w:val="28"/>
          <w:szCs w:val="28"/>
        </w:rPr>
        <w:t xml:space="preserve"> в </w:t>
      </w:r>
      <w:r w:rsidR="000D3268">
        <w:rPr>
          <w:rFonts w:ascii="Times New Roman" w:hAnsi="Times New Roman"/>
          <w:b/>
          <w:sz w:val="28"/>
          <w:szCs w:val="28"/>
        </w:rPr>
        <w:t xml:space="preserve">статью 3 </w:t>
      </w:r>
      <w:r w:rsidRPr="00AE3044">
        <w:rPr>
          <w:rFonts w:ascii="Times New Roman" w:hAnsi="Times New Roman"/>
          <w:b/>
          <w:sz w:val="28"/>
          <w:szCs w:val="28"/>
        </w:rPr>
        <w:t>областно</w:t>
      </w:r>
      <w:r w:rsidR="000D3268">
        <w:rPr>
          <w:rFonts w:ascii="Times New Roman" w:hAnsi="Times New Roman"/>
          <w:b/>
          <w:sz w:val="28"/>
          <w:szCs w:val="28"/>
        </w:rPr>
        <w:t>го</w:t>
      </w:r>
      <w:r w:rsidRPr="00AE3044">
        <w:rPr>
          <w:rFonts w:ascii="Times New Roman" w:hAnsi="Times New Roman"/>
          <w:b/>
          <w:sz w:val="28"/>
          <w:szCs w:val="28"/>
        </w:rPr>
        <w:t xml:space="preserve"> закон «Об отдельных вопросах осуществления градостроительной деятельности на территории Ленинградской области»</w:t>
      </w:r>
    </w:p>
    <w:p w:rsidR="00AE3044" w:rsidRPr="00AE3044" w:rsidRDefault="00AE3044" w:rsidP="00AE304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E3044" w:rsidRPr="00AE3044" w:rsidRDefault="00AE3044" w:rsidP="000D326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ab/>
        <w:t xml:space="preserve">В целях реализации проекта областного закона </w:t>
      </w:r>
      <w:r w:rsidR="000D3268">
        <w:rPr>
          <w:rFonts w:ascii="Times New Roman" w:hAnsi="Times New Roman"/>
          <w:sz w:val="28"/>
          <w:szCs w:val="28"/>
        </w:rPr>
        <w:t xml:space="preserve">потребуется </w:t>
      </w:r>
      <w:r w:rsidR="000D3268" w:rsidRPr="00AE3044">
        <w:rPr>
          <w:rFonts w:ascii="Times New Roman" w:hAnsi="Times New Roman"/>
          <w:sz w:val="28"/>
          <w:szCs w:val="28"/>
        </w:rPr>
        <w:t xml:space="preserve">внесение изменений в </w:t>
      </w:r>
      <w:r w:rsidR="00445A36">
        <w:rPr>
          <w:rFonts w:ascii="Times New Roman" w:hAnsi="Times New Roman"/>
          <w:sz w:val="28"/>
          <w:szCs w:val="28"/>
        </w:rPr>
        <w:t>п</w:t>
      </w:r>
      <w:r w:rsidR="000D3268" w:rsidRPr="000D3268">
        <w:rPr>
          <w:rFonts w:ascii="Times New Roman" w:hAnsi="Times New Roman"/>
          <w:sz w:val="28"/>
          <w:szCs w:val="28"/>
        </w:rPr>
        <w:t xml:space="preserve">остановление Правительства Ленинградской области от 08.06.2021 </w:t>
      </w:r>
      <w:r w:rsidR="000D3268">
        <w:rPr>
          <w:rFonts w:ascii="Times New Roman" w:hAnsi="Times New Roman"/>
          <w:sz w:val="28"/>
          <w:szCs w:val="28"/>
        </w:rPr>
        <w:t>№</w:t>
      </w:r>
      <w:r w:rsidR="000D3268" w:rsidRPr="000D3268">
        <w:rPr>
          <w:rFonts w:ascii="Times New Roman" w:hAnsi="Times New Roman"/>
          <w:sz w:val="28"/>
          <w:szCs w:val="28"/>
        </w:rPr>
        <w:t xml:space="preserve"> 356</w:t>
      </w:r>
      <w:r w:rsidR="000D3268">
        <w:rPr>
          <w:rFonts w:ascii="Times New Roman" w:hAnsi="Times New Roman"/>
          <w:sz w:val="28"/>
          <w:szCs w:val="28"/>
        </w:rPr>
        <w:t xml:space="preserve"> «</w:t>
      </w:r>
      <w:r w:rsidR="000D3268" w:rsidRPr="000D3268">
        <w:rPr>
          <w:rFonts w:ascii="Times New Roman" w:hAnsi="Times New Roman"/>
          <w:sz w:val="28"/>
          <w:szCs w:val="28"/>
        </w:rPr>
        <w:t>Об утверждении схемы территориального планирования Ленинградской области в области энергетики (за</w:t>
      </w:r>
      <w:r w:rsidR="000D3268">
        <w:rPr>
          <w:rFonts w:ascii="Times New Roman" w:hAnsi="Times New Roman"/>
          <w:sz w:val="28"/>
          <w:szCs w:val="28"/>
        </w:rPr>
        <w:t xml:space="preserve"> исключением электроэнергетики)»</w:t>
      </w:r>
      <w:r w:rsidRPr="00AE3044">
        <w:rPr>
          <w:rFonts w:ascii="Times New Roman" w:hAnsi="Times New Roman"/>
          <w:sz w:val="28"/>
          <w:szCs w:val="28"/>
        </w:rPr>
        <w:t>.</w:t>
      </w:r>
    </w:p>
    <w:p w:rsidR="00AE3044" w:rsidRPr="00AE3044" w:rsidRDefault="00AE3044" w:rsidP="00AE304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  <w:proofErr w:type="spellStart"/>
      <w:r w:rsidRPr="00AE3044">
        <w:rPr>
          <w:rFonts w:ascii="Times New Roman" w:hAnsi="Times New Roman"/>
          <w:sz w:val="28"/>
          <w:szCs w:val="28"/>
        </w:rPr>
        <w:t>И.Я.Кулаков</w:t>
      </w:r>
      <w:proofErr w:type="spellEnd"/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 отмены, изменения или дополнения которых потребует принятие областного закона</w:t>
      </w: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 </w:t>
      </w:r>
      <w:r w:rsidRPr="00AE3044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AA7DCA">
        <w:rPr>
          <w:rFonts w:ascii="Times New Roman" w:hAnsi="Times New Roman"/>
          <w:b/>
          <w:sz w:val="28"/>
          <w:szCs w:val="28"/>
        </w:rPr>
        <w:t>я</w:t>
      </w:r>
      <w:r w:rsidRPr="00AE3044">
        <w:rPr>
          <w:rFonts w:ascii="Times New Roman" w:hAnsi="Times New Roman"/>
          <w:b/>
          <w:sz w:val="28"/>
          <w:szCs w:val="28"/>
        </w:rPr>
        <w:t xml:space="preserve"> в </w:t>
      </w:r>
      <w:r w:rsidR="000D3268">
        <w:rPr>
          <w:rFonts w:ascii="Times New Roman" w:hAnsi="Times New Roman"/>
          <w:b/>
          <w:sz w:val="28"/>
          <w:szCs w:val="28"/>
        </w:rPr>
        <w:t xml:space="preserve">статью 3 </w:t>
      </w:r>
      <w:r w:rsidRPr="00AE3044">
        <w:rPr>
          <w:rFonts w:ascii="Times New Roman" w:hAnsi="Times New Roman"/>
          <w:b/>
          <w:sz w:val="28"/>
          <w:szCs w:val="28"/>
        </w:rPr>
        <w:t>областно</w:t>
      </w:r>
      <w:r w:rsidR="000D3268">
        <w:rPr>
          <w:rFonts w:ascii="Times New Roman" w:hAnsi="Times New Roman"/>
          <w:b/>
          <w:sz w:val="28"/>
          <w:szCs w:val="28"/>
        </w:rPr>
        <w:t>го</w:t>
      </w:r>
      <w:r w:rsidRPr="00AE3044">
        <w:rPr>
          <w:rFonts w:ascii="Times New Roman" w:hAnsi="Times New Roman"/>
          <w:b/>
          <w:sz w:val="28"/>
          <w:szCs w:val="28"/>
        </w:rPr>
        <w:t xml:space="preserve"> закон</w:t>
      </w:r>
      <w:r w:rsidR="000D3268">
        <w:rPr>
          <w:rFonts w:ascii="Times New Roman" w:hAnsi="Times New Roman"/>
          <w:b/>
          <w:sz w:val="28"/>
          <w:szCs w:val="28"/>
        </w:rPr>
        <w:t>а</w:t>
      </w:r>
      <w:r w:rsidRPr="00AE3044">
        <w:rPr>
          <w:rFonts w:ascii="Times New Roman" w:hAnsi="Times New Roman"/>
          <w:b/>
          <w:sz w:val="28"/>
          <w:szCs w:val="28"/>
        </w:rPr>
        <w:t xml:space="preserve"> «Об отдельных вопросах осуществления градостроительной деятельности на территории Ленинградской области»</w:t>
      </w:r>
    </w:p>
    <w:p w:rsidR="00AE3044" w:rsidRPr="00AE3044" w:rsidRDefault="00AE3044" w:rsidP="00AE304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Принятие областного закона «О внесении изменени</w:t>
      </w:r>
      <w:r w:rsidR="00AA7DCA">
        <w:rPr>
          <w:rFonts w:ascii="Times New Roman" w:hAnsi="Times New Roman"/>
          <w:sz w:val="28"/>
          <w:szCs w:val="28"/>
        </w:rPr>
        <w:t>я</w:t>
      </w:r>
      <w:r w:rsidRPr="00AE3044">
        <w:rPr>
          <w:rFonts w:ascii="Times New Roman" w:hAnsi="Times New Roman"/>
          <w:sz w:val="28"/>
          <w:szCs w:val="28"/>
        </w:rPr>
        <w:t xml:space="preserve"> в </w:t>
      </w:r>
      <w:r w:rsidR="000D3268">
        <w:rPr>
          <w:rFonts w:ascii="Times New Roman" w:hAnsi="Times New Roman"/>
          <w:sz w:val="28"/>
          <w:szCs w:val="28"/>
        </w:rPr>
        <w:t xml:space="preserve">статью 3 </w:t>
      </w:r>
      <w:r w:rsidRPr="00AE3044">
        <w:rPr>
          <w:rFonts w:ascii="Times New Roman" w:hAnsi="Times New Roman"/>
          <w:sz w:val="28"/>
          <w:szCs w:val="28"/>
        </w:rPr>
        <w:t>областно</w:t>
      </w:r>
      <w:r w:rsidR="000D3268">
        <w:rPr>
          <w:rFonts w:ascii="Times New Roman" w:hAnsi="Times New Roman"/>
          <w:sz w:val="28"/>
          <w:szCs w:val="28"/>
        </w:rPr>
        <w:t>го</w:t>
      </w:r>
      <w:r w:rsidRPr="00AE3044">
        <w:rPr>
          <w:rFonts w:ascii="Times New Roman" w:hAnsi="Times New Roman"/>
          <w:sz w:val="28"/>
          <w:szCs w:val="28"/>
        </w:rPr>
        <w:t xml:space="preserve"> закон</w:t>
      </w:r>
      <w:r w:rsidR="000D3268">
        <w:rPr>
          <w:rFonts w:ascii="Times New Roman" w:hAnsi="Times New Roman"/>
          <w:sz w:val="28"/>
          <w:szCs w:val="28"/>
        </w:rPr>
        <w:t>а</w:t>
      </w:r>
      <w:r w:rsidRPr="00AE3044">
        <w:rPr>
          <w:rFonts w:ascii="Times New Roman" w:hAnsi="Times New Roman"/>
          <w:sz w:val="28"/>
          <w:szCs w:val="28"/>
        </w:rPr>
        <w:t xml:space="preserve"> «Об отдельных вопросах осуществления градостроительной деятельности на территории Ленинградской области» потребует внесение изменений в схем</w:t>
      </w:r>
      <w:r w:rsidR="000D3268">
        <w:rPr>
          <w:rFonts w:ascii="Times New Roman" w:hAnsi="Times New Roman"/>
          <w:sz w:val="28"/>
          <w:szCs w:val="28"/>
        </w:rPr>
        <w:t>у</w:t>
      </w:r>
      <w:r w:rsidRPr="00AE3044">
        <w:rPr>
          <w:rFonts w:ascii="Times New Roman" w:hAnsi="Times New Roman"/>
          <w:sz w:val="28"/>
          <w:szCs w:val="28"/>
        </w:rPr>
        <w:t xml:space="preserve"> территориального планирования Ленинградской области</w:t>
      </w:r>
      <w:r w:rsidR="000D3268">
        <w:rPr>
          <w:rFonts w:ascii="Times New Roman" w:hAnsi="Times New Roman"/>
          <w:sz w:val="28"/>
          <w:szCs w:val="28"/>
        </w:rPr>
        <w:t xml:space="preserve"> в области энергетики (за исключением электроэнергетики)</w:t>
      </w:r>
      <w:r w:rsidR="00445A36">
        <w:rPr>
          <w:rFonts w:ascii="Times New Roman" w:hAnsi="Times New Roman"/>
          <w:sz w:val="28"/>
          <w:szCs w:val="28"/>
        </w:rPr>
        <w:t>, утвержденную п</w:t>
      </w:r>
      <w:r w:rsidR="00445A36" w:rsidRPr="000D3268">
        <w:rPr>
          <w:rFonts w:ascii="Times New Roman" w:hAnsi="Times New Roman"/>
          <w:sz w:val="28"/>
          <w:szCs w:val="28"/>
        </w:rPr>
        <w:t>остановление</w:t>
      </w:r>
      <w:r w:rsidR="00445A36">
        <w:rPr>
          <w:rFonts w:ascii="Times New Roman" w:hAnsi="Times New Roman"/>
          <w:sz w:val="28"/>
          <w:szCs w:val="28"/>
        </w:rPr>
        <w:t>м</w:t>
      </w:r>
      <w:r w:rsidR="00445A36" w:rsidRPr="000D3268">
        <w:rPr>
          <w:rFonts w:ascii="Times New Roman" w:hAnsi="Times New Roman"/>
          <w:sz w:val="28"/>
          <w:szCs w:val="28"/>
        </w:rPr>
        <w:t xml:space="preserve"> Правительства Ленинградской области от 08.06.2021 </w:t>
      </w:r>
      <w:r w:rsidR="00445A36">
        <w:rPr>
          <w:rFonts w:ascii="Times New Roman" w:hAnsi="Times New Roman"/>
          <w:sz w:val="28"/>
          <w:szCs w:val="28"/>
        </w:rPr>
        <w:t>№</w:t>
      </w:r>
      <w:r w:rsidR="00445A36" w:rsidRPr="000D3268">
        <w:rPr>
          <w:rFonts w:ascii="Times New Roman" w:hAnsi="Times New Roman"/>
          <w:sz w:val="28"/>
          <w:szCs w:val="28"/>
        </w:rPr>
        <w:t xml:space="preserve"> 356</w:t>
      </w:r>
      <w:r w:rsidRPr="00AE3044">
        <w:rPr>
          <w:rFonts w:ascii="Times New Roman" w:hAnsi="Times New Roman"/>
          <w:sz w:val="28"/>
          <w:szCs w:val="28"/>
        </w:rPr>
        <w:t>.</w:t>
      </w:r>
    </w:p>
    <w:p w:rsidR="00AE3044" w:rsidRPr="00AE3044" w:rsidRDefault="00AE3044" w:rsidP="00AE304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  <w:proofErr w:type="spellStart"/>
      <w:r w:rsidRPr="00AE3044">
        <w:rPr>
          <w:rFonts w:ascii="Times New Roman" w:hAnsi="Times New Roman"/>
          <w:sz w:val="28"/>
          <w:szCs w:val="28"/>
        </w:rPr>
        <w:t>И.Я.Кулаков</w:t>
      </w:r>
      <w:proofErr w:type="spellEnd"/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br w:type="page"/>
      </w:r>
    </w:p>
    <w:p w:rsidR="00AE3044" w:rsidRPr="00AE3044" w:rsidRDefault="00745866" w:rsidP="00AE3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10" w:history="1">
        <w:r w:rsidR="00AE3044" w:rsidRPr="00AE3044">
          <w:rPr>
            <w:rFonts w:ascii="Times New Roman" w:hAnsi="Times New Roman"/>
            <w:sz w:val="28"/>
            <w:szCs w:val="28"/>
          </w:rPr>
          <w:t>Справка</w:t>
        </w:r>
      </w:hyperlink>
      <w:r w:rsidR="00AE3044" w:rsidRPr="00AE3044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в сфере правового регулирования областного закона </w:t>
      </w:r>
    </w:p>
    <w:p w:rsidR="00AE3044" w:rsidRPr="00AE3044" w:rsidRDefault="00AE3044" w:rsidP="00AE304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E3044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AA7DCA">
        <w:rPr>
          <w:rFonts w:ascii="Times New Roman" w:hAnsi="Times New Roman"/>
          <w:b/>
          <w:sz w:val="28"/>
          <w:szCs w:val="28"/>
        </w:rPr>
        <w:t>я</w:t>
      </w:r>
      <w:r w:rsidRPr="00AE3044">
        <w:rPr>
          <w:rFonts w:ascii="Times New Roman" w:hAnsi="Times New Roman"/>
          <w:b/>
          <w:sz w:val="28"/>
          <w:szCs w:val="28"/>
        </w:rPr>
        <w:t xml:space="preserve"> в </w:t>
      </w:r>
      <w:r w:rsidR="000D3268">
        <w:rPr>
          <w:rFonts w:ascii="Times New Roman" w:hAnsi="Times New Roman"/>
          <w:b/>
          <w:sz w:val="28"/>
          <w:szCs w:val="28"/>
        </w:rPr>
        <w:t xml:space="preserve">статью 3 </w:t>
      </w:r>
      <w:r w:rsidRPr="00AE3044">
        <w:rPr>
          <w:rFonts w:ascii="Times New Roman" w:hAnsi="Times New Roman"/>
          <w:b/>
          <w:sz w:val="28"/>
          <w:szCs w:val="28"/>
        </w:rPr>
        <w:t>областно</w:t>
      </w:r>
      <w:r w:rsidR="000D3268">
        <w:rPr>
          <w:rFonts w:ascii="Times New Roman" w:hAnsi="Times New Roman"/>
          <w:b/>
          <w:sz w:val="28"/>
          <w:szCs w:val="28"/>
        </w:rPr>
        <w:t>го</w:t>
      </w:r>
      <w:r w:rsidRPr="00AE3044">
        <w:rPr>
          <w:rFonts w:ascii="Times New Roman" w:hAnsi="Times New Roman"/>
          <w:b/>
          <w:sz w:val="28"/>
          <w:szCs w:val="28"/>
        </w:rPr>
        <w:t xml:space="preserve"> закон</w:t>
      </w:r>
      <w:r w:rsidR="000D3268">
        <w:rPr>
          <w:rFonts w:ascii="Times New Roman" w:hAnsi="Times New Roman"/>
          <w:b/>
          <w:sz w:val="28"/>
          <w:szCs w:val="28"/>
        </w:rPr>
        <w:t>а</w:t>
      </w:r>
      <w:r w:rsidRPr="00AE3044">
        <w:rPr>
          <w:rFonts w:ascii="Times New Roman" w:hAnsi="Times New Roman"/>
          <w:b/>
          <w:sz w:val="28"/>
          <w:szCs w:val="28"/>
        </w:rPr>
        <w:t xml:space="preserve"> «Об отдельных вопросах осуществления градостроительной деятельности на территории Ленинградской области»</w:t>
      </w:r>
    </w:p>
    <w:p w:rsidR="00AE3044" w:rsidRPr="00AE3044" w:rsidRDefault="00AE3044" w:rsidP="00AE304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ab/>
        <w:t xml:space="preserve">Проект областного закона принимается в соответствии </w:t>
      </w:r>
      <w:proofErr w:type="gramStart"/>
      <w:r w:rsidRPr="00AE3044">
        <w:rPr>
          <w:rFonts w:ascii="Times New Roman" w:hAnsi="Times New Roman"/>
          <w:sz w:val="28"/>
          <w:szCs w:val="28"/>
        </w:rPr>
        <w:t>с</w:t>
      </w:r>
      <w:proofErr w:type="gramEnd"/>
      <w:r w:rsidRPr="00AE3044">
        <w:rPr>
          <w:rFonts w:ascii="Times New Roman" w:hAnsi="Times New Roman"/>
          <w:sz w:val="28"/>
          <w:szCs w:val="28"/>
        </w:rPr>
        <w:t>:</w:t>
      </w:r>
    </w:p>
    <w:p w:rsidR="00AE3044" w:rsidRPr="00AE3044" w:rsidRDefault="00AE3044" w:rsidP="00AE3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Default="00AE3044" w:rsidP="00AE3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- пунктом 19 статьи 1, стать</w:t>
      </w:r>
      <w:r w:rsidR="00005434">
        <w:rPr>
          <w:rFonts w:ascii="Times New Roman" w:hAnsi="Times New Roman"/>
          <w:sz w:val="28"/>
          <w:szCs w:val="28"/>
        </w:rPr>
        <w:t>ей</w:t>
      </w:r>
      <w:r w:rsidRPr="00AE3044">
        <w:rPr>
          <w:rFonts w:ascii="Times New Roman" w:hAnsi="Times New Roman"/>
          <w:sz w:val="28"/>
          <w:szCs w:val="28"/>
        </w:rPr>
        <w:t xml:space="preserve"> 14 Градостроительного кодекса Российской Федерации; </w:t>
      </w:r>
    </w:p>
    <w:p w:rsidR="00445A36" w:rsidRPr="00AE3044" w:rsidRDefault="00445A36" w:rsidP="00AE3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5434" w:rsidRDefault="00005434" w:rsidP="0000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Theme="minorHAnsi" w:hAnsi="Times New Roman"/>
          <w:sz w:val="28"/>
          <w:szCs w:val="28"/>
        </w:rPr>
        <w:t>распоряжением Правительства РФ от 09.02.2012 № 162-р «Об утверждении перечней видов объектов федерального значения, подлежащих отображению на схемах территориального планирования Российской Федерации»</w:t>
      </w:r>
      <w:r w:rsidR="000D3268" w:rsidRPr="00AE3044">
        <w:rPr>
          <w:rFonts w:ascii="Times New Roman" w:hAnsi="Times New Roman"/>
          <w:sz w:val="28"/>
          <w:szCs w:val="28"/>
        </w:rPr>
        <w:t>;</w:t>
      </w:r>
    </w:p>
    <w:p w:rsidR="00445A36" w:rsidRDefault="00445A36" w:rsidP="00005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AE3044" w:rsidRPr="00AE3044" w:rsidRDefault="00005434" w:rsidP="00AE3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статьями 3 и</w:t>
      </w:r>
      <w:r w:rsidR="00AE3044" w:rsidRPr="00AE3044">
        <w:rPr>
          <w:rFonts w:ascii="Times New Roman" w:hAnsi="Times New Roman"/>
          <w:sz w:val="28"/>
          <w:szCs w:val="28"/>
        </w:rPr>
        <w:t xml:space="preserve"> 7 областного закона от 14.12.2011 № 108-оз «Об отдельных вопросах осуществления градостроительной деятельности на территории Ленинградской области».</w:t>
      </w:r>
    </w:p>
    <w:p w:rsidR="00AE3044" w:rsidRPr="00AE3044" w:rsidRDefault="00AE3044" w:rsidP="00AE3044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591" w:rsidRPr="00AE3044" w:rsidRDefault="00FD7591" w:rsidP="00FD75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FD7591" w:rsidRPr="00AE3044" w:rsidRDefault="00FD7591" w:rsidP="00FD75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FD7591" w:rsidRPr="00AE3044" w:rsidRDefault="00FD7591" w:rsidP="00FD75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04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  <w:proofErr w:type="spellStart"/>
      <w:r w:rsidRPr="00AE3044">
        <w:rPr>
          <w:rFonts w:ascii="Times New Roman" w:hAnsi="Times New Roman"/>
          <w:sz w:val="28"/>
          <w:szCs w:val="28"/>
        </w:rPr>
        <w:t>И.Я.Кулаков</w:t>
      </w:r>
      <w:proofErr w:type="spellEnd"/>
    </w:p>
    <w:p w:rsidR="00AE3044" w:rsidRPr="00AE3044" w:rsidRDefault="00AE3044" w:rsidP="00AE3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044" w:rsidRPr="00AE3044" w:rsidRDefault="00AE3044" w:rsidP="00AE30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E3044" w:rsidRPr="00AE3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90F4D"/>
    <w:multiLevelType w:val="hybridMultilevel"/>
    <w:tmpl w:val="6C3A7402"/>
    <w:lvl w:ilvl="0" w:tplc="F17CDD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0CE"/>
    <w:rsid w:val="00005434"/>
    <w:rsid w:val="000D3268"/>
    <w:rsid w:val="0018739D"/>
    <w:rsid w:val="00295317"/>
    <w:rsid w:val="003D0B93"/>
    <w:rsid w:val="00423E14"/>
    <w:rsid w:val="004306D3"/>
    <w:rsid w:val="00445A36"/>
    <w:rsid w:val="004A4DD0"/>
    <w:rsid w:val="00510FAE"/>
    <w:rsid w:val="00574455"/>
    <w:rsid w:val="005F6DFF"/>
    <w:rsid w:val="006C6C13"/>
    <w:rsid w:val="00745866"/>
    <w:rsid w:val="007A76B0"/>
    <w:rsid w:val="007E2259"/>
    <w:rsid w:val="00983317"/>
    <w:rsid w:val="00983AEB"/>
    <w:rsid w:val="00A21A41"/>
    <w:rsid w:val="00A24E5A"/>
    <w:rsid w:val="00A550CE"/>
    <w:rsid w:val="00A84367"/>
    <w:rsid w:val="00AA7DCA"/>
    <w:rsid w:val="00AE3044"/>
    <w:rsid w:val="00B902F1"/>
    <w:rsid w:val="00E624FC"/>
    <w:rsid w:val="00FA2261"/>
    <w:rsid w:val="00FD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0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044"/>
    <w:pPr>
      <w:ind w:left="720"/>
      <w:contextualSpacing/>
    </w:pPr>
  </w:style>
  <w:style w:type="paragraph" w:customStyle="1" w:styleId="ConsPlusNormal">
    <w:name w:val="ConsPlusNormal"/>
    <w:rsid w:val="00AE30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E30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30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4">
    <w:name w:val="Hyperlink"/>
    <w:uiPriority w:val="99"/>
    <w:unhideWhenUsed/>
    <w:rsid w:val="00AE3044"/>
    <w:rPr>
      <w:color w:val="0000FF"/>
      <w:u w:val="single"/>
    </w:rPr>
  </w:style>
  <w:style w:type="character" w:customStyle="1" w:styleId="a5">
    <w:name w:val="Основной текст_"/>
    <w:basedOn w:val="a0"/>
    <w:link w:val="1"/>
    <w:rsid w:val="003D0B9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3D0B93"/>
    <w:pPr>
      <w:widowControl w:val="0"/>
      <w:spacing w:after="0" w:line="391" w:lineRule="auto"/>
      <w:ind w:firstLine="400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0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044"/>
    <w:pPr>
      <w:ind w:left="720"/>
      <w:contextualSpacing/>
    </w:pPr>
  </w:style>
  <w:style w:type="paragraph" w:customStyle="1" w:styleId="ConsPlusNormal">
    <w:name w:val="ConsPlusNormal"/>
    <w:rsid w:val="00AE30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E30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30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4">
    <w:name w:val="Hyperlink"/>
    <w:uiPriority w:val="99"/>
    <w:unhideWhenUsed/>
    <w:rsid w:val="00AE3044"/>
    <w:rPr>
      <w:color w:val="0000FF"/>
      <w:u w:val="single"/>
    </w:rPr>
  </w:style>
  <w:style w:type="character" w:customStyle="1" w:styleId="a5">
    <w:name w:val="Основной текст_"/>
    <w:basedOn w:val="a0"/>
    <w:link w:val="1"/>
    <w:rsid w:val="003D0B9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3D0B93"/>
    <w:pPr>
      <w:widowControl w:val="0"/>
      <w:spacing w:after="0" w:line="391" w:lineRule="auto"/>
      <w:ind w:firstLine="40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3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E9168iB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B9224A8BAB558EB64DE75883942B5E424A84CF1FA64B49C09E498B8DBE031B6AED7CE9308898CC2C20FA8C3BA68251B205C439C26E1S2V2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E31C1C27AEF64E7CC68A0013B4028CF1604917A302DBE0C52CCC487AB13A68EE6FC5A5E2BB5EB7E1598E6FB8uATDJ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018D7A2EC2D7FCA1AB06A78B644884AE2D0CAEE57B915AF5BC3DE834F6D677897AD3F40ECE4FE9068i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8D7A2EC2D7FCA1AB06A78B644884AE2D0CAEE57B915AF5BC3DE834F6D677897AD3F40ECE4FF9868i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Валентинович Хлупин</dc:creator>
  <cp:keywords/>
  <dc:description/>
  <cp:lastModifiedBy>Станислав Валентинович Хлупин</cp:lastModifiedBy>
  <cp:revision>20</cp:revision>
  <cp:lastPrinted>2022-03-14T12:46:00Z</cp:lastPrinted>
  <dcterms:created xsi:type="dcterms:W3CDTF">2022-02-04T11:09:00Z</dcterms:created>
  <dcterms:modified xsi:type="dcterms:W3CDTF">2022-03-14T13:52:00Z</dcterms:modified>
</cp:coreProperties>
</file>