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51C" w:rsidRDefault="00E2751C" w:rsidP="00E2751C">
      <w:pPr>
        <w:pStyle w:val="a5"/>
        <w:ind w:left="5103" w:firstLine="0"/>
        <w:jc w:val="center"/>
      </w:pPr>
    </w:p>
    <w:p w:rsidR="00E2751C" w:rsidRDefault="00E2751C" w:rsidP="00E2751C">
      <w:pPr>
        <w:pStyle w:val="a5"/>
        <w:ind w:left="5103" w:firstLine="0"/>
        <w:jc w:val="center"/>
      </w:pPr>
    </w:p>
    <w:p w:rsidR="00E2751C" w:rsidRDefault="00E2751C" w:rsidP="00E2751C">
      <w:pPr>
        <w:pStyle w:val="a5"/>
        <w:ind w:left="5103" w:firstLine="0"/>
        <w:jc w:val="center"/>
      </w:pPr>
    </w:p>
    <w:p w:rsidR="00E2751C" w:rsidRDefault="00E2751C" w:rsidP="00E2751C">
      <w:pPr>
        <w:pStyle w:val="a5"/>
        <w:ind w:left="5103" w:firstLine="0"/>
        <w:jc w:val="center"/>
      </w:pPr>
      <w:r>
        <w:t>Председателю</w:t>
      </w:r>
    </w:p>
    <w:p w:rsidR="00E2751C" w:rsidRDefault="00E2751C" w:rsidP="00E2751C">
      <w:pPr>
        <w:pStyle w:val="a5"/>
        <w:ind w:left="5103" w:firstLine="0"/>
        <w:jc w:val="center"/>
      </w:pPr>
      <w:r>
        <w:t>Законодательного собрания</w:t>
      </w:r>
    </w:p>
    <w:p w:rsidR="00E2751C" w:rsidRDefault="00E2751C" w:rsidP="00E2751C">
      <w:pPr>
        <w:pStyle w:val="a5"/>
        <w:ind w:left="5103" w:firstLine="0"/>
        <w:jc w:val="center"/>
      </w:pPr>
      <w:r>
        <w:t>Ленинградской области</w:t>
      </w:r>
    </w:p>
    <w:p w:rsidR="00E2751C" w:rsidRDefault="00E2751C" w:rsidP="00E2751C">
      <w:pPr>
        <w:pStyle w:val="a5"/>
        <w:ind w:left="5103" w:firstLine="0"/>
        <w:jc w:val="center"/>
      </w:pPr>
    </w:p>
    <w:p w:rsidR="00D5450C" w:rsidRPr="00E2751C" w:rsidRDefault="00E2751C" w:rsidP="00E2751C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r w:rsidRPr="00E2751C">
        <w:rPr>
          <w:b/>
        </w:rPr>
        <w:t>С.М.</w:t>
      </w:r>
      <w:r w:rsidR="00DB1CD4">
        <w:rPr>
          <w:b/>
        </w:rPr>
        <w:t xml:space="preserve"> </w:t>
      </w:r>
      <w:proofErr w:type="spellStart"/>
      <w:r w:rsidRPr="00E2751C">
        <w:rPr>
          <w:b/>
        </w:rPr>
        <w:t>Бебенину</w:t>
      </w:r>
      <w:proofErr w:type="spellEnd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E2751C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D5450C" w:rsidRDefault="00D5450C"/>
    <w:p w:rsidR="00E2751C" w:rsidRDefault="00E2751C" w:rsidP="00E2751C">
      <w:pPr>
        <w:pStyle w:val="Style4"/>
        <w:tabs>
          <w:tab w:val="left" w:pos="709"/>
        </w:tabs>
        <w:ind w:firstLine="709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В соответстви</w:t>
      </w:r>
      <w:r w:rsidRPr="00DB1CD4">
        <w:rPr>
          <w:rStyle w:val="FontStyle12"/>
          <w:sz w:val="28"/>
          <w:szCs w:val="28"/>
        </w:rPr>
        <w:t xml:space="preserve">и со статьей 20 </w:t>
      </w:r>
      <w:r w:rsidRPr="00030E7B">
        <w:rPr>
          <w:rStyle w:val="FontStyle12"/>
          <w:sz w:val="28"/>
          <w:szCs w:val="28"/>
        </w:rPr>
        <w:t xml:space="preserve">Устава Ленинградской области направляю </w:t>
      </w:r>
      <w:r>
        <w:rPr>
          <w:rStyle w:val="FontStyle12"/>
          <w:sz w:val="28"/>
          <w:szCs w:val="28"/>
        </w:rPr>
        <w:t>на</w:t>
      </w:r>
      <w:r w:rsidRPr="00030E7B">
        <w:rPr>
          <w:rStyle w:val="FontStyle12"/>
          <w:sz w:val="28"/>
          <w:szCs w:val="28"/>
        </w:rPr>
        <w:t xml:space="preserve"> рассмотрени</w:t>
      </w:r>
      <w:r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 xml:space="preserve"> </w:t>
      </w:r>
      <w:r w:rsidRPr="004149EA">
        <w:rPr>
          <w:rStyle w:val="FontStyle12"/>
          <w:sz w:val="28"/>
          <w:szCs w:val="28"/>
        </w:rPr>
        <w:t xml:space="preserve">Законодательного собрания Ленинградской области проект областного закона </w:t>
      </w:r>
      <w:r w:rsidR="00DB1CD4" w:rsidRPr="00DB1CD4">
        <w:rPr>
          <w:rStyle w:val="FontStyle12"/>
          <w:sz w:val="28"/>
          <w:szCs w:val="28"/>
        </w:rPr>
        <w:t>«О внесении изменения в статью 5 областного закона «Об образовании в Ленинградской области»</w:t>
      </w:r>
      <w:r w:rsidRPr="00DB1CD4">
        <w:rPr>
          <w:bCs/>
          <w:sz w:val="28"/>
          <w:szCs w:val="28"/>
        </w:rPr>
        <w:t>.</w:t>
      </w:r>
    </w:p>
    <w:p w:rsidR="00E2751C" w:rsidRDefault="00E2751C" w:rsidP="00E2751C">
      <w:pPr>
        <w:pStyle w:val="Style4"/>
        <w:widowControl/>
        <w:spacing w:line="240" w:lineRule="auto"/>
        <w:ind w:firstLine="0"/>
        <w:jc w:val="left"/>
        <w:rPr>
          <w:rStyle w:val="FontStyle12"/>
          <w:sz w:val="28"/>
          <w:szCs w:val="28"/>
        </w:rPr>
      </w:pPr>
    </w:p>
    <w:p w:rsidR="00E2751C" w:rsidRDefault="00E2751C" w:rsidP="00E2751C">
      <w:pPr>
        <w:pStyle w:val="Style4"/>
        <w:widowControl/>
        <w:spacing w:line="240" w:lineRule="auto"/>
        <w:ind w:firstLine="709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  <w:r>
        <w:rPr>
          <w:rStyle w:val="FontStyle12"/>
          <w:sz w:val="28"/>
          <w:szCs w:val="28"/>
        </w:rPr>
        <w:tab/>
      </w:r>
    </w:p>
    <w:p w:rsidR="00E2751C" w:rsidRDefault="00E2751C" w:rsidP="00E2751C">
      <w:pPr>
        <w:pStyle w:val="Style4"/>
        <w:widowControl/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 xml:space="preserve">1. </w:t>
      </w:r>
      <w:r w:rsidRPr="00030E7B">
        <w:rPr>
          <w:rStyle w:val="FontStyle13"/>
          <w:sz w:val="28"/>
          <w:szCs w:val="28"/>
        </w:rPr>
        <w:t xml:space="preserve">Проект областного закона </w:t>
      </w:r>
      <w:r w:rsidR="00DB1CD4" w:rsidRPr="00DB1CD4">
        <w:rPr>
          <w:rStyle w:val="FontStyle12"/>
          <w:sz w:val="28"/>
          <w:szCs w:val="28"/>
        </w:rPr>
        <w:t>«О внесении изменения в статью 5 областного закона «Об образовании в Ленинградской области»</w:t>
      </w:r>
      <w:bookmarkStart w:id="0" w:name="_GoBack"/>
      <w:bookmarkEnd w:id="0"/>
      <w:r w:rsidRPr="004D3DB6">
        <w:rPr>
          <w:bCs/>
          <w:color w:val="FF0000"/>
          <w:sz w:val="28"/>
          <w:szCs w:val="28"/>
        </w:rPr>
        <w:t xml:space="preserve"> </w:t>
      </w:r>
      <w:r w:rsidRPr="00DB1CD4">
        <w:rPr>
          <w:rStyle w:val="FontStyle13"/>
          <w:sz w:val="28"/>
          <w:szCs w:val="28"/>
        </w:rPr>
        <w:t xml:space="preserve">на 1 </w:t>
      </w:r>
      <w:r>
        <w:rPr>
          <w:rStyle w:val="FontStyle13"/>
          <w:sz w:val="28"/>
          <w:szCs w:val="28"/>
        </w:rPr>
        <w:t xml:space="preserve">л. </w:t>
      </w:r>
    </w:p>
    <w:p w:rsidR="00E2751C" w:rsidRDefault="00E2751C" w:rsidP="00E2751C">
      <w:pPr>
        <w:pStyle w:val="Style4"/>
        <w:widowControl/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</w:t>
      </w:r>
      <w:r w:rsidRPr="00DB1CD4">
        <w:rPr>
          <w:rStyle w:val="FontStyle13"/>
          <w:sz w:val="28"/>
          <w:szCs w:val="28"/>
        </w:rPr>
        <w:t xml:space="preserve"> 1 </w:t>
      </w:r>
      <w:r>
        <w:rPr>
          <w:rStyle w:val="FontStyle13"/>
          <w:sz w:val="28"/>
          <w:szCs w:val="28"/>
        </w:rPr>
        <w:t>л</w:t>
      </w:r>
      <w:r w:rsidRPr="00030E7B">
        <w:rPr>
          <w:rStyle w:val="FontStyle13"/>
          <w:sz w:val="28"/>
          <w:szCs w:val="28"/>
        </w:rPr>
        <w:t>.</w:t>
      </w:r>
      <w:r>
        <w:rPr>
          <w:rStyle w:val="FontStyle13"/>
          <w:sz w:val="28"/>
          <w:szCs w:val="28"/>
        </w:rPr>
        <w:t xml:space="preserve"> </w:t>
      </w:r>
    </w:p>
    <w:p w:rsidR="00E2751C" w:rsidRDefault="00E2751C" w:rsidP="00E2751C">
      <w:pPr>
        <w:pStyle w:val="Style4"/>
        <w:widowControl/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Финансово-экономическое обоснование на </w:t>
      </w:r>
      <w:r w:rsidRPr="00DB1CD4">
        <w:rPr>
          <w:rStyle w:val="FontStyle13"/>
          <w:sz w:val="28"/>
          <w:szCs w:val="28"/>
        </w:rPr>
        <w:t>1</w:t>
      </w:r>
      <w:r w:rsidRPr="004D3DB6">
        <w:rPr>
          <w:rStyle w:val="FontStyle13"/>
          <w:color w:val="FF0000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 xml:space="preserve">л. </w:t>
      </w:r>
    </w:p>
    <w:p w:rsidR="00E2751C" w:rsidRDefault="00E2751C" w:rsidP="00E2751C">
      <w:pPr>
        <w:pStyle w:val="Style4"/>
        <w:widowControl/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Справка о состоянии законодательства</w:t>
      </w:r>
      <w:r>
        <w:rPr>
          <w:rStyle w:val="FontStyle13"/>
          <w:sz w:val="28"/>
          <w:szCs w:val="28"/>
        </w:rPr>
        <w:t xml:space="preserve"> в сфере правового регулирования областного закона на</w:t>
      </w:r>
      <w:r w:rsidRPr="00DB1CD4">
        <w:rPr>
          <w:rStyle w:val="FontStyle13"/>
          <w:sz w:val="28"/>
          <w:szCs w:val="28"/>
        </w:rPr>
        <w:t xml:space="preserve"> 1 </w:t>
      </w:r>
      <w:r>
        <w:rPr>
          <w:rStyle w:val="FontStyle13"/>
          <w:sz w:val="28"/>
          <w:szCs w:val="28"/>
        </w:rPr>
        <w:t>л</w:t>
      </w:r>
      <w:r w:rsidRPr="00030E7B">
        <w:rPr>
          <w:rStyle w:val="FontStyle13"/>
          <w:sz w:val="28"/>
          <w:szCs w:val="28"/>
        </w:rPr>
        <w:t>.</w:t>
      </w:r>
      <w:r>
        <w:rPr>
          <w:rStyle w:val="FontStyle13"/>
          <w:sz w:val="28"/>
          <w:szCs w:val="28"/>
        </w:rPr>
        <w:t xml:space="preserve"> </w:t>
      </w:r>
    </w:p>
    <w:p w:rsidR="00E2751C" w:rsidRDefault="00E2751C" w:rsidP="00E2751C">
      <w:pPr>
        <w:pStyle w:val="Style4"/>
        <w:widowControl/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 w:rsidR="00FF360D">
        <w:rPr>
          <w:rStyle w:val="FontStyle13"/>
          <w:sz w:val="28"/>
          <w:szCs w:val="28"/>
        </w:rPr>
        <w:t>,</w:t>
      </w:r>
      <w:r>
        <w:rPr>
          <w:rStyle w:val="FontStyle13"/>
          <w:sz w:val="28"/>
          <w:szCs w:val="28"/>
        </w:rPr>
        <w:t xml:space="preserve"> на</w:t>
      </w:r>
      <w:r w:rsidRPr="00DB1CD4">
        <w:rPr>
          <w:rStyle w:val="FontStyle13"/>
          <w:sz w:val="28"/>
          <w:szCs w:val="28"/>
        </w:rPr>
        <w:t xml:space="preserve"> 1 </w:t>
      </w:r>
      <w:r>
        <w:rPr>
          <w:rStyle w:val="FontStyle13"/>
          <w:sz w:val="28"/>
          <w:szCs w:val="28"/>
        </w:rPr>
        <w:t>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E2751C" w:rsidRPr="00A26CCB" w:rsidRDefault="00E2751C" w:rsidP="00E2751C">
      <w:pPr>
        <w:pStyle w:val="Style4"/>
        <w:widowControl/>
        <w:spacing w:line="240" w:lineRule="auto"/>
        <w:ind w:firstLine="709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A26CCB">
        <w:rPr>
          <w:rStyle w:val="FontStyle13"/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>
        <w:rPr>
          <w:rStyle w:val="FontStyle13"/>
          <w:sz w:val="28"/>
          <w:szCs w:val="28"/>
        </w:rPr>
        <w:t>,</w:t>
      </w:r>
      <w:r w:rsidRPr="00A26CCB">
        <w:rPr>
          <w:rStyle w:val="FontStyle13"/>
          <w:sz w:val="28"/>
          <w:szCs w:val="28"/>
        </w:rPr>
        <w:t xml:space="preserve"> </w:t>
      </w:r>
      <w:r w:rsidRPr="00DB1CD4">
        <w:rPr>
          <w:rStyle w:val="FontStyle13"/>
          <w:sz w:val="28"/>
          <w:szCs w:val="28"/>
        </w:rPr>
        <w:t xml:space="preserve">на 1 </w:t>
      </w:r>
      <w:r w:rsidRPr="00A26CCB">
        <w:rPr>
          <w:rStyle w:val="FontStyle13"/>
          <w:sz w:val="28"/>
          <w:szCs w:val="28"/>
        </w:rPr>
        <w:t>л.</w:t>
      </w:r>
      <w:r>
        <w:rPr>
          <w:rStyle w:val="FontStyle13"/>
          <w:sz w:val="28"/>
          <w:szCs w:val="28"/>
        </w:rPr>
        <w:t xml:space="preserve"> </w:t>
      </w:r>
    </w:p>
    <w:p w:rsidR="00E2751C" w:rsidRDefault="00E2751C" w:rsidP="00E2751C">
      <w:pPr>
        <w:pStyle w:val="Heading"/>
        <w:tabs>
          <w:tab w:val="left" w:pos="1812"/>
        </w:tabs>
        <w:ind w:firstLine="709"/>
        <w:jc w:val="both"/>
        <w:rPr>
          <w:rStyle w:val="FontStyle13"/>
          <w:b w:val="0"/>
          <w:sz w:val="28"/>
          <w:szCs w:val="28"/>
        </w:rPr>
      </w:pPr>
      <w:r w:rsidRPr="008161F0">
        <w:rPr>
          <w:rStyle w:val="FontStyle13"/>
          <w:b w:val="0"/>
          <w:sz w:val="28"/>
          <w:szCs w:val="28"/>
        </w:rPr>
        <w:t>7.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8161F0">
        <w:rPr>
          <w:rStyle w:val="FontStyle13"/>
          <w:b w:val="0"/>
          <w:sz w:val="28"/>
          <w:szCs w:val="28"/>
        </w:rPr>
        <w:t xml:space="preserve">Распоряжение Правительства Ленинградской области </w:t>
      </w:r>
      <w:r>
        <w:rPr>
          <w:rFonts w:ascii="Times New Roman" w:hAnsi="Times New Roman"/>
          <w:b w:val="0"/>
          <w:bCs/>
          <w:sz w:val="28"/>
          <w:szCs w:val="28"/>
        </w:rPr>
        <w:t>н</w:t>
      </w:r>
      <w:r w:rsidRPr="008161F0">
        <w:rPr>
          <w:rStyle w:val="FontStyle13"/>
          <w:b w:val="0"/>
          <w:sz w:val="28"/>
          <w:szCs w:val="28"/>
        </w:rPr>
        <w:t xml:space="preserve">а </w:t>
      </w:r>
      <w:r w:rsidRPr="00DB1CD4">
        <w:rPr>
          <w:rStyle w:val="FontStyle13"/>
          <w:b w:val="0"/>
          <w:sz w:val="28"/>
          <w:szCs w:val="28"/>
        </w:rPr>
        <w:t xml:space="preserve">1 </w:t>
      </w:r>
      <w:r w:rsidRPr="008161F0">
        <w:rPr>
          <w:rStyle w:val="FontStyle13"/>
          <w:b w:val="0"/>
          <w:sz w:val="28"/>
          <w:szCs w:val="28"/>
        </w:rPr>
        <w:t>л.</w:t>
      </w:r>
      <w:r>
        <w:rPr>
          <w:rStyle w:val="FontStyle13"/>
          <w:b w:val="0"/>
          <w:sz w:val="28"/>
          <w:szCs w:val="28"/>
        </w:rPr>
        <w:t xml:space="preserve"> </w:t>
      </w:r>
    </w:p>
    <w:p w:rsidR="00FF360D" w:rsidRDefault="00FF360D" w:rsidP="00E2751C">
      <w:pPr>
        <w:pStyle w:val="Heading"/>
        <w:tabs>
          <w:tab w:val="left" w:pos="1812"/>
        </w:tabs>
        <w:ind w:firstLine="709"/>
        <w:jc w:val="both"/>
        <w:rPr>
          <w:rStyle w:val="FontStyle12"/>
          <w:sz w:val="28"/>
          <w:szCs w:val="28"/>
        </w:rPr>
      </w:pPr>
    </w:p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 w:rsidP="00E2751C">
            <w:pPr>
              <w:ind w:firstLine="0"/>
            </w:pPr>
            <w:r>
              <w:t xml:space="preserve">Губернатор </w:t>
            </w:r>
            <w:r w:rsidR="00DB1CD4">
              <w:t xml:space="preserve">Ленинградской </w:t>
            </w:r>
            <w:r>
              <w:t>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r>
              <w:t>А</w:t>
            </w:r>
            <w:r w:rsidR="00D5450C">
              <w:t>.</w:t>
            </w:r>
            <w:r w:rsidR="00DB1CD4">
              <w:t xml:space="preserve"> </w:t>
            </w:r>
            <w:r>
              <w:t>Дрозденко</w:t>
            </w:r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5254D0" w:rsidRDefault="005254D0"/>
    <w:p w:rsidR="005254D0" w:rsidRDefault="005254D0"/>
    <w:p w:rsidR="005254D0" w:rsidRDefault="005254D0"/>
    <w:p w:rsidR="005254D0" w:rsidRDefault="005254D0"/>
    <w:p w:rsidR="005254D0" w:rsidRDefault="005254D0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>
        <w:tc>
          <w:tcPr>
            <w:tcW w:w="9288" w:type="dxa"/>
          </w:tcPr>
          <w:p w:rsidR="00D5450C" w:rsidRDefault="00D5450C">
            <w:pPr>
              <w:ind w:firstLine="0"/>
              <w:rPr>
                <w:sz w:val="24"/>
              </w:rPr>
            </w:pPr>
          </w:p>
        </w:tc>
      </w:tr>
      <w:tr w:rsidR="00D5450C">
        <w:tc>
          <w:tcPr>
            <w:tcW w:w="9288" w:type="dxa"/>
          </w:tcPr>
          <w:p w:rsidR="00D5450C" w:rsidRDefault="00F57BC1">
            <w:pPr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Рыборецкая</w:t>
            </w:r>
            <w:proofErr w:type="spellEnd"/>
            <w:r>
              <w:rPr>
                <w:sz w:val="24"/>
              </w:rPr>
              <w:t xml:space="preserve"> Т.Г</w:t>
            </w:r>
            <w:r w:rsidR="005254D0">
              <w:rPr>
                <w:sz w:val="24"/>
              </w:rPr>
              <w:t>.</w:t>
            </w:r>
          </w:p>
          <w:p w:rsidR="005254D0" w:rsidRPr="005254D0" w:rsidRDefault="005254D0" w:rsidP="00F57BC1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539 44 </w:t>
            </w:r>
            <w:r w:rsidR="00F57BC1">
              <w:rPr>
                <w:sz w:val="24"/>
              </w:rPr>
              <w:t>49</w:t>
            </w:r>
          </w:p>
        </w:tc>
      </w:tr>
    </w:tbl>
    <w:p w:rsidR="00D5450C" w:rsidRDefault="00D5450C">
      <w:pPr>
        <w:ind w:firstLine="0"/>
      </w:pPr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0F9" w:rsidRDefault="001C70F9">
      <w:r>
        <w:separator/>
      </w:r>
    </w:p>
  </w:endnote>
  <w:endnote w:type="continuationSeparator" w:id="0">
    <w:p w:rsidR="001C70F9" w:rsidRDefault="001C7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0F9" w:rsidRDefault="001C70F9">
      <w:r>
        <w:separator/>
      </w:r>
    </w:p>
  </w:footnote>
  <w:footnote w:type="continuationSeparator" w:id="0">
    <w:p w:rsidR="001C70F9" w:rsidRDefault="001C70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21737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8e0cb6e-4b92-4d0c-9a65-663b864297dc"/>
  </w:docVars>
  <w:rsids>
    <w:rsidRoot w:val="00B27640"/>
    <w:rsid w:val="00182C69"/>
    <w:rsid w:val="001C70F9"/>
    <w:rsid w:val="00304B3D"/>
    <w:rsid w:val="003A5E6B"/>
    <w:rsid w:val="004625E5"/>
    <w:rsid w:val="004D3DB6"/>
    <w:rsid w:val="005254D0"/>
    <w:rsid w:val="005B7040"/>
    <w:rsid w:val="00621737"/>
    <w:rsid w:val="006D5815"/>
    <w:rsid w:val="007C10FC"/>
    <w:rsid w:val="00A43E81"/>
    <w:rsid w:val="00A814E3"/>
    <w:rsid w:val="00B27640"/>
    <w:rsid w:val="00BA5070"/>
    <w:rsid w:val="00C21E02"/>
    <w:rsid w:val="00D317FC"/>
    <w:rsid w:val="00D5450C"/>
    <w:rsid w:val="00DB1CD4"/>
    <w:rsid w:val="00DD2040"/>
    <w:rsid w:val="00E2751C"/>
    <w:rsid w:val="00F37C04"/>
    <w:rsid w:val="00F57BC1"/>
    <w:rsid w:val="00FF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4">
    <w:name w:val="Style4"/>
    <w:basedOn w:val="a1"/>
    <w:uiPriority w:val="99"/>
    <w:rsid w:val="00E2751C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E2751C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E2751C"/>
    <w:rPr>
      <w:rFonts w:ascii="Times New Roman" w:hAnsi="Times New Roman" w:cs="Times New Roman"/>
      <w:sz w:val="22"/>
      <w:szCs w:val="22"/>
    </w:rPr>
  </w:style>
  <w:style w:type="paragraph" w:customStyle="1" w:styleId="Heading">
    <w:name w:val="Heading"/>
    <w:rsid w:val="00E2751C"/>
    <w:pPr>
      <w:snapToGrid w:val="0"/>
    </w:pPr>
    <w:rPr>
      <w:rFonts w:ascii="Arial" w:hAnsi="Arial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4">
    <w:name w:val="Style4"/>
    <w:basedOn w:val="a1"/>
    <w:uiPriority w:val="99"/>
    <w:rsid w:val="00E2751C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E2751C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E2751C"/>
    <w:rPr>
      <w:rFonts w:ascii="Times New Roman" w:hAnsi="Times New Roman" w:cs="Times New Roman"/>
      <w:sz w:val="22"/>
      <w:szCs w:val="22"/>
    </w:rPr>
  </w:style>
  <w:style w:type="paragraph" w:customStyle="1" w:styleId="Heading">
    <w:name w:val="Heading"/>
    <w:rsid w:val="00E2751C"/>
    <w:pPr>
      <w:snapToGrid w:val="0"/>
    </w:pPr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d631bd7d-9025-4f3f-9ad3-a8777d5d116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d631bd7d-9025-4f3f-9ad3-a8777d5d116e</Template>
  <TotalTime>1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Юлия Владимировна Богославская</cp:lastModifiedBy>
  <cp:revision>3</cp:revision>
  <cp:lastPrinted>2022-03-01T08:10:00Z</cp:lastPrinted>
  <dcterms:created xsi:type="dcterms:W3CDTF">2022-03-01T08:36:00Z</dcterms:created>
  <dcterms:modified xsi:type="dcterms:W3CDTF">2022-03-01T08:37:00Z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98e0cb6e-4b92-4d0c-9a65-663b864297dc</vt:lpwstr>
  </property>
</Properties>
</file>