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7A2" w:rsidRPr="00324224" w:rsidRDefault="004A6C77" w:rsidP="00F173D4">
      <w:pPr>
        <w:pStyle w:val="1"/>
        <w:jc w:val="center"/>
        <w:rPr>
          <w:szCs w:val="28"/>
        </w:rPr>
      </w:pPr>
      <w:r w:rsidRPr="00324224">
        <w:rPr>
          <w:szCs w:val="28"/>
        </w:rPr>
        <w:t xml:space="preserve"> </w:t>
      </w:r>
      <w:r w:rsidR="005167A2" w:rsidRPr="00324224">
        <w:rPr>
          <w:szCs w:val="28"/>
        </w:rPr>
        <w:t>Справка</w:t>
      </w:r>
    </w:p>
    <w:p w:rsidR="00A8147A" w:rsidRPr="00324224" w:rsidRDefault="00A8147A" w:rsidP="00F173D4">
      <w:pPr>
        <w:pStyle w:val="Heading"/>
        <w:jc w:val="center"/>
        <w:rPr>
          <w:rFonts w:ascii="Times New Roman" w:hAnsi="Times New Roman" w:cs="Times New Roman"/>
          <w:bCs w:val="0"/>
        </w:rPr>
      </w:pPr>
      <w:r w:rsidRPr="00324224">
        <w:rPr>
          <w:rFonts w:ascii="Times New Roman" w:hAnsi="Times New Roman" w:cs="Times New Roman"/>
          <w:bCs w:val="0"/>
        </w:rPr>
        <w:t xml:space="preserve">о состоянии законодательства в сфере правового регулирования </w:t>
      </w:r>
    </w:p>
    <w:p w:rsidR="00220E5B" w:rsidRDefault="00E422C6" w:rsidP="00FE005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проекта </w:t>
      </w:r>
      <w:r w:rsidR="00A8147A" w:rsidRPr="00324224">
        <w:rPr>
          <w:b/>
          <w:sz w:val="28"/>
          <w:szCs w:val="28"/>
        </w:rPr>
        <w:t>областного закона</w:t>
      </w:r>
      <w:r w:rsidR="00DA36CB" w:rsidRPr="00324224">
        <w:rPr>
          <w:b/>
          <w:sz w:val="28"/>
          <w:szCs w:val="28"/>
        </w:rPr>
        <w:t xml:space="preserve"> </w:t>
      </w:r>
      <w:r w:rsidR="00FE005D">
        <w:rPr>
          <w:b/>
          <w:sz w:val="28"/>
          <w:szCs w:val="28"/>
        </w:rPr>
        <w:t>«</w:t>
      </w:r>
      <w:r w:rsidR="00FE005D" w:rsidRPr="00FE005D">
        <w:rPr>
          <w:b/>
          <w:sz w:val="28"/>
          <w:szCs w:val="28"/>
        </w:rPr>
        <w:t>О внесении изменения в статью 2 областного закона «О мерах государственной поддержки одаренных детей и талантливой молодежи в Ленинградской области»</w:t>
      </w:r>
    </w:p>
    <w:p w:rsidR="00C5225E" w:rsidRDefault="00C5225E" w:rsidP="00DA3F5E">
      <w:pPr>
        <w:jc w:val="center"/>
        <w:rPr>
          <w:b/>
          <w:sz w:val="28"/>
          <w:szCs w:val="28"/>
        </w:rPr>
      </w:pPr>
    </w:p>
    <w:p w:rsidR="00F173D4" w:rsidRPr="002B6DD0" w:rsidRDefault="00324224" w:rsidP="00FE005D">
      <w:pPr>
        <w:ind w:firstLine="709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П</w:t>
      </w:r>
      <w:r w:rsidR="00DA36CB" w:rsidRPr="007937BE">
        <w:rPr>
          <w:sz w:val="28"/>
          <w:szCs w:val="28"/>
        </w:rPr>
        <w:t>роект областного закона</w:t>
      </w:r>
      <w:r w:rsidRPr="007937BE">
        <w:rPr>
          <w:sz w:val="28"/>
          <w:szCs w:val="28"/>
        </w:rPr>
        <w:t xml:space="preserve"> </w:t>
      </w:r>
      <w:r w:rsidR="00220E5B" w:rsidRPr="00220E5B">
        <w:rPr>
          <w:sz w:val="28"/>
          <w:szCs w:val="28"/>
        </w:rPr>
        <w:t>«</w:t>
      </w:r>
      <w:r w:rsidR="00FE005D" w:rsidRPr="00FE005D">
        <w:rPr>
          <w:sz w:val="28"/>
          <w:szCs w:val="28"/>
        </w:rPr>
        <w:t xml:space="preserve">О внесении изменения в статью 2 областного закона «О мерах государственной поддержки одаренных детей и талантливой молодежи </w:t>
      </w:r>
      <w:bookmarkStart w:id="0" w:name="_GoBack"/>
      <w:bookmarkEnd w:id="0"/>
      <w:r w:rsidR="00FE005D" w:rsidRPr="00FE005D">
        <w:rPr>
          <w:sz w:val="28"/>
          <w:szCs w:val="28"/>
        </w:rPr>
        <w:t>в Ленинградской области»</w:t>
      </w:r>
      <w:r w:rsidR="00220E5B">
        <w:rPr>
          <w:sz w:val="28"/>
          <w:szCs w:val="28"/>
        </w:rPr>
        <w:t xml:space="preserve"> </w:t>
      </w:r>
      <w:r w:rsidR="002B0440" w:rsidRPr="007937BE">
        <w:rPr>
          <w:sz w:val="28"/>
          <w:szCs w:val="28"/>
        </w:rPr>
        <w:t>регулируется следующими законодательными</w:t>
      </w:r>
      <w:r w:rsidR="004807E5" w:rsidRPr="007937BE">
        <w:rPr>
          <w:sz w:val="28"/>
          <w:szCs w:val="28"/>
        </w:rPr>
        <w:t xml:space="preserve"> и нормативно-правовыми актами:</w:t>
      </w:r>
    </w:p>
    <w:p w:rsidR="00220E5B" w:rsidRPr="00220E5B" w:rsidRDefault="00220E5B" w:rsidP="00220E5B">
      <w:pPr>
        <w:pStyle w:val="ConsPlusTitle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20E5B">
        <w:rPr>
          <w:rFonts w:ascii="Times New Roman" w:hAnsi="Times New Roman" w:cs="Times New Roman"/>
          <w:b w:val="0"/>
          <w:sz w:val="28"/>
          <w:szCs w:val="28"/>
        </w:rPr>
        <w:t>Федеральный закон от 29 декабря 2012 года № 273-ФЗ «Об образовании в Российской Федерации».</w:t>
      </w:r>
    </w:p>
    <w:p w:rsidR="00220E5B" w:rsidRPr="00220E5B" w:rsidRDefault="00220E5B" w:rsidP="00220E5B">
      <w:pPr>
        <w:pStyle w:val="ConsPlusTitle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20E5B">
        <w:rPr>
          <w:rFonts w:ascii="Times New Roman" w:hAnsi="Times New Roman" w:cs="Times New Roman"/>
          <w:b w:val="0"/>
          <w:sz w:val="28"/>
          <w:szCs w:val="28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270AAD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081603" w:rsidRDefault="00220E5B" w:rsidP="00220E5B">
      <w:pPr>
        <w:pStyle w:val="ConsPlusTitle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20E5B">
        <w:rPr>
          <w:rFonts w:ascii="Times New Roman" w:hAnsi="Times New Roman" w:cs="Times New Roman"/>
          <w:b w:val="0"/>
          <w:sz w:val="28"/>
          <w:szCs w:val="28"/>
        </w:rPr>
        <w:t>Областной закон Ленинградской области от 24 февраля 2014 года № 6-оз «Об образовании в Ленинградской области».</w:t>
      </w:r>
    </w:p>
    <w:p w:rsidR="00C5225E" w:rsidRDefault="00C5225E" w:rsidP="0008160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5225E" w:rsidRDefault="00C5225E" w:rsidP="0008160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7636D" w:rsidRPr="00081603" w:rsidRDefault="002359EB" w:rsidP="00220E5B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81603">
        <w:rPr>
          <w:rFonts w:ascii="Times New Roman" w:hAnsi="Times New Roman" w:cs="Times New Roman"/>
          <w:b w:val="0"/>
          <w:sz w:val="28"/>
          <w:szCs w:val="28"/>
        </w:rPr>
        <w:t>Председатель</w:t>
      </w:r>
      <w:r w:rsidR="0057636D" w:rsidRPr="0008160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05FBA" w:rsidRPr="00081603">
        <w:rPr>
          <w:rFonts w:ascii="Times New Roman" w:hAnsi="Times New Roman" w:cs="Times New Roman"/>
          <w:b w:val="0"/>
          <w:sz w:val="28"/>
          <w:szCs w:val="28"/>
        </w:rPr>
        <w:t>комитета общего</w:t>
      </w:r>
    </w:p>
    <w:p w:rsidR="00E05FBA" w:rsidRPr="00081603" w:rsidRDefault="00081603" w:rsidP="00220E5B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E05FBA" w:rsidRPr="00081603">
        <w:rPr>
          <w:sz w:val="28"/>
          <w:szCs w:val="28"/>
        </w:rPr>
        <w:t>профессионального образования</w:t>
      </w:r>
    </w:p>
    <w:p w:rsidR="00E05FBA" w:rsidRPr="00081603" w:rsidRDefault="00E05FBA" w:rsidP="00220E5B">
      <w:pPr>
        <w:pStyle w:val="a6"/>
        <w:rPr>
          <w:sz w:val="28"/>
          <w:szCs w:val="28"/>
        </w:rPr>
      </w:pPr>
      <w:r w:rsidRPr="00081603">
        <w:rPr>
          <w:sz w:val="28"/>
          <w:szCs w:val="28"/>
        </w:rPr>
        <w:t xml:space="preserve">Ленинградской области                                                 </w:t>
      </w:r>
      <w:r w:rsidR="00220E5B">
        <w:rPr>
          <w:sz w:val="28"/>
          <w:szCs w:val="28"/>
        </w:rPr>
        <w:t xml:space="preserve">    </w:t>
      </w:r>
      <w:r w:rsidRPr="00081603">
        <w:rPr>
          <w:sz w:val="28"/>
          <w:szCs w:val="28"/>
        </w:rPr>
        <w:t xml:space="preserve">      </w:t>
      </w:r>
      <w:r w:rsidR="00DD40A7" w:rsidRPr="00081603">
        <w:rPr>
          <w:sz w:val="28"/>
          <w:szCs w:val="28"/>
        </w:rPr>
        <w:t xml:space="preserve">   </w:t>
      </w:r>
      <w:r w:rsidRPr="00081603">
        <w:rPr>
          <w:sz w:val="28"/>
          <w:szCs w:val="28"/>
        </w:rPr>
        <w:t xml:space="preserve">   </w:t>
      </w:r>
      <w:r w:rsidR="007937BE" w:rsidRPr="00081603">
        <w:rPr>
          <w:sz w:val="28"/>
          <w:szCs w:val="28"/>
        </w:rPr>
        <w:t xml:space="preserve">  </w:t>
      </w:r>
      <w:r w:rsidR="00081603">
        <w:rPr>
          <w:sz w:val="28"/>
          <w:szCs w:val="28"/>
        </w:rPr>
        <w:t xml:space="preserve">             </w:t>
      </w:r>
      <w:r w:rsidR="00E422C6">
        <w:rPr>
          <w:sz w:val="28"/>
          <w:szCs w:val="28"/>
        </w:rPr>
        <w:t xml:space="preserve">  </w:t>
      </w:r>
      <w:r w:rsidR="00220E5B">
        <w:rPr>
          <w:sz w:val="28"/>
          <w:szCs w:val="28"/>
        </w:rPr>
        <w:t>В.И. Реброва</w:t>
      </w:r>
    </w:p>
    <w:sectPr w:rsidR="00E05FBA" w:rsidRPr="00081603" w:rsidSect="00220E5B">
      <w:pgSz w:w="11906" w:h="16838"/>
      <w:pgMar w:top="709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9E3A72"/>
    <w:multiLevelType w:val="hybridMultilevel"/>
    <w:tmpl w:val="D8387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B16"/>
    <w:rsid w:val="00002954"/>
    <w:rsid w:val="000409E9"/>
    <w:rsid w:val="00081603"/>
    <w:rsid w:val="000C6E94"/>
    <w:rsid w:val="000D28C8"/>
    <w:rsid w:val="00220E5B"/>
    <w:rsid w:val="002359EB"/>
    <w:rsid w:val="00240790"/>
    <w:rsid w:val="002514C6"/>
    <w:rsid w:val="00270AAD"/>
    <w:rsid w:val="002B0440"/>
    <w:rsid w:val="002B68DC"/>
    <w:rsid w:val="002B6DD0"/>
    <w:rsid w:val="002D455E"/>
    <w:rsid w:val="002E2FA9"/>
    <w:rsid w:val="00310666"/>
    <w:rsid w:val="00324224"/>
    <w:rsid w:val="00395F8D"/>
    <w:rsid w:val="003B5412"/>
    <w:rsid w:val="003F4E9E"/>
    <w:rsid w:val="00441134"/>
    <w:rsid w:val="00455BAE"/>
    <w:rsid w:val="00462ACD"/>
    <w:rsid w:val="00473008"/>
    <w:rsid w:val="004807E5"/>
    <w:rsid w:val="004A6C77"/>
    <w:rsid w:val="004D0DE3"/>
    <w:rsid w:val="005066D9"/>
    <w:rsid w:val="005167A2"/>
    <w:rsid w:val="00555F86"/>
    <w:rsid w:val="0057636D"/>
    <w:rsid w:val="006A1A2E"/>
    <w:rsid w:val="006D61DF"/>
    <w:rsid w:val="006F4B9F"/>
    <w:rsid w:val="00707B16"/>
    <w:rsid w:val="007937BE"/>
    <w:rsid w:val="00795E15"/>
    <w:rsid w:val="007A3A70"/>
    <w:rsid w:val="007E743B"/>
    <w:rsid w:val="00831E00"/>
    <w:rsid w:val="008D5AE3"/>
    <w:rsid w:val="009451E6"/>
    <w:rsid w:val="0095518F"/>
    <w:rsid w:val="009835CA"/>
    <w:rsid w:val="009E4784"/>
    <w:rsid w:val="00A0098C"/>
    <w:rsid w:val="00A0771C"/>
    <w:rsid w:val="00A31C04"/>
    <w:rsid w:val="00A66BC6"/>
    <w:rsid w:val="00A8147A"/>
    <w:rsid w:val="00AC37E5"/>
    <w:rsid w:val="00B0443D"/>
    <w:rsid w:val="00B149F0"/>
    <w:rsid w:val="00B51D61"/>
    <w:rsid w:val="00B52AC9"/>
    <w:rsid w:val="00BE5D8A"/>
    <w:rsid w:val="00C06BB4"/>
    <w:rsid w:val="00C221DE"/>
    <w:rsid w:val="00C5225E"/>
    <w:rsid w:val="00C826A6"/>
    <w:rsid w:val="00CB5995"/>
    <w:rsid w:val="00DA36CB"/>
    <w:rsid w:val="00DA3F5E"/>
    <w:rsid w:val="00DD17CF"/>
    <w:rsid w:val="00DD40A7"/>
    <w:rsid w:val="00E05FBA"/>
    <w:rsid w:val="00E25751"/>
    <w:rsid w:val="00E27610"/>
    <w:rsid w:val="00E422C6"/>
    <w:rsid w:val="00E706C1"/>
    <w:rsid w:val="00E729E4"/>
    <w:rsid w:val="00EB565E"/>
    <w:rsid w:val="00F02E6A"/>
    <w:rsid w:val="00F16F1F"/>
    <w:rsid w:val="00F173D4"/>
    <w:rsid w:val="00FE005D"/>
    <w:rsid w:val="00FF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440"/>
  </w:style>
  <w:style w:type="paragraph" w:styleId="1">
    <w:name w:val="heading 1"/>
    <w:basedOn w:val="a"/>
    <w:next w:val="a"/>
    <w:qFormat/>
    <w:rsid w:val="002B0440"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B0440"/>
    <w:pPr>
      <w:jc w:val="center"/>
    </w:pPr>
    <w:rPr>
      <w:b/>
      <w:sz w:val="28"/>
    </w:rPr>
  </w:style>
  <w:style w:type="paragraph" w:styleId="2">
    <w:name w:val="Body Text 2"/>
    <w:basedOn w:val="a"/>
    <w:rsid w:val="002B0440"/>
    <w:pPr>
      <w:jc w:val="both"/>
    </w:pPr>
    <w:rPr>
      <w:b/>
      <w:sz w:val="28"/>
    </w:rPr>
  </w:style>
  <w:style w:type="paragraph" w:styleId="3">
    <w:name w:val="Body Text Indent 3"/>
    <w:basedOn w:val="a"/>
    <w:rsid w:val="00E25751"/>
    <w:pPr>
      <w:spacing w:after="120"/>
      <w:ind w:left="283"/>
    </w:pPr>
    <w:rPr>
      <w:sz w:val="16"/>
      <w:szCs w:val="16"/>
    </w:rPr>
  </w:style>
  <w:style w:type="paragraph" w:customStyle="1" w:styleId="Heading">
    <w:name w:val="Heading"/>
    <w:rsid w:val="005167A2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4">
    <w:name w:val="Balloon Text"/>
    <w:basedOn w:val="a"/>
    <w:semiHidden/>
    <w:rsid w:val="00A31C04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6F4B9F"/>
    <w:pPr>
      <w:spacing w:before="100" w:beforeAutospacing="1" w:after="100" w:afterAutospacing="1"/>
    </w:pPr>
    <w:rPr>
      <w:sz w:val="24"/>
      <w:szCs w:val="24"/>
    </w:rPr>
  </w:style>
  <w:style w:type="paragraph" w:customStyle="1" w:styleId="Preformat">
    <w:name w:val="Preformat"/>
    <w:rsid w:val="004807E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uiPriority w:val="1"/>
    <w:qFormat/>
    <w:rsid w:val="005066D9"/>
  </w:style>
  <w:style w:type="paragraph" w:customStyle="1" w:styleId="ConsPlusTitle">
    <w:name w:val="ConsPlusTitle"/>
    <w:rsid w:val="00F16F1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E05FB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List Paragraph"/>
    <w:basedOn w:val="a"/>
    <w:uiPriority w:val="34"/>
    <w:qFormat/>
    <w:rsid w:val="00DD40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440"/>
  </w:style>
  <w:style w:type="paragraph" w:styleId="1">
    <w:name w:val="heading 1"/>
    <w:basedOn w:val="a"/>
    <w:next w:val="a"/>
    <w:qFormat/>
    <w:rsid w:val="002B0440"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B0440"/>
    <w:pPr>
      <w:jc w:val="center"/>
    </w:pPr>
    <w:rPr>
      <w:b/>
      <w:sz w:val="28"/>
    </w:rPr>
  </w:style>
  <w:style w:type="paragraph" w:styleId="2">
    <w:name w:val="Body Text 2"/>
    <w:basedOn w:val="a"/>
    <w:rsid w:val="002B0440"/>
    <w:pPr>
      <w:jc w:val="both"/>
    </w:pPr>
    <w:rPr>
      <w:b/>
      <w:sz w:val="28"/>
    </w:rPr>
  </w:style>
  <w:style w:type="paragraph" w:styleId="3">
    <w:name w:val="Body Text Indent 3"/>
    <w:basedOn w:val="a"/>
    <w:rsid w:val="00E25751"/>
    <w:pPr>
      <w:spacing w:after="120"/>
      <w:ind w:left="283"/>
    </w:pPr>
    <w:rPr>
      <w:sz w:val="16"/>
      <w:szCs w:val="16"/>
    </w:rPr>
  </w:style>
  <w:style w:type="paragraph" w:customStyle="1" w:styleId="Heading">
    <w:name w:val="Heading"/>
    <w:rsid w:val="005167A2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4">
    <w:name w:val="Balloon Text"/>
    <w:basedOn w:val="a"/>
    <w:semiHidden/>
    <w:rsid w:val="00A31C04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6F4B9F"/>
    <w:pPr>
      <w:spacing w:before="100" w:beforeAutospacing="1" w:after="100" w:afterAutospacing="1"/>
    </w:pPr>
    <w:rPr>
      <w:sz w:val="24"/>
      <w:szCs w:val="24"/>
    </w:rPr>
  </w:style>
  <w:style w:type="paragraph" w:customStyle="1" w:styleId="Preformat">
    <w:name w:val="Preformat"/>
    <w:rsid w:val="004807E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uiPriority w:val="1"/>
    <w:qFormat/>
    <w:rsid w:val="005066D9"/>
  </w:style>
  <w:style w:type="paragraph" w:customStyle="1" w:styleId="ConsPlusTitle">
    <w:name w:val="ConsPlusTitle"/>
    <w:rsid w:val="00F16F1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E05FB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List Paragraph"/>
    <w:basedOn w:val="a"/>
    <w:uiPriority w:val="34"/>
    <w:qFormat/>
    <w:rsid w:val="00DD40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2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Александр Олегович Рогожин</cp:lastModifiedBy>
  <cp:revision>4</cp:revision>
  <cp:lastPrinted>2021-04-19T05:32:00Z</cp:lastPrinted>
  <dcterms:created xsi:type="dcterms:W3CDTF">2021-12-24T12:34:00Z</dcterms:created>
  <dcterms:modified xsi:type="dcterms:W3CDTF">2022-02-11T09:28:00Z</dcterms:modified>
</cp:coreProperties>
</file>