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4C7" w:rsidRDefault="00A56B51">
      <w:r>
        <w:rPr>
          <w:noProof/>
        </w:rPr>
        <w:pict>
          <v:shapetype id="_x0000_t202" coordsize="21600,21600" o:spt="202" path="m,l,21600r21600,l21600,xe">
            <v:stroke joinstyle="miter"/>
            <v:path gradientshapeok="t" o:connecttype="rect"/>
          </v:shapetype>
          <v:shape id="Надпись 1" o:spid="_x0000_s1026" type="#_x0000_t202" style="position:absolute;margin-left:308.85pt;margin-top:-22.1pt;width:178.95pt;height:180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" fillcolor="white [3201]" stroked="f" strokeweight=".5pt">
            <v:textbox>
              <w:txbxContent>
                <w:p w:rsidR="00A0746B" w:rsidRDefault="00A0746B" w:rsidP="00B34A5E">
                  <w:pPr>
                    <w:rPr>
                      <w:color w:val="000000"/>
                      <w:sz w:val="24"/>
                      <w:szCs w:val="24"/>
                    </w:rPr>
                  </w:pPr>
                  <w:r>
                    <w:rPr>
                      <w:color w:val="000000"/>
                      <w:sz w:val="24"/>
                      <w:szCs w:val="24"/>
                    </w:rPr>
                    <w:t>к пункту_____</w:t>
                  </w:r>
                </w:p>
                <w:p w:rsidR="00B34A5E" w:rsidRPr="00B34A5E" w:rsidRDefault="00B34A5E" w:rsidP="00B34A5E">
                  <w:pPr>
                    <w:rPr>
                      <w:color w:val="000000"/>
                      <w:sz w:val="24"/>
                      <w:szCs w:val="24"/>
                    </w:rPr>
                  </w:pPr>
                  <w:r w:rsidRPr="00A0746B">
                    <w:rPr>
                      <w:b/>
                      <w:bCs/>
                      <w:color w:val="000000"/>
                      <w:sz w:val="24"/>
                      <w:szCs w:val="24"/>
                    </w:rPr>
                    <w:t>Проект</w:t>
                  </w:r>
                  <w:r w:rsidRPr="00B34A5E">
                    <w:rPr>
                      <w:color w:val="000000"/>
                      <w:sz w:val="24"/>
                      <w:szCs w:val="24"/>
                    </w:rPr>
                    <w:t xml:space="preserve"> вносят депутаты</w:t>
                  </w:r>
                  <w:r w:rsidRPr="00B34A5E">
                    <w:rPr>
                      <w:color w:val="000000"/>
                      <w:sz w:val="24"/>
                      <w:szCs w:val="24"/>
                    </w:rPr>
                    <w:br/>
                    <w:t>Законодательного собрания</w:t>
                  </w:r>
                </w:p>
                <w:p w:rsidR="00B34A5E" w:rsidRPr="00B34A5E" w:rsidRDefault="00B34A5E" w:rsidP="00B34A5E">
                  <w:pPr>
                    <w:rPr>
                      <w:color w:val="000000"/>
                      <w:sz w:val="24"/>
                      <w:szCs w:val="24"/>
                    </w:rPr>
                  </w:pPr>
                  <w:r w:rsidRPr="00B34A5E">
                    <w:rPr>
                      <w:color w:val="000000"/>
                      <w:sz w:val="24"/>
                      <w:szCs w:val="24"/>
                    </w:rPr>
                    <w:t>Ленинградской области</w:t>
                  </w:r>
                </w:p>
                <w:p w:rsidR="00F65745" w:rsidRDefault="00F65745" w:rsidP="00B34A5E">
                  <w:pPr>
                    <w:rPr>
                      <w:color w:val="000000"/>
                      <w:sz w:val="24"/>
                      <w:szCs w:val="24"/>
                    </w:rPr>
                  </w:pPr>
                </w:p>
                <w:p w:rsidR="00B34A5E" w:rsidRPr="00B34A5E" w:rsidRDefault="00B34A5E" w:rsidP="00B34A5E">
                  <w:pPr>
                    <w:rPr>
                      <w:color w:val="000000"/>
                      <w:sz w:val="24"/>
                      <w:szCs w:val="24"/>
                    </w:rPr>
                  </w:pPr>
                  <w:r w:rsidRPr="00B34A5E">
                    <w:rPr>
                      <w:color w:val="000000"/>
                      <w:sz w:val="24"/>
                      <w:szCs w:val="24"/>
                    </w:rPr>
                    <w:t xml:space="preserve">И.К. </w:t>
                  </w:r>
                  <w:proofErr w:type="spellStart"/>
                  <w:r w:rsidRPr="00B34A5E">
                    <w:rPr>
                      <w:color w:val="000000"/>
                      <w:sz w:val="24"/>
                      <w:szCs w:val="24"/>
                    </w:rPr>
                    <w:t>Апостолевский</w:t>
                  </w:r>
                  <w:proofErr w:type="spellEnd"/>
                </w:p>
                <w:p w:rsidR="00B34A5E" w:rsidRPr="00B34A5E" w:rsidRDefault="00B34A5E" w:rsidP="00B34A5E">
                  <w:pPr>
                    <w:rPr>
                      <w:color w:val="000000"/>
                      <w:sz w:val="24"/>
                      <w:szCs w:val="24"/>
                    </w:rPr>
                  </w:pPr>
                  <w:r w:rsidRPr="00B34A5E">
                    <w:rPr>
                      <w:color w:val="000000"/>
                      <w:sz w:val="24"/>
                      <w:szCs w:val="24"/>
                    </w:rPr>
                    <w:t xml:space="preserve">В.А. </w:t>
                  </w:r>
                  <w:proofErr w:type="spellStart"/>
                  <w:r w:rsidRPr="00B34A5E">
                    <w:rPr>
                      <w:color w:val="000000"/>
                      <w:sz w:val="24"/>
                      <w:szCs w:val="24"/>
                    </w:rPr>
                    <w:t>Будеев</w:t>
                  </w:r>
                  <w:proofErr w:type="spellEnd"/>
                </w:p>
                <w:p w:rsidR="00B34A5E" w:rsidRPr="00B34A5E" w:rsidRDefault="00B34A5E" w:rsidP="00B34A5E">
                  <w:pPr>
                    <w:rPr>
                      <w:color w:val="000000"/>
                      <w:sz w:val="24"/>
                      <w:szCs w:val="24"/>
                    </w:rPr>
                  </w:pPr>
                  <w:r w:rsidRPr="00B34A5E">
                    <w:rPr>
                      <w:color w:val="000000"/>
                      <w:sz w:val="24"/>
                      <w:szCs w:val="24"/>
                    </w:rPr>
                    <w:t xml:space="preserve">В.Ф. Гришков  </w:t>
                  </w:r>
                </w:p>
                <w:p w:rsidR="00B34A5E" w:rsidRPr="00B34A5E" w:rsidRDefault="00B34A5E" w:rsidP="00B34A5E">
                  <w:pPr>
                    <w:rPr>
                      <w:color w:val="000000"/>
                      <w:sz w:val="24"/>
                      <w:szCs w:val="24"/>
                    </w:rPr>
                  </w:pPr>
                  <w:r w:rsidRPr="00B34A5E">
                    <w:rPr>
                      <w:color w:val="000000"/>
                      <w:sz w:val="24"/>
                      <w:szCs w:val="24"/>
                    </w:rPr>
                    <w:t xml:space="preserve">Д.С. Звонков  </w:t>
                  </w:r>
                </w:p>
                <w:p w:rsidR="00B34A5E" w:rsidRPr="00B34A5E" w:rsidRDefault="00B34A5E" w:rsidP="00B34A5E">
                  <w:pPr>
                    <w:rPr>
                      <w:color w:val="000000"/>
                      <w:sz w:val="24"/>
                      <w:szCs w:val="24"/>
                    </w:rPr>
                  </w:pPr>
                  <w:r w:rsidRPr="00B34A5E">
                    <w:rPr>
                      <w:color w:val="000000"/>
                      <w:sz w:val="24"/>
                      <w:szCs w:val="24"/>
                    </w:rPr>
                    <w:t xml:space="preserve">Н.А. Кузьмин  </w:t>
                  </w:r>
                </w:p>
                <w:p w:rsidR="00B34A5E" w:rsidRPr="00B34A5E" w:rsidRDefault="00B34A5E" w:rsidP="00B34A5E">
                  <w:pPr>
                    <w:rPr>
                      <w:color w:val="000000"/>
                      <w:sz w:val="24"/>
                      <w:szCs w:val="24"/>
                    </w:rPr>
                  </w:pPr>
                  <w:r w:rsidRPr="00B34A5E">
                    <w:rPr>
                      <w:color w:val="000000"/>
                      <w:sz w:val="24"/>
                      <w:szCs w:val="24"/>
                    </w:rPr>
                    <w:t xml:space="preserve">Е.В. </w:t>
                  </w:r>
                  <w:proofErr w:type="spellStart"/>
                  <w:r w:rsidRPr="00B34A5E">
                    <w:rPr>
                      <w:color w:val="000000"/>
                      <w:sz w:val="24"/>
                      <w:szCs w:val="24"/>
                    </w:rPr>
                    <w:t>Тирон</w:t>
                  </w:r>
                  <w:proofErr w:type="spellEnd"/>
                </w:p>
                <w:p w:rsidR="00B34A5E" w:rsidRPr="00B34A5E" w:rsidRDefault="00B34A5E" w:rsidP="00B34A5E">
                  <w:pPr>
                    <w:rPr>
                      <w:color w:val="000000"/>
                      <w:sz w:val="24"/>
                      <w:szCs w:val="24"/>
                    </w:rPr>
                  </w:pPr>
                  <w:r w:rsidRPr="00B34A5E">
                    <w:rPr>
                      <w:color w:val="000000"/>
                      <w:sz w:val="24"/>
                      <w:szCs w:val="24"/>
                    </w:rPr>
                    <w:t xml:space="preserve">В.А. </w:t>
                  </w:r>
                  <w:proofErr w:type="spellStart"/>
                  <w:r w:rsidRPr="00B34A5E">
                    <w:rPr>
                      <w:color w:val="000000"/>
                      <w:sz w:val="24"/>
                      <w:szCs w:val="24"/>
                    </w:rPr>
                    <w:t>Царихин</w:t>
                  </w:r>
                  <w:proofErr w:type="spellEnd"/>
                </w:p>
                <w:p w:rsidR="00B34A5E" w:rsidRPr="00B34A5E" w:rsidRDefault="00B34A5E" w:rsidP="00B34A5E">
                  <w:pPr>
                    <w:ind w:left="6237"/>
                    <w:rPr>
                      <w:color w:val="000000"/>
                      <w:sz w:val="24"/>
                      <w:szCs w:val="24"/>
                    </w:rPr>
                  </w:pPr>
                  <w:r w:rsidRPr="00B34A5E">
                    <w:rPr>
                      <w:color w:val="000000"/>
                      <w:sz w:val="24"/>
                      <w:szCs w:val="24"/>
                    </w:rPr>
                    <w:t>Д.С. Звонков</w:t>
                  </w:r>
                </w:p>
                <w:p w:rsidR="00B34A5E" w:rsidRPr="00B34A5E" w:rsidRDefault="00B34A5E" w:rsidP="00B34A5E">
                  <w:pPr>
                    <w:ind w:left="6237"/>
                    <w:rPr>
                      <w:color w:val="000000"/>
                      <w:sz w:val="24"/>
                      <w:szCs w:val="24"/>
                    </w:rPr>
                  </w:pPr>
                  <w:r w:rsidRPr="00B34A5E">
                    <w:rPr>
                      <w:color w:val="000000"/>
                      <w:sz w:val="24"/>
                      <w:szCs w:val="24"/>
                    </w:rPr>
                    <w:t>Н.А. Кузьмин</w:t>
                  </w:r>
                </w:p>
                <w:p w:rsidR="00B34A5E" w:rsidRPr="00B34A5E" w:rsidRDefault="00B34A5E" w:rsidP="00B34A5E">
                  <w:pPr>
                    <w:ind w:left="6237"/>
                    <w:rPr>
                      <w:color w:val="000000"/>
                      <w:sz w:val="24"/>
                      <w:szCs w:val="24"/>
                    </w:rPr>
                  </w:pPr>
                  <w:r w:rsidRPr="00B34A5E">
                    <w:rPr>
                      <w:color w:val="000000"/>
                      <w:sz w:val="24"/>
                      <w:szCs w:val="24"/>
                    </w:rPr>
                    <w:t xml:space="preserve">Е.В. </w:t>
                  </w:r>
                  <w:proofErr w:type="spellStart"/>
                  <w:r w:rsidRPr="00B34A5E">
                    <w:rPr>
                      <w:color w:val="000000"/>
                      <w:sz w:val="24"/>
                      <w:szCs w:val="24"/>
                    </w:rPr>
                    <w:t>Тирон</w:t>
                  </w:r>
                  <w:proofErr w:type="spellEnd"/>
                </w:p>
                <w:p w:rsidR="00B34A5E" w:rsidRPr="00B34A5E" w:rsidRDefault="00B34A5E" w:rsidP="00B34A5E">
                  <w:pPr>
                    <w:rPr>
                      <w:sz w:val="24"/>
                      <w:szCs w:val="24"/>
                    </w:rPr>
                  </w:pPr>
                  <w:r w:rsidRPr="00B34A5E">
                    <w:rPr>
                      <w:color w:val="000000"/>
                      <w:sz w:val="24"/>
                      <w:szCs w:val="24"/>
                    </w:rPr>
                    <w:t xml:space="preserve">В.А. </w:t>
                  </w:r>
                  <w:proofErr w:type="spellStart"/>
                  <w:r w:rsidRPr="00B34A5E">
                    <w:rPr>
                      <w:color w:val="000000"/>
                      <w:sz w:val="24"/>
                      <w:szCs w:val="24"/>
                    </w:rPr>
                    <w:t>Царихин</w:t>
                  </w:r>
                  <w:proofErr w:type="spellEnd"/>
                </w:p>
              </w:txbxContent>
            </v:textbox>
          </v:shape>
        </w:pict>
      </w:r>
    </w:p>
    <w:p w:rsidR="00C024C7" w:rsidRDefault="00C024C7"/>
    <w:p w:rsidR="00C024C7" w:rsidRDefault="00C024C7"/>
    <w:p w:rsidR="00C024C7" w:rsidRDefault="00C024C7"/>
    <w:p w:rsidR="00C024C7" w:rsidRDefault="00C024C7"/>
    <w:p w:rsidR="00C024C7" w:rsidRDefault="00C024C7"/>
    <w:p w:rsidR="00C024C7" w:rsidRDefault="00C024C7"/>
    <w:p w:rsidR="00C024C7" w:rsidRDefault="00C024C7"/>
    <w:p w:rsidR="00CA2755" w:rsidRDefault="00CA2755"/>
    <w:p w:rsidR="00C024C7" w:rsidRDefault="00C024C7"/>
    <w:p w:rsidR="00C024C7" w:rsidRDefault="00C024C7"/>
    <w:p w:rsidR="00C024C7" w:rsidRDefault="00C024C7"/>
    <w:p w:rsidR="00C024C7" w:rsidRDefault="00C024C7"/>
    <w:p w:rsidR="00C024C7" w:rsidRDefault="00C024C7" w:rsidP="00C024C7">
      <w:pPr>
        <w:jc w:val="center"/>
        <w:rPr>
          <w:b/>
          <w:bCs/>
          <w:color w:val="000000" w:themeColor="text1"/>
          <w:sz w:val="28"/>
          <w:szCs w:val="28"/>
        </w:rPr>
      </w:pPr>
      <w:r w:rsidRPr="00C024C7">
        <w:rPr>
          <w:b/>
          <w:bCs/>
          <w:color w:val="000000" w:themeColor="text1"/>
          <w:sz w:val="28"/>
          <w:szCs w:val="28"/>
        </w:rPr>
        <w:t>ЗАКОНОДАТЕЛЬНОЕ СОБРАНИЕ ЛЕНИНГРАДСКОЙ ОБЛАСТИ</w:t>
      </w:r>
    </w:p>
    <w:p w:rsidR="00C024C7" w:rsidRDefault="00C024C7" w:rsidP="00C024C7">
      <w:pPr>
        <w:jc w:val="center"/>
        <w:rPr>
          <w:b/>
          <w:bCs/>
          <w:color w:val="000000" w:themeColor="text1"/>
          <w:sz w:val="28"/>
          <w:szCs w:val="28"/>
        </w:rPr>
      </w:pPr>
      <w:r>
        <w:rPr>
          <w:b/>
          <w:bCs/>
          <w:color w:val="000000" w:themeColor="text1"/>
          <w:sz w:val="28"/>
          <w:szCs w:val="28"/>
        </w:rPr>
        <w:t>ПОСТАНОВЛЕНИЕ</w:t>
      </w:r>
    </w:p>
    <w:p w:rsidR="00C024C7" w:rsidRDefault="00C024C7" w:rsidP="00C024C7">
      <w:pPr>
        <w:jc w:val="center"/>
        <w:rPr>
          <w:b/>
          <w:bCs/>
          <w:color w:val="000000" w:themeColor="text1"/>
          <w:sz w:val="28"/>
          <w:szCs w:val="28"/>
        </w:rPr>
      </w:pPr>
    </w:p>
    <w:p w:rsidR="00C024C7" w:rsidRDefault="00C024C7" w:rsidP="00C024C7">
      <w:pPr>
        <w:jc w:val="center"/>
        <w:rPr>
          <w:color w:val="000000" w:themeColor="text1"/>
          <w:sz w:val="28"/>
          <w:szCs w:val="28"/>
        </w:rPr>
      </w:pPr>
      <w:r w:rsidRPr="00C024C7">
        <w:rPr>
          <w:color w:val="000000" w:themeColor="text1"/>
          <w:sz w:val="28"/>
          <w:szCs w:val="28"/>
        </w:rPr>
        <w:t xml:space="preserve">от </w:t>
      </w:r>
      <w:r w:rsidR="008F2739">
        <w:rPr>
          <w:color w:val="000000" w:themeColor="text1"/>
          <w:sz w:val="28"/>
          <w:szCs w:val="28"/>
        </w:rPr>
        <w:t xml:space="preserve">______________________ </w:t>
      </w:r>
      <w:r w:rsidRPr="00C024C7">
        <w:rPr>
          <w:color w:val="000000" w:themeColor="text1"/>
          <w:sz w:val="28"/>
          <w:szCs w:val="28"/>
        </w:rPr>
        <w:t>2022 года № ______</w:t>
      </w:r>
    </w:p>
    <w:p w:rsidR="00C024C7" w:rsidRPr="00E8230A" w:rsidRDefault="00C024C7" w:rsidP="00C024C7">
      <w:pPr>
        <w:jc w:val="center"/>
        <w:rPr>
          <w:color w:val="000000" w:themeColor="text1"/>
          <w:sz w:val="24"/>
          <w:szCs w:val="24"/>
        </w:rPr>
      </w:pPr>
    </w:p>
    <w:p w:rsidR="00C024C7" w:rsidRPr="00E8230A" w:rsidRDefault="00C024C7" w:rsidP="00C024C7">
      <w:pPr>
        <w:jc w:val="center"/>
        <w:rPr>
          <w:b/>
          <w:bCs/>
          <w:color w:val="000000" w:themeColor="text1"/>
          <w:sz w:val="24"/>
          <w:szCs w:val="24"/>
        </w:rPr>
      </w:pPr>
      <w:r w:rsidRPr="00E8230A">
        <w:rPr>
          <w:b/>
          <w:bCs/>
          <w:color w:val="000000" w:themeColor="text1"/>
          <w:sz w:val="24"/>
          <w:szCs w:val="24"/>
        </w:rPr>
        <w:t xml:space="preserve">О Законодательной инициативе Законодательного собрания </w:t>
      </w:r>
    </w:p>
    <w:p w:rsidR="00C024C7" w:rsidRPr="00E8230A" w:rsidRDefault="00C024C7" w:rsidP="00C024C7">
      <w:pPr>
        <w:jc w:val="center"/>
        <w:rPr>
          <w:b/>
          <w:bCs/>
          <w:color w:val="000000" w:themeColor="text1"/>
          <w:sz w:val="24"/>
          <w:szCs w:val="24"/>
        </w:rPr>
      </w:pPr>
      <w:r w:rsidRPr="00E8230A">
        <w:rPr>
          <w:b/>
          <w:bCs/>
          <w:color w:val="000000" w:themeColor="text1"/>
          <w:sz w:val="24"/>
          <w:szCs w:val="24"/>
        </w:rPr>
        <w:t xml:space="preserve">Ленинградской области по внесению в Государственную Думу </w:t>
      </w:r>
    </w:p>
    <w:p w:rsidR="00C024C7" w:rsidRPr="00E8230A" w:rsidRDefault="00C024C7" w:rsidP="00C024C7">
      <w:pPr>
        <w:jc w:val="center"/>
        <w:rPr>
          <w:b/>
          <w:bCs/>
          <w:color w:val="000000" w:themeColor="text1"/>
          <w:sz w:val="24"/>
          <w:szCs w:val="24"/>
        </w:rPr>
      </w:pPr>
      <w:r w:rsidRPr="00E8230A">
        <w:rPr>
          <w:b/>
          <w:bCs/>
          <w:color w:val="000000" w:themeColor="text1"/>
          <w:sz w:val="24"/>
          <w:szCs w:val="24"/>
        </w:rPr>
        <w:t>Федерального Собрания Российской Федерации поправок к проекту федер</w:t>
      </w:r>
      <w:r w:rsidR="008F2739">
        <w:rPr>
          <w:b/>
          <w:bCs/>
          <w:color w:val="000000" w:themeColor="text1"/>
          <w:sz w:val="24"/>
          <w:szCs w:val="24"/>
        </w:rPr>
        <w:t>а</w:t>
      </w:r>
      <w:r w:rsidRPr="00E8230A">
        <w:rPr>
          <w:b/>
          <w:bCs/>
          <w:color w:val="000000" w:themeColor="text1"/>
          <w:sz w:val="24"/>
          <w:szCs w:val="24"/>
        </w:rPr>
        <w:t xml:space="preserve">льного закона </w:t>
      </w:r>
      <w:r w:rsidR="008F2739">
        <w:rPr>
          <w:b/>
          <w:bCs/>
          <w:color w:val="000000" w:themeColor="text1"/>
          <w:sz w:val="24"/>
          <w:szCs w:val="24"/>
        </w:rPr>
        <w:t xml:space="preserve">№ </w:t>
      </w:r>
      <w:r w:rsidRPr="00E8230A">
        <w:rPr>
          <w:b/>
          <w:bCs/>
          <w:color w:val="000000" w:themeColor="text1"/>
          <w:sz w:val="24"/>
          <w:szCs w:val="24"/>
        </w:rPr>
        <w:t>40361-8 «Об общих принципах организации местного самоуправления в единой системе публичной власти»</w:t>
      </w:r>
    </w:p>
    <w:p w:rsidR="00C024C7" w:rsidRDefault="00C024C7" w:rsidP="00C024C7">
      <w:pPr>
        <w:jc w:val="center"/>
        <w:rPr>
          <w:b/>
          <w:bCs/>
          <w:color w:val="000000" w:themeColor="text1"/>
          <w:sz w:val="28"/>
          <w:szCs w:val="28"/>
        </w:rPr>
      </w:pPr>
    </w:p>
    <w:p w:rsidR="004910AE" w:rsidRDefault="005A28D1" w:rsidP="004910AE">
      <w:pPr>
        <w:ind w:firstLine="708"/>
        <w:jc w:val="both"/>
        <w:rPr>
          <w:sz w:val="28"/>
          <w:szCs w:val="28"/>
        </w:rPr>
      </w:pPr>
      <w:r w:rsidRPr="00E8230A">
        <w:rPr>
          <w:sz w:val="28"/>
          <w:szCs w:val="28"/>
        </w:rPr>
        <w:t xml:space="preserve">Рассмотрев проект федерального закона № 40361-8 «Об </w:t>
      </w:r>
      <w:proofErr w:type="gramStart"/>
      <w:r w:rsidRPr="00E8230A">
        <w:rPr>
          <w:sz w:val="28"/>
          <w:szCs w:val="28"/>
        </w:rPr>
        <w:t>общих</w:t>
      </w:r>
      <w:proofErr w:type="gramEnd"/>
      <w:r w:rsidRPr="00E8230A">
        <w:rPr>
          <w:sz w:val="28"/>
          <w:szCs w:val="28"/>
        </w:rPr>
        <w:t xml:space="preserve"> </w:t>
      </w:r>
      <w:proofErr w:type="gramStart"/>
      <w:r w:rsidRPr="00E8230A">
        <w:rPr>
          <w:sz w:val="28"/>
          <w:szCs w:val="28"/>
        </w:rPr>
        <w:t>принципах</w:t>
      </w:r>
      <w:proofErr w:type="gramEnd"/>
      <w:r w:rsidRPr="00E8230A">
        <w:rPr>
          <w:sz w:val="28"/>
          <w:szCs w:val="28"/>
        </w:rPr>
        <w:t xml:space="preserve"> организации местногосамоуправления в едино</w:t>
      </w:r>
      <w:r w:rsidR="00E8230A" w:rsidRPr="00E8230A">
        <w:rPr>
          <w:sz w:val="28"/>
          <w:szCs w:val="28"/>
        </w:rPr>
        <w:t>й</w:t>
      </w:r>
      <w:r w:rsidRPr="00E8230A">
        <w:rPr>
          <w:sz w:val="28"/>
          <w:szCs w:val="28"/>
        </w:rPr>
        <w:t xml:space="preserve"> системепубличнойвласти», Законодательное собрание Ленинградской област</w:t>
      </w:r>
      <w:r w:rsidR="004910AE">
        <w:rPr>
          <w:sz w:val="28"/>
          <w:szCs w:val="28"/>
        </w:rPr>
        <w:t xml:space="preserve">и </w:t>
      </w:r>
    </w:p>
    <w:p w:rsidR="004910AE" w:rsidRPr="00E8230A" w:rsidRDefault="004910AE" w:rsidP="004910AE">
      <w:pPr>
        <w:jc w:val="both"/>
        <w:rPr>
          <w:sz w:val="28"/>
          <w:szCs w:val="28"/>
        </w:rPr>
      </w:pPr>
      <w:r w:rsidRPr="00E8230A">
        <w:rPr>
          <w:sz w:val="28"/>
          <w:szCs w:val="28"/>
        </w:rPr>
        <w:t>п о с т а н о в л я е т:</w:t>
      </w:r>
    </w:p>
    <w:p w:rsidR="00C024C7" w:rsidRDefault="004910AE" w:rsidP="004910AE">
      <w:pPr>
        <w:ind w:firstLine="708"/>
        <w:jc w:val="both"/>
        <w:rPr>
          <w:sz w:val="28"/>
          <w:szCs w:val="28"/>
        </w:rPr>
      </w:pPr>
      <w:r>
        <w:rPr>
          <w:sz w:val="28"/>
          <w:szCs w:val="28"/>
        </w:rPr>
        <w:t xml:space="preserve">1. </w:t>
      </w:r>
      <w:r w:rsidRPr="004910AE">
        <w:rPr>
          <w:sz w:val="28"/>
          <w:szCs w:val="28"/>
        </w:rPr>
        <w:t xml:space="preserve">Внести на рассмотрение Государственной Думы Федерального Собрания Российской Федерации в качестве законодательной инициативы поправки к проекту федерального закона </w:t>
      </w:r>
      <w:r>
        <w:rPr>
          <w:sz w:val="28"/>
          <w:szCs w:val="28"/>
        </w:rPr>
        <w:t>№</w:t>
      </w:r>
      <w:r w:rsidRPr="004910AE">
        <w:rPr>
          <w:sz w:val="28"/>
          <w:szCs w:val="28"/>
        </w:rPr>
        <w:t xml:space="preserve"> 40361-8 «Об общих принципах организации местного самоуправления в единой системе публичной власти» согласно приложению.</w:t>
      </w:r>
    </w:p>
    <w:p w:rsidR="004910AE" w:rsidRDefault="004910AE" w:rsidP="004910AE">
      <w:pPr>
        <w:ind w:firstLine="708"/>
        <w:jc w:val="both"/>
        <w:rPr>
          <w:sz w:val="28"/>
          <w:szCs w:val="28"/>
        </w:rPr>
      </w:pPr>
      <w:r>
        <w:rPr>
          <w:sz w:val="28"/>
          <w:szCs w:val="28"/>
        </w:rPr>
        <w:t xml:space="preserve">2. </w:t>
      </w:r>
      <w:r w:rsidRPr="004910AE">
        <w:rPr>
          <w:sz w:val="28"/>
          <w:szCs w:val="28"/>
        </w:rPr>
        <w:t>Уполномочить депутата Государственно</w:t>
      </w:r>
      <w:r w:rsidR="003D0C77">
        <w:rPr>
          <w:sz w:val="28"/>
          <w:szCs w:val="28"/>
        </w:rPr>
        <w:t>й</w:t>
      </w:r>
      <w:r w:rsidRPr="004910AE">
        <w:rPr>
          <w:sz w:val="28"/>
          <w:szCs w:val="28"/>
        </w:rPr>
        <w:t xml:space="preserve"> Думы Федерального Собрания Российской Федерации С.</w:t>
      </w:r>
      <w:r>
        <w:rPr>
          <w:sz w:val="28"/>
          <w:szCs w:val="28"/>
        </w:rPr>
        <w:t>М</w:t>
      </w:r>
      <w:r w:rsidRPr="004910AE">
        <w:rPr>
          <w:sz w:val="28"/>
          <w:szCs w:val="28"/>
        </w:rPr>
        <w:t>.</w:t>
      </w:r>
      <w:r>
        <w:rPr>
          <w:sz w:val="28"/>
          <w:szCs w:val="28"/>
        </w:rPr>
        <w:t xml:space="preserve"> Пантелеева</w:t>
      </w:r>
      <w:r w:rsidRPr="004910AE">
        <w:rPr>
          <w:sz w:val="28"/>
          <w:szCs w:val="28"/>
        </w:rPr>
        <w:t xml:space="preserve"> представлять указанную законодательную инициативу при рассмотрении в Государственной Думе Федерального Собрания Российской Федерации.</w:t>
      </w:r>
    </w:p>
    <w:p w:rsidR="004910AE" w:rsidRDefault="004910AE" w:rsidP="004910AE">
      <w:pPr>
        <w:ind w:firstLine="708"/>
        <w:jc w:val="both"/>
        <w:rPr>
          <w:sz w:val="28"/>
          <w:szCs w:val="28"/>
        </w:rPr>
      </w:pPr>
      <w:r w:rsidRPr="004910AE">
        <w:rPr>
          <w:sz w:val="28"/>
          <w:szCs w:val="28"/>
        </w:rPr>
        <w:t>3. Направить настоящее постановление в Комитет Государственно</w:t>
      </w:r>
      <w:r>
        <w:rPr>
          <w:sz w:val="28"/>
          <w:szCs w:val="28"/>
        </w:rPr>
        <w:t>й</w:t>
      </w:r>
      <w:r w:rsidRPr="004910AE">
        <w:rPr>
          <w:sz w:val="28"/>
          <w:szCs w:val="28"/>
        </w:rPr>
        <w:t xml:space="preserve"> Думы Федерального Собрания Российско</w:t>
      </w:r>
      <w:r>
        <w:rPr>
          <w:sz w:val="28"/>
          <w:szCs w:val="28"/>
        </w:rPr>
        <w:t>й</w:t>
      </w:r>
      <w:r w:rsidRPr="004910AE">
        <w:rPr>
          <w:sz w:val="28"/>
          <w:szCs w:val="28"/>
        </w:rPr>
        <w:t xml:space="preserve"> Федерации по государственному строительству и законодательству.  </w:t>
      </w:r>
    </w:p>
    <w:p w:rsidR="004910AE" w:rsidRDefault="004910AE" w:rsidP="004910AE">
      <w:pPr>
        <w:ind w:firstLine="708"/>
        <w:jc w:val="both"/>
        <w:rPr>
          <w:sz w:val="28"/>
          <w:szCs w:val="28"/>
        </w:rPr>
      </w:pPr>
      <w:r w:rsidRPr="004910AE">
        <w:rPr>
          <w:sz w:val="28"/>
          <w:szCs w:val="28"/>
        </w:rPr>
        <w:t xml:space="preserve">5. Постановление вступает в силу со дня его принятия.  </w:t>
      </w:r>
    </w:p>
    <w:p w:rsidR="004910AE" w:rsidRDefault="004910AE" w:rsidP="004910AE">
      <w:pPr>
        <w:ind w:firstLine="708"/>
        <w:jc w:val="both"/>
        <w:rPr>
          <w:sz w:val="28"/>
          <w:szCs w:val="28"/>
        </w:rPr>
      </w:pPr>
    </w:p>
    <w:p w:rsidR="004910AE" w:rsidRDefault="004910AE" w:rsidP="004910AE">
      <w:pPr>
        <w:ind w:firstLine="708"/>
        <w:jc w:val="both"/>
        <w:rPr>
          <w:sz w:val="28"/>
          <w:szCs w:val="28"/>
        </w:rPr>
      </w:pPr>
    </w:p>
    <w:p w:rsidR="004910AE" w:rsidRDefault="004910AE" w:rsidP="004910AE">
      <w:pPr>
        <w:jc w:val="both"/>
        <w:rPr>
          <w:sz w:val="28"/>
          <w:szCs w:val="28"/>
        </w:rPr>
      </w:pPr>
      <w:r w:rsidRPr="004910AE">
        <w:rPr>
          <w:sz w:val="28"/>
          <w:szCs w:val="28"/>
        </w:rPr>
        <w:t xml:space="preserve">Председатель </w:t>
      </w:r>
    </w:p>
    <w:p w:rsidR="0080013E" w:rsidRDefault="004910AE" w:rsidP="004910AE">
      <w:pPr>
        <w:jc w:val="both"/>
        <w:rPr>
          <w:sz w:val="28"/>
          <w:szCs w:val="28"/>
        </w:rPr>
        <w:sectPr w:rsidR="0080013E">
          <w:pgSz w:w="11906" w:h="16838"/>
          <w:pgMar w:top="1134" w:right="850" w:bottom="1134" w:left="1701" w:header="708" w:footer="708" w:gutter="0"/>
          <w:cols w:space="708"/>
          <w:docGrid w:linePitch="360"/>
        </w:sectPr>
      </w:pPr>
      <w:r w:rsidRPr="004910AE">
        <w:rPr>
          <w:sz w:val="28"/>
          <w:szCs w:val="28"/>
        </w:rPr>
        <w:t>Законодательного собрания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w:t>
      </w:r>
      <w:r w:rsidR="001B1A05">
        <w:rPr>
          <w:sz w:val="28"/>
          <w:szCs w:val="28"/>
        </w:rPr>
        <w:t>Бебенин</w:t>
      </w:r>
      <w:proofErr w:type="spellEnd"/>
    </w:p>
    <w:p w:rsidR="005B4EB9" w:rsidRDefault="00A56B51">
      <w:pPr>
        <w:rPr>
          <w:sz w:val="28"/>
          <w:szCs w:val="28"/>
        </w:rPr>
      </w:pPr>
      <w:r>
        <w:rPr>
          <w:noProof/>
          <w:sz w:val="28"/>
          <w:szCs w:val="28"/>
        </w:rPr>
        <w:lastRenderedPageBreak/>
        <w:pict>
          <v:shape id="Надпись 6" o:spid="_x0000_s1027" type="#_x0000_t202" style="position:absolute;margin-left:560.3pt;margin-top:-27.8pt;width:182.7pt;height:95.75pt;z-index:251665408;visibility:visible;mso-width-relative:margin;mso-height-relative:margin" fillcolor="white [3201]" stroked="f" strokeweight=".5pt">
            <v:textbox>
              <w:txbxContent>
                <w:p w:rsidR="005B4EB9" w:rsidRDefault="005B4EB9">
                  <w:r>
                    <w:t>Приложение</w:t>
                  </w:r>
                </w:p>
                <w:p w:rsidR="005B4EB9" w:rsidRDefault="005B4EB9">
                  <w:r>
                    <w:t xml:space="preserve">к </w:t>
                  </w:r>
                  <w:r w:rsidR="00B33D42">
                    <w:t>П</w:t>
                  </w:r>
                  <w:r>
                    <w:t>остановлению</w:t>
                  </w:r>
                </w:p>
                <w:p w:rsidR="005B4EB9" w:rsidRDefault="005B4EB9">
                  <w:r>
                    <w:t>Законодательного собрания</w:t>
                  </w:r>
                </w:p>
                <w:p w:rsidR="005B4EB9" w:rsidRDefault="005B4EB9">
                  <w:r>
                    <w:t>Ленинградской области</w:t>
                  </w:r>
                </w:p>
                <w:p w:rsidR="0018472D" w:rsidRDefault="00B33D42">
                  <w:r>
                    <w:t xml:space="preserve">от _____ _____________ 2022 года </w:t>
                  </w:r>
                </w:p>
                <w:p w:rsidR="00B33D42" w:rsidRDefault="00B33D42">
                  <w:r>
                    <w:t>№ ______</w:t>
                  </w:r>
                </w:p>
              </w:txbxContent>
            </v:textbox>
          </v:shape>
        </w:pict>
      </w:r>
    </w:p>
    <w:p w:rsidR="005B4EB9" w:rsidRDefault="005B4EB9">
      <w:pPr>
        <w:rPr>
          <w:sz w:val="28"/>
          <w:szCs w:val="28"/>
        </w:rPr>
      </w:pPr>
    </w:p>
    <w:p w:rsidR="001B1A05" w:rsidRDefault="001B1A05">
      <w:pPr>
        <w:rPr>
          <w:sz w:val="28"/>
          <w:szCs w:val="28"/>
        </w:rPr>
      </w:pPr>
    </w:p>
    <w:p w:rsidR="005B4EB9" w:rsidRDefault="005B4EB9">
      <w:pPr>
        <w:rPr>
          <w:sz w:val="28"/>
          <w:szCs w:val="28"/>
        </w:rPr>
      </w:pPr>
    </w:p>
    <w:p w:rsidR="0080013E" w:rsidRPr="000B1A6A" w:rsidRDefault="0080013E" w:rsidP="0080013E">
      <w:pPr>
        <w:shd w:val="clear" w:color="auto" w:fill="FFFFFF" w:themeFill="background1"/>
        <w:autoSpaceDE w:val="0"/>
        <w:autoSpaceDN w:val="0"/>
        <w:adjustRightInd w:val="0"/>
        <w:jc w:val="center"/>
        <w:rPr>
          <w:b/>
          <w:color w:val="000000" w:themeColor="text1"/>
        </w:rPr>
      </w:pPr>
      <w:r w:rsidRPr="000B1A6A">
        <w:rPr>
          <w:b/>
          <w:color w:val="000000" w:themeColor="text1"/>
        </w:rPr>
        <w:t>ПОПРАВКИ</w:t>
      </w:r>
    </w:p>
    <w:p w:rsidR="0080013E" w:rsidRDefault="0080013E" w:rsidP="0080013E">
      <w:pPr>
        <w:shd w:val="clear" w:color="auto" w:fill="FFFFFF" w:themeFill="background1"/>
        <w:autoSpaceDE w:val="0"/>
        <w:autoSpaceDN w:val="0"/>
        <w:adjustRightInd w:val="0"/>
        <w:jc w:val="center"/>
        <w:rPr>
          <w:b/>
          <w:color w:val="000000" w:themeColor="text1"/>
        </w:rPr>
      </w:pPr>
      <w:r w:rsidRPr="000B1A6A">
        <w:rPr>
          <w:b/>
          <w:color w:val="000000" w:themeColor="text1"/>
        </w:rPr>
        <w:t xml:space="preserve">к проекту федерального закона № 40361-8 «Об общих принципах организации местного самоуправления в единой системе публичной власти», принятому </w:t>
      </w:r>
      <w:r>
        <w:rPr>
          <w:b/>
          <w:color w:val="000000" w:themeColor="text1"/>
        </w:rPr>
        <w:t xml:space="preserve">в первом чтении </w:t>
      </w:r>
      <w:r w:rsidRPr="000B1A6A">
        <w:rPr>
          <w:b/>
          <w:color w:val="000000" w:themeColor="text1"/>
        </w:rPr>
        <w:t>Государственной Думой Федерального Собрания Российской Федерации 25 января 202</w:t>
      </w:r>
      <w:r>
        <w:rPr>
          <w:b/>
          <w:color w:val="000000" w:themeColor="text1"/>
        </w:rPr>
        <w:t>2</w:t>
      </w:r>
      <w:r w:rsidRPr="000B1A6A">
        <w:rPr>
          <w:b/>
          <w:color w:val="000000" w:themeColor="text1"/>
        </w:rPr>
        <w:t xml:space="preserve"> года</w:t>
      </w:r>
    </w:p>
    <w:p w:rsidR="00CB2ACF" w:rsidRDefault="00CB2ACF" w:rsidP="0080013E">
      <w:pPr>
        <w:shd w:val="clear" w:color="auto" w:fill="FFFFFF" w:themeFill="background1"/>
        <w:autoSpaceDE w:val="0"/>
        <w:autoSpaceDN w:val="0"/>
        <w:adjustRightInd w:val="0"/>
        <w:jc w:val="center"/>
        <w:rPr>
          <w:b/>
          <w:color w:val="000000" w:themeColor="text1"/>
        </w:rPr>
      </w:pPr>
    </w:p>
    <w:tbl>
      <w:tblPr>
        <w:tblStyle w:val="a3"/>
        <w:tblW w:w="14895" w:type="dxa"/>
        <w:jc w:val="center"/>
        <w:tblLook w:val="04A0"/>
      </w:tblPr>
      <w:tblGrid>
        <w:gridCol w:w="562"/>
        <w:gridCol w:w="55"/>
        <w:gridCol w:w="4481"/>
        <w:gridCol w:w="55"/>
        <w:gridCol w:w="2167"/>
        <w:gridCol w:w="55"/>
        <w:gridCol w:w="2387"/>
        <w:gridCol w:w="55"/>
        <w:gridCol w:w="2618"/>
        <w:gridCol w:w="55"/>
        <w:gridCol w:w="2405"/>
      </w:tblGrid>
      <w:tr w:rsidR="00CB2ACF" w:rsidRPr="000B1A6A" w:rsidTr="00C32775">
        <w:trPr>
          <w:trHeight w:val="1105"/>
          <w:jc w:val="center"/>
        </w:trPr>
        <w:tc>
          <w:tcPr>
            <w:tcW w:w="617" w:type="dxa"/>
            <w:gridSpan w:val="2"/>
          </w:tcPr>
          <w:p w:rsidR="00CB2ACF" w:rsidRPr="000B1A6A" w:rsidRDefault="00CB2ACF" w:rsidP="009C3EEB">
            <w:pPr>
              <w:jc w:val="center"/>
            </w:pPr>
            <w:r w:rsidRPr="000B1A6A">
              <w:t>№ п/п</w:t>
            </w:r>
          </w:p>
        </w:tc>
        <w:tc>
          <w:tcPr>
            <w:tcW w:w="4536" w:type="dxa"/>
            <w:gridSpan w:val="2"/>
          </w:tcPr>
          <w:p w:rsidR="00CB2ACF" w:rsidRPr="000B1A6A" w:rsidRDefault="00CB2ACF" w:rsidP="009C3EEB">
            <w:pPr>
              <w:jc w:val="center"/>
            </w:pPr>
            <w:r w:rsidRPr="000B1A6A">
              <w:t>Текст, к которому предлагается поправка</w:t>
            </w:r>
          </w:p>
        </w:tc>
        <w:tc>
          <w:tcPr>
            <w:tcW w:w="2222" w:type="dxa"/>
            <w:gridSpan w:val="2"/>
          </w:tcPr>
          <w:p w:rsidR="00CB2ACF" w:rsidRPr="000B1A6A" w:rsidRDefault="00CB2ACF" w:rsidP="009C3EEB">
            <w:pPr>
              <w:jc w:val="center"/>
            </w:pPr>
            <w:r w:rsidRPr="000B1A6A">
              <w:t>Автор поправки</w:t>
            </w:r>
          </w:p>
        </w:tc>
        <w:tc>
          <w:tcPr>
            <w:tcW w:w="2442" w:type="dxa"/>
            <w:gridSpan w:val="2"/>
          </w:tcPr>
          <w:p w:rsidR="00CB2ACF" w:rsidRPr="000B1A6A" w:rsidRDefault="00CB2ACF" w:rsidP="009C3EEB">
            <w:pPr>
              <w:jc w:val="center"/>
            </w:pPr>
            <w:r w:rsidRPr="000B1A6A">
              <w:t>Содержание поправки</w:t>
            </w:r>
          </w:p>
        </w:tc>
        <w:tc>
          <w:tcPr>
            <w:tcW w:w="2673" w:type="dxa"/>
            <w:gridSpan w:val="2"/>
            <w:vAlign w:val="center"/>
          </w:tcPr>
          <w:p w:rsidR="00CB2ACF" w:rsidRPr="000B1A6A" w:rsidRDefault="00CB2ACF" w:rsidP="009C3EEB">
            <w:pPr>
              <w:jc w:val="center"/>
            </w:pPr>
            <w:r w:rsidRPr="000B1A6A">
              <w:t>Новая редакция текста законопроекта с предлагаемой поправкой</w:t>
            </w:r>
          </w:p>
        </w:tc>
        <w:tc>
          <w:tcPr>
            <w:tcW w:w="2405" w:type="dxa"/>
          </w:tcPr>
          <w:p w:rsidR="00CB2ACF" w:rsidRPr="000B1A6A" w:rsidRDefault="00CB2ACF" w:rsidP="009C3EEB">
            <w:pPr>
              <w:jc w:val="center"/>
            </w:pPr>
            <w:r w:rsidRPr="000B1A6A">
              <w:t>Обоснование</w:t>
            </w:r>
          </w:p>
        </w:tc>
      </w:tr>
      <w:tr w:rsidR="00CB2ACF" w:rsidRPr="000B1A6A" w:rsidTr="00C32775">
        <w:trPr>
          <w:trHeight w:val="285"/>
          <w:jc w:val="center"/>
        </w:trPr>
        <w:tc>
          <w:tcPr>
            <w:tcW w:w="617" w:type="dxa"/>
            <w:gridSpan w:val="2"/>
          </w:tcPr>
          <w:p w:rsidR="00CB2ACF" w:rsidRPr="000B1A6A" w:rsidRDefault="00CB2ACF" w:rsidP="009C3EEB">
            <w:pPr>
              <w:jc w:val="center"/>
            </w:pPr>
            <w:r w:rsidRPr="000B1A6A">
              <w:t>1</w:t>
            </w:r>
          </w:p>
        </w:tc>
        <w:tc>
          <w:tcPr>
            <w:tcW w:w="4536" w:type="dxa"/>
            <w:gridSpan w:val="2"/>
          </w:tcPr>
          <w:p w:rsidR="00CB2ACF" w:rsidRPr="000B1A6A" w:rsidRDefault="00CB2ACF" w:rsidP="009C3EEB">
            <w:pPr>
              <w:jc w:val="center"/>
            </w:pPr>
            <w:r w:rsidRPr="000B1A6A">
              <w:t>2</w:t>
            </w:r>
          </w:p>
        </w:tc>
        <w:tc>
          <w:tcPr>
            <w:tcW w:w="2222" w:type="dxa"/>
            <w:gridSpan w:val="2"/>
          </w:tcPr>
          <w:p w:rsidR="00CB2ACF" w:rsidRPr="000B1A6A" w:rsidRDefault="00CB2ACF" w:rsidP="009C3EEB">
            <w:pPr>
              <w:jc w:val="center"/>
            </w:pPr>
            <w:r w:rsidRPr="000B1A6A">
              <w:t>3</w:t>
            </w:r>
          </w:p>
        </w:tc>
        <w:tc>
          <w:tcPr>
            <w:tcW w:w="2442" w:type="dxa"/>
            <w:gridSpan w:val="2"/>
          </w:tcPr>
          <w:p w:rsidR="00CB2ACF" w:rsidRPr="000B1A6A" w:rsidRDefault="00CB2ACF" w:rsidP="009C3EEB">
            <w:pPr>
              <w:jc w:val="center"/>
            </w:pPr>
            <w:r w:rsidRPr="000B1A6A">
              <w:t>4</w:t>
            </w:r>
          </w:p>
        </w:tc>
        <w:tc>
          <w:tcPr>
            <w:tcW w:w="2673" w:type="dxa"/>
            <w:gridSpan w:val="2"/>
          </w:tcPr>
          <w:p w:rsidR="00CB2ACF" w:rsidRPr="000B1A6A" w:rsidRDefault="00CB2ACF" w:rsidP="009C3EEB">
            <w:pPr>
              <w:jc w:val="center"/>
            </w:pPr>
            <w:r w:rsidRPr="000B1A6A">
              <w:t>5</w:t>
            </w:r>
          </w:p>
        </w:tc>
        <w:tc>
          <w:tcPr>
            <w:tcW w:w="2405" w:type="dxa"/>
          </w:tcPr>
          <w:p w:rsidR="00CB2ACF" w:rsidRPr="000B1A6A" w:rsidRDefault="00CB2ACF" w:rsidP="009C3EEB">
            <w:pPr>
              <w:jc w:val="center"/>
            </w:pPr>
            <w:r w:rsidRPr="000B1A6A">
              <w:t>6</w:t>
            </w:r>
          </w:p>
        </w:tc>
      </w:tr>
      <w:tr w:rsidR="00CB2ACF" w:rsidRPr="000B1A6A" w:rsidTr="00C32775">
        <w:trPr>
          <w:trHeight w:val="285"/>
          <w:jc w:val="center"/>
        </w:trPr>
        <w:tc>
          <w:tcPr>
            <w:tcW w:w="617" w:type="dxa"/>
            <w:gridSpan w:val="2"/>
          </w:tcPr>
          <w:p w:rsidR="00CB2ACF" w:rsidRPr="000B1A6A" w:rsidRDefault="00CB2ACF" w:rsidP="009C3EEB">
            <w:r>
              <w:t>1</w:t>
            </w:r>
          </w:p>
        </w:tc>
        <w:tc>
          <w:tcPr>
            <w:tcW w:w="4536" w:type="dxa"/>
            <w:gridSpan w:val="2"/>
          </w:tcPr>
          <w:p w:rsidR="00CB2ACF" w:rsidRDefault="00CB2ACF" w:rsidP="009C3EEB">
            <w:r>
              <w:t>Часть 2 статья 9</w:t>
            </w:r>
          </w:p>
          <w:p w:rsidR="00CB2ACF" w:rsidRPr="0089548A" w:rsidRDefault="00CB2ACF" w:rsidP="009C3EEB">
            <w:r>
              <w:t>«</w:t>
            </w:r>
            <w:r w:rsidRPr="0089548A">
              <w:t>2. Местное самоуправление осуществляется в следующих видах муниципальных образований:</w:t>
            </w:r>
          </w:p>
          <w:p w:rsidR="00CB2ACF" w:rsidRPr="0089548A" w:rsidRDefault="00CB2ACF" w:rsidP="009C3EEB">
            <w:r w:rsidRPr="0089548A">
              <w:t>1) городской округ;</w:t>
            </w:r>
          </w:p>
          <w:p w:rsidR="00CB2ACF" w:rsidRPr="0089548A" w:rsidRDefault="00CB2ACF" w:rsidP="009C3EEB">
            <w:r w:rsidRPr="0089548A">
              <w:t>2) муниципальный округ;</w:t>
            </w:r>
          </w:p>
          <w:p w:rsidR="00CB2ACF" w:rsidRPr="000B1A6A" w:rsidRDefault="00CB2ACF" w:rsidP="009C3EEB">
            <w:r w:rsidRPr="0089548A">
              <w:t>3) внутригородская территория (внутригородское муниципальное образование) города федерального значения.</w:t>
            </w:r>
            <w:r>
              <w:t>»</w:t>
            </w:r>
          </w:p>
        </w:tc>
        <w:tc>
          <w:tcPr>
            <w:tcW w:w="2222" w:type="dxa"/>
            <w:gridSpan w:val="2"/>
          </w:tcPr>
          <w:p w:rsidR="00CB2ACF" w:rsidRPr="000B1A6A" w:rsidRDefault="00CB2ACF" w:rsidP="009C3EEB">
            <w:r>
              <w:t>Законодательное собрание Ленинградской области</w:t>
            </w:r>
          </w:p>
        </w:tc>
        <w:tc>
          <w:tcPr>
            <w:tcW w:w="2442" w:type="dxa"/>
            <w:gridSpan w:val="2"/>
          </w:tcPr>
          <w:p w:rsidR="00CB2ACF" w:rsidRPr="000B1A6A" w:rsidRDefault="00CB2ACF" w:rsidP="009C3EEB">
            <w:r>
              <w:t>Предлагается добавить сельское поселение и городское поселение, как виды муниципальных образований.</w:t>
            </w:r>
          </w:p>
        </w:tc>
        <w:tc>
          <w:tcPr>
            <w:tcW w:w="2673" w:type="dxa"/>
            <w:gridSpan w:val="2"/>
          </w:tcPr>
          <w:p w:rsidR="00CB2ACF" w:rsidRPr="0089548A" w:rsidRDefault="00CB2ACF" w:rsidP="009C3EEB">
            <w:r>
              <w:t>«</w:t>
            </w:r>
            <w:r w:rsidRPr="0089548A">
              <w:t>2. Местное самоуправление осуществляется в следующих видах муниципальных образований:</w:t>
            </w:r>
          </w:p>
          <w:p w:rsidR="00CB2ACF" w:rsidRPr="0089548A" w:rsidRDefault="00CB2ACF" w:rsidP="009C3EEB">
            <w:r w:rsidRPr="0089548A">
              <w:t>1) городской округ;</w:t>
            </w:r>
          </w:p>
          <w:p w:rsidR="00CB2ACF" w:rsidRPr="0089548A" w:rsidRDefault="00CB2ACF" w:rsidP="009C3EEB">
            <w:r w:rsidRPr="0089548A">
              <w:t>2) муниципальный район;</w:t>
            </w:r>
          </w:p>
          <w:p w:rsidR="00CB2ACF" w:rsidRPr="0089548A" w:rsidRDefault="00CB2ACF" w:rsidP="009C3EEB">
            <w:r w:rsidRPr="0089548A">
              <w:t>3) внутригородская территория (внутригородское муниципальное образование) города федерального значения.</w:t>
            </w:r>
          </w:p>
          <w:p w:rsidR="00CB2ACF" w:rsidRPr="0089548A" w:rsidRDefault="00CB2ACF" w:rsidP="009C3EEB">
            <w:r w:rsidRPr="0089548A">
              <w:t>4)городское поселение</w:t>
            </w:r>
            <w:r>
              <w:t>;</w:t>
            </w:r>
          </w:p>
          <w:p w:rsidR="00CB2ACF" w:rsidRPr="000B1A6A" w:rsidRDefault="00CB2ACF" w:rsidP="009C3EEB">
            <w:r w:rsidRPr="0089548A">
              <w:t>5)сельское поселение</w:t>
            </w:r>
            <w:r>
              <w:t>.»</w:t>
            </w:r>
          </w:p>
        </w:tc>
        <w:tc>
          <w:tcPr>
            <w:tcW w:w="2405" w:type="dxa"/>
          </w:tcPr>
          <w:p w:rsidR="00CB2ACF" w:rsidRPr="000B1A6A" w:rsidRDefault="00CB2ACF" w:rsidP="009C3EEB">
            <w:r w:rsidRPr="0089548A">
              <w:t>Ликвидация городских и сельских поселений приведет к существенному уменьшению качества управления в малых населенных пунктах, ухудшению состояние инфраструктуры, снижению уровня жизни жителей малых городов и сел.</w:t>
            </w:r>
          </w:p>
        </w:tc>
      </w:tr>
      <w:tr w:rsidR="00CB2ACF" w:rsidRPr="0089548A" w:rsidTr="00C32775">
        <w:trPr>
          <w:trHeight w:val="285"/>
          <w:jc w:val="center"/>
        </w:trPr>
        <w:tc>
          <w:tcPr>
            <w:tcW w:w="617" w:type="dxa"/>
            <w:gridSpan w:val="2"/>
          </w:tcPr>
          <w:p w:rsidR="00CB2ACF" w:rsidRPr="000B1A6A" w:rsidRDefault="00CB2ACF" w:rsidP="009C3EEB">
            <w:r>
              <w:t>2</w:t>
            </w:r>
          </w:p>
        </w:tc>
        <w:tc>
          <w:tcPr>
            <w:tcW w:w="4536" w:type="dxa"/>
            <w:gridSpan w:val="2"/>
          </w:tcPr>
          <w:p w:rsidR="00CB2ACF" w:rsidRPr="002C1479" w:rsidRDefault="00CB2ACF" w:rsidP="009C3EEB">
            <w:r w:rsidRPr="002C1479">
              <w:t xml:space="preserve">Пункт 1 части 1 </w:t>
            </w:r>
            <w:r>
              <w:t>статьи 17</w:t>
            </w:r>
          </w:p>
          <w:p w:rsidR="00CB2ACF" w:rsidRPr="002C1479" w:rsidRDefault="00CB2ACF" w:rsidP="009C3EEB"/>
          <w:p w:rsidR="00CB2ACF" w:rsidRDefault="00CB2ACF" w:rsidP="009C3EEB">
            <w:r>
              <w:t>«</w:t>
            </w:r>
            <w:r w:rsidRPr="002C1479">
              <w:t>в случае вступления в силу закона субъекта Российской Федерации о его роспуске;</w:t>
            </w:r>
            <w:r>
              <w:t>»</w:t>
            </w:r>
          </w:p>
        </w:tc>
        <w:tc>
          <w:tcPr>
            <w:tcW w:w="2222" w:type="dxa"/>
            <w:gridSpan w:val="2"/>
          </w:tcPr>
          <w:p w:rsidR="00CB2ACF" w:rsidRPr="000B1A6A" w:rsidRDefault="00CB2ACF" w:rsidP="009C3EEB">
            <w:r>
              <w:t>Законодательное собрание Ленинградской области</w:t>
            </w:r>
          </w:p>
        </w:tc>
        <w:tc>
          <w:tcPr>
            <w:tcW w:w="2442" w:type="dxa"/>
            <w:gridSpan w:val="2"/>
          </w:tcPr>
          <w:p w:rsidR="00CB2ACF" w:rsidRDefault="00CB2ACF" w:rsidP="009C3EEB">
            <w:r>
              <w:t>Предлагается исключить пункт, противоречащий Конституции Российской Федерации.</w:t>
            </w:r>
          </w:p>
        </w:tc>
        <w:tc>
          <w:tcPr>
            <w:tcW w:w="2673" w:type="dxa"/>
            <w:gridSpan w:val="2"/>
          </w:tcPr>
          <w:p w:rsidR="00CB2ACF" w:rsidRPr="002C1479" w:rsidRDefault="00CB2ACF" w:rsidP="009C3EEB">
            <w:pPr>
              <w:rPr>
                <w:b/>
              </w:rPr>
            </w:pPr>
            <w:r w:rsidRPr="002C1479">
              <w:rPr>
                <w:b/>
              </w:rPr>
              <w:t>Пункт 1 части 1 Ст. 17</w:t>
            </w:r>
          </w:p>
          <w:p w:rsidR="00CB2ACF" w:rsidRPr="0089548A" w:rsidRDefault="00CB2ACF" w:rsidP="009C3EEB">
            <w:r w:rsidRPr="002C1479">
              <w:rPr>
                <w:b/>
              </w:rPr>
              <w:t>исключить</w:t>
            </w:r>
          </w:p>
        </w:tc>
        <w:tc>
          <w:tcPr>
            <w:tcW w:w="2405" w:type="dxa"/>
          </w:tcPr>
          <w:p w:rsidR="00CB2ACF" w:rsidRPr="0089548A" w:rsidRDefault="00CB2ACF" w:rsidP="009C3EEB">
            <w:r>
              <w:t>Ф</w:t>
            </w:r>
            <w:r w:rsidRPr="002C1479">
              <w:t xml:space="preserve">ормулировка создаёт возможности для прекращения деятельности представительного органа местного </w:t>
            </w:r>
            <w:r w:rsidRPr="002C1479">
              <w:lastRenderedPageBreak/>
              <w:t>самоуправления без достаточных оснований. Кроме того, она вступает в противоречие со статьёй 12 Конституции РФ.</w:t>
            </w:r>
          </w:p>
        </w:tc>
      </w:tr>
      <w:tr w:rsidR="00CB2ACF" w:rsidTr="00CB2ACF">
        <w:tblPrEx>
          <w:jc w:val="left"/>
        </w:tblPrEx>
        <w:trPr>
          <w:trHeight w:val="285"/>
        </w:trPr>
        <w:tc>
          <w:tcPr>
            <w:tcW w:w="562" w:type="dxa"/>
          </w:tcPr>
          <w:p w:rsidR="00CB2ACF" w:rsidRPr="000B1A6A" w:rsidRDefault="00CB2ACF" w:rsidP="009C3EEB">
            <w:r>
              <w:lastRenderedPageBreak/>
              <w:t>3</w:t>
            </w:r>
          </w:p>
        </w:tc>
        <w:tc>
          <w:tcPr>
            <w:tcW w:w="4536" w:type="dxa"/>
            <w:gridSpan w:val="2"/>
          </w:tcPr>
          <w:p w:rsidR="00CB2ACF" w:rsidRDefault="00CB2ACF" w:rsidP="009C3EEB">
            <w:r>
              <w:t>Часть 1 статьи 18</w:t>
            </w:r>
          </w:p>
          <w:p w:rsidR="00CB2ACF" w:rsidRPr="001442AA" w:rsidRDefault="00CB2ACF" w:rsidP="009C3EEB">
            <w:r>
              <w:t>«</w:t>
            </w:r>
            <w:r w:rsidRPr="001442AA">
              <w:t>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w:t>
            </w:r>
          </w:p>
          <w:p w:rsidR="00CB2ACF" w:rsidRPr="002C1479" w:rsidRDefault="00CB2ACF" w:rsidP="009C3EEB">
            <w:r w:rsidRPr="001442AA">
              <w:t>(далее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r>
              <w:t>»</w:t>
            </w:r>
          </w:p>
        </w:tc>
        <w:tc>
          <w:tcPr>
            <w:tcW w:w="2222" w:type="dxa"/>
            <w:gridSpan w:val="2"/>
          </w:tcPr>
          <w:p w:rsidR="00CB2ACF" w:rsidRDefault="00CB2ACF" w:rsidP="009C3EEB">
            <w:r>
              <w:t>Законодательное собрание Ленинградской области</w:t>
            </w:r>
          </w:p>
        </w:tc>
        <w:tc>
          <w:tcPr>
            <w:tcW w:w="2442" w:type="dxa"/>
            <w:gridSpan w:val="2"/>
          </w:tcPr>
          <w:p w:rsidR="00CB2ACF" w:rsidRDefault="00CB2ACF" w:rsidP="009C3EEB">
            <w:r>
              <w:t>Предлагается уточнить часть 1 статьи 18 с целью предоставления возможности создавать фракции депутатам, избранным по одномандатным или многомандатным избирательным округам.</w:t>
            </w:r>
          </w:p>
        </w:tc>
        <w:tc>
          <w:tcPr>
            <w:tcW w:w="2673" w:type="dxa"/>
            <w:gridSpan w:val="2"/>
          </w:tcPr>
          <w:p w:rsidR="00CB2ACF" w:rsidRPr="001442AA" w:rsidRDefault="00CB2ACF" w:rsidP="009C3EEB">
            <w:r>
              <w:t>«</w:t>
            </w:r>
            <w:r w:rsidRPr="001442AA">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создают депутатские объединения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Фракции могут создавать также депутаты, избранные по одномандатным или многомандатным избирательным округам, </w:t>
            </w:r>
            <w:r w:rsidRPr="001442AA">
              <w:lastRenderedPageBreak/>
              <w:t>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r>
              <w:t>.»</w:t>
            </w:r>
          </w:p>
        </w:tc>
        <w:tc>
          <w:tcPr>
            <w:tcW w:w="2460" w:type="dxa"/>
            <w:gridSpan w:val="2"/>
          </w:tcPr>
          <w:p w:rsidR="00CB2ACF" w:rsidRDefault="00CB2ACF" w:rsidP="009C3EEB">
            <w:r w:rsidRPr="001442AA">
              <w:lastRenderedPageBreak/>
              <w:t xml:space="preserve">Ввиду того, что большинство депутатов представительных органов муниципальных образований Ленинградской области избираются по мажоритарной избирательной системе </w:t>
            </w:r>
            <w:r>
              <w:t>необходимо предусмотреть возможность создавать фракции для депутатов, избранным по одномандатным или многомандатным округам.</w:t>
            </w:r>
          </w:p>
        </w:tc>
      </w:tr>
      <w:tr w:rsidR="00CB2ACF" w:rsidRPr="000B1A6A" w:rsidTr="00CB2ACF">
        <w:tblPrEx>
          <w:jc w:val="left"/>
        </w:tblPrEx>
        <w:trPr>
          <w:trHeight w:val="274"/>
        </w:trPr>
        <w:tc>
          <w:tcPr>
            <w:tcW w:w="562" w:type="dxa"/>
          </w:tcPr>
          <w:p w:rsidR="00CB2ACF" w:rsidRPr="000B1A6A" w:rsidRDefault="00CB2ACF" w:rsidP="009C3EEB">
            <w:r>
              <w:lastRenderedPageBreak/>
              <w:t>4</w:t>
            </w:r>
          </w:p>
        </w:tc>
        <w:tc>
          <w:tcPr>
            <w:tcW w:w="4536" w:type="dxa"/>
            <w:gridSpan w:val="2"/>
          </w:tcPr>
          <w:p w:rsidR="00CB2ACF" w:rsidRDefault="00CB2ACF" w:rsidP="009C3EEB">
            <w:r>
              <w:t>Часть 2 статьи 19</w:t>
            </w:r>
          </w:p>
          <w:p w:rsidR="00CB2ACF" w:rsidRPr="003B4BC4" w:rsidRDefault="00CB2ACF" w:rsidP="009C3EEB">
            <w:r>
              <w:t xml:space="preserve">«2. </w:t>
            </w:r>
            <w:r w:rsidRPr="003B4BC4">
              <w:t>Глава муниципального образования в соответствии с законом субъекта Российской Федерации и уставом муниципального образования избирается:</w:t>
            </w:r>
          </w:p>
          <w:p w:rsidR="00CB2ACF" w:rsidRPr="003B4BC4" w:rsidRDefault="00CB2ACF" w:rsidP="009C3EEB">
            <w:r w:rsidRPr="003B4BC4">
              <w:t>1) на муниципальных выборах;</w:t>
            </w:r>
          </w:p>
          <w:p w:rsidR="00CB2ACF" w:rsidRPr="003B4BC4" w:rsidRDefault="00CB2ACF" w:rsidP="009C3EEB">
            <w:r w:rsidRPr="003B4BC4">
              <w:t>2) представительным органом муниципального образования из своего состава;</w:t>
            </w:r>
          </w:p>
          <w:p w:rsidR="00CB2ACF" w:rsidRPr="000B1A6A" w:rsidRDefault="00CB2ACF" w:rsidP="009C3EEB">
            <w:r w:rsidRPr="003B4BC4">
              <w:t>3) представительным органом муниципального образования из числа кандидатов, представленных высшим должностным лицом субъекта Российской Федерации.</w:t>
            </w:r>
            <w:r>
              <w:t>»</w:t>
            </w:r>
          </w:p>
        </w:tc>
        <w:tc>
          <w:tcPr>
            <w:tcW w:w="2222" w:type="dxa"/>
            <w:gridSpan w:val="2"/>
          </w:tcPr>
          <w:p w:rsidR="00CB2ACF" w:rsidRPr="000B1A6A" w:rsidRDefault="00CB2ACF" w:rsidP="009C3EEB">
            <w:r>
              <w:t>Законодательное собрание Ленинградской области</w:t>
            </w:r>
          </w:p>
        </w:tc>
        <w:tc>
          <w:tcPr>
            <w:tcW w:w="2442" w:type="dxa"/>
            <w:gridSpan w:val="2"/>
          </w:tcPr>
          <w:p w:rsidR="00CB2ACF" w:rsidRPr="000B1A6A" w:rsidRDefault="00CB2ACF" w:rsidP="009C3EEB">
            <w:r>
              <w:t>Предлагается предусмотреть только один способ избрания главы муниципального образования – муниципальные выборы.</w:t>
            </w:r>
          </w:p>
        </w:tc>
        <w:tc>
          <w:tcPr>
            <w:tcW w:w="2673" w:type="dxa"/>
            <w:gridSpan w:val="2"/>
          </w:tcPr>
          <w:p w:rsidR="00CB2ACF" w:rsidRPr="000B1A6A" w:rsidRDefault="00CB2ACF" w:rsidP="009C3EEB">
            <w:r w:rsidRPr="003B4BC4">
              <w:t>Глава муниципального образования в соответствии с законом субъекта Российской Федерации и уставом муниципального образования избирается</w:t>
            </w:r>
            <w:r>
              <w:t xml:space="preserve"> на муниципальных выборах.</w:t>
            </w:r>
          </w:p>
        </w:tc>
        <w:tc>
          <w:tcPr>
            <w:tcW w:w="2460" w:type="dxa"/>
            <w:gridSpan w:val="2"/>
          </w:tcPr>
          <w:p w:rsidR="00CB2ACF" w:rsidRPr="000B1A6A" w:rsidRDefault="00CB2ACF" w:rsidP="009C3EEB">
            <w:r>
              <w:t xml:space="preserve">Поправка позволит всем гражданам Российской Федерации избирать главу муниципального образования на муниципальных выборах. </w:t>
            </w:r>
          </w:p>
        </w:tc>
      </w:tr>
      <w:tr w:rsidR="00CB2ACF" w:rsidRPr="000B1A6A" w:rsidTr="00CB2ACF">
        <w:tblPrEx>
          <w:jc w:val="left"/>
        </w:tblPrEx>
        <w:trPr>
          <w:trHeight w:val="285"/>
        </w:trPr>
        <w:tc>
          <w:tcPr>
            <w:tcW w:w="562" w:type="dxa"/>
          </w:tcPr>
          <w:p w:rsidR="00CB2ACF" w:rsidRPr="000B1A6A" w:rsidRDefault="00CB2ACF" w:rsidP="009C3EEB">
            <w:r>
              <w:t>5</w:t>
            </w:r>
          </w:p>
        </w:tc>
        <w:tc>
          <w:tcPr>
            <w:tcW w:w="4536" w:type="dxa"/>
            <w:gridSpan w:val="2"/>
          </w:tcPr>
          <w:p w:rsidR="00CB2ACF" w:rsidRDefault="00CB2ACF" w:rsidP="009C3EEB">
            <w:r>
              <w:t xml:space="preserve">Часть 4  статьи 19 </w:t>
            </w:r>
          </w:p>
          <w:p w:rsidR="00CB2ACF" w:rsidRPr="000B1A6A" w:rsidRDefault="00CB2ACF" w:rsidP="009C3EEB">
            <w:r>
              <w:t>«</w:t>
            </w:r>
            <w:r w:rsidRPr="00DB0FF5">
              <w:t xml:space="preserve">4. В случае избрания представительным органом муниципального образования из своего состава в соответствии с законом субъекта Российской Федерации и уставом муниципального образования глава муниципального образования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w:t>
            </w:r>
            <w:r w:rsidRPr="00DB0FF5">
              <w:lastRenderedPageBreak/>
              <w:t>образования, прекращаются.</w:t>
            </w:r>
            <w:r>
              <w:t>»</w:t>
            </w:r>
          </w:p>
        </w:tc>
        <w:tc>
          <w:tcPr>
            <w:tcW w:w="2222" w:type="dxa"/>
            <w:gridSpan w:val="2"/>
          </w:tcPr>
          <w:p w:rsidR="00CB2ACF" w:rsidRPr="000B1A6A" w:rsidRDefault="00CB2ACF" w:rsidP="009C3EEB">
            <w:r>
              <w:lastRenderedPageBreak/>
              <w:t>Законодательное собрание Ленинградской области</w:t>
            </w:r>
          </w:p>
        </w:tc>
        <w:tc>
          <w:tcPr>
            <w:tcW w:w="2442" w:type="dxa"/>
            <w:gridSpan w:val="2"/>
          </w:tcPr>
          <w:p w:rsidR="00CB2ACF" w:rsidRPr="000B1A6A" w:rsidRDefault="00CB2ACF" w:rsidP="009C3EEB">
            <w:r>
              <w:t>Часть 4 статьи 19 предлагается исключить в связи с противоречием с тем, что часть 2 статьи 19 предполагает только один способ избрания главы муниципального образования – муниципальные выборы.</w:t>
            </w:r>
          </w:p>
        </w:tc>
        <w:tc>
          <w:tcPr>
            <w:tcW w:w="2673" w:type="dxa"/>
            <w:gridSpan w:val="2"/>
          </w:tcPr>
          <w:p w:rsidR="00CB2ACF" w:rsidRPr="00FC1EF1" w:rsidRDefault="00CB2ACF" w:rsidP="009C3EEB">
            <w:pPr>
              <w:rPr>
                <w:b/>
              </w:rPr>
            </w:pPr>
            <w:r w:rsidRPr="001039AC">
              <w:t>Часть 4 статьи 19</w:t>
            </w:r>
            <w:r w:rsidRPr="00FC1EF1">
              <w:rPr>
                <w:b/>
              </w:rPr>
              <w:t xml:space="preserve"> исключить</w:t>
            </w:r>
          </w:p>
        </w:tc>
        <w:tc>
          <w:tcPr>
            <w:tcW w:w="2460" w:type="dxa"/>
            <w:gridSpan w:val="2"/>
          </w:tcPr>
          <w:p w:rsidR="00CB2ACF" w:rsidRPr="000B1A6A" w:rsidRDefault="00CB2ACF" w:rsidP="009C3EEB">
            <w:r>
              <w:t xml:space="preserve">Избрание главы муниципального образования представительным органом не позволяет населению избирать главу муниципального образования напрямую. </w:t>
            </w:r>
          </w:p>
        </w:tc>
      </w:tr>
      <w:tr w:rsidR="00CB2ACF" w:rsidRPr="000B1A6A" w:rsidTr="00CB2ACF">
        <w:tblPrEx>
          <w:jc w:val="left"/>
        </w:tblPrEx>
        <w:trPr>
          <w:trHeight w:val="285"/>
        </w:trPr>
        <w:tc>
          <w:tcPr>
            <w:tcW w:w="562" w:type="dxa"/>
          </w:tcPr>
          <w:p w:rsidR="00CB2ACF" w:rsidRPr="000B1A6A" w:rsidRDefault="00CB2ACF" w:rsidP="009C3EEB">
            <w:r>
              <w:lastRenderedPageBreak/>
              <w:t>6</w:t>
            </w:r>
          </w:p>
        </w:tc>
        <w:tc>
          <w:tcPr>
            <w:tcW w:w="4536" w:type="dxa"/>
            <w:gridSpan w:val="2"/>
          </w:tcPr>
          <w:p w:rsidR="00CB2ACF" w:rsidRDefault="00CB2ACF" w:rsidP="009C3EEB">
            <w:r>
              <w:t>Часть 5 статьи 19</w:t>
            </w:r>
          </w:p>
          <w:p w:rsidR="00CB2ACF" w:rsidRPr="00E40A85" w:rsidRDefault="00CB2ACF" w:rsidP="009C3EEB">
            <w:r>
              <w:t>«</w:t>
            </w:r>
            <w:r w:rsidRPr="00E40A85">
              <w:t>5. Избрание главы муниципального образования в соответствии</w:t>
            </w:r>
          </w:p>
          <w:p w:rsidR="00CB2ACF" w:rsidRPr="000B1A6A" w:rsidRDefault="00CB2ACF" w:rsidP="009C3EEB">
            <w:r w:rsidRPr="00E40A85">
              <w:t>с законом субъекта Российской Федерации и уставом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r>
              <w:t>»</w:t>
            </w:r>
          </w:p>
        </w:tc>
        <w:tc>
          <w:tcPr>
            <w:tcW w:w="2222" w:type="dxa"/>
            <w:gridSpan w:val="2"/>
          </w:tcPr>
          <w:p w:rsidR="00CB2ACF" w:rsidRPr="000B1A6A" w:rsidRDefault="00CB2ACF" w:rsidP="009C3EEB">
            <w:r>
              <w:t>Законодательное собрание Ленинградской области</w:t>
            </w:r>
          </w:p>
        </w:tc>
        <w:tc>
          <w:tcPr>
            <w:tcW w:w="2442" w:type="dxa"/>
            <w:gridSpan w:val="2"/>
          </w:tcPr>
          <w:p w:rsidR="00CB2ACF" w:rsidRPr="000B1A6A" w:rsidRDefault="00CB2ACF" w:rsidP="009C3EEB">
            <w:r>
              <w:t xml:space="preserve">Предлагается исключить часть 5 статьи 19, которая позволяет избирать главу муниципального образования представительным органом муниципального образования. </w:t>
            </w:r>
          </w:p>
        </w:tc>
        <w:tc>
          <w:tcPr>
            <w:tcW w:w="2673" w:type="dxa"/>
            <w:gridSpan w:val="2"/>
          </w:tcPr>
          <w:p w:rsidR="00CB2ACF" w:rsidRPr="000B1A6A" w:rsidRDefault="00CB2ACF" w:rsidP="009C3EEB">
            <w:r w:rsidRPr="001039AC">
              <w:t>Часть 5 статьи 19</w:t>
            </w:r>
            <w:r w:rsidRPr="00FC1EF1">
              <w:rPr>
                <w:b/>
              </w:rPr>
              <w:t xml:space="preserve"> исключить</w:t>
            </w:r>
          </w:p>
        </w:tc>
        <w:tc>
          <w:tcPr>
            <w:tcW w:w="2460" w:type="dxa"/>
            <w:gridSpan w:val="2"/>
          </w:tcPr>
          <w:p w:rsidR="00CB2ACF" w:rsidRPr="000B1A6A" w:rsidRDefault="00CB2ACF" w:rsidP="009C3EEB">
            <w:r>
              <w:t>Избрание представительным органом главы муниципального образования не позволяет избирать жителям напрямую главу муниципального образования.</w:t>
            </w:r>
          </w:p>
        </w:tc>
      </w:tr>
      <w:tr w:rsidR="00CB2ACF" w:rsidRPr="000B1A6A" w:rsidTr="00CB2ACF">
        <w:tblPrEx>
          <w:jc w:val="left"/>
        </w:tblPrEx>
        <w:trPr>
          <w:trHeight w:val="274"/>
        </w:trPr>
        <w:tc>
          <w:tcPr>
            <w:tcW w:w="562" w:type="dxa"/>
          </w:tcPr>
          <w:p w:rsidR="00CB2ACF" w:rsidRPr="000B1A6A" w:rsidRDefault="00CB2ACF" w:rsidP="009C3EEB">
            <w:r>
              <w:t>7</w:t>
            </w:r>
          </w:p>
        </w:tc>
        <w:tc>
          <w:tcPr>
            <w:tcW w:w="4536" w:type="dxa"/>
            <w:gridSpan w:val="2"/>
          </w:tcPr>
          <w:p w:rsidR="00CB2ACF" w:rsidRDefault="00CB2ACF" w:rsidP="009C3EEB">
            <w:r>
              <w:t>Часть 6 статьи 19</w:t>
            </w:r>
          </w:p>
          <w:p w:rsidR="00CB2ACF" w:rsidRPr="00A9285E" w:rsidRDefault="00CB2ACF" w:rsidP="009C3EEB">
            <w:r>
              <w:t>«</w:t>
            </w:r>
            <w:r w:rsidRPr="00A9285E">
              <w:t>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полномочия главы муниципального образования до дня избрания главы муниципального образования в установленном порядке и вступления его в должность</w:t>
            </w:r>
          </w:p>
          <w:p w:rsidR="00CB2ACF" w:rsidRPr="000B1A6A" w:rsidRDefault="00CB2ACF" w:rsidP="009C3EEB">
            <w:r w:rsidRPr="00A9285E">
              <w:t>в торжественной обстановке в порядке, предусмотренном уставом муниципального образования,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r>
              <w:t>»</w:t>
            </w:r>
          </w:p>
        </w:tc>
        <w:tc>
          <w:tcPr>
            <w:tcW w:w="2222" w:type="dxa"/>
            <w:gridSpan w:val="2"/>
          </w:tcPr>
          <w:p w:rsidR="00CB2ACF" w:rsidRPr="000B1A6A" w:rsidRDefault="00CB2ACF" w:rsidP="009C3EEB">
            <w:r>
              <w:t>Законодательное собрание Ленинградской области</w:t>
            </w:r>
          </w:p>
        </w:tc>
        <w:tc>
          <w:tcPr>
            <w:tcW w:w="2442" w:type="dxa"/>
            <w:gridSpan w:val="2"/>
          </w:tcPr>
          <w:p w:rsidR="00CB2ACF" w:rsidRPr="000B1A6A" w:rsidRDefault="00CB2ACF" w:rsidP="009C3EEB">
            <w:r>
              <w:t>Предлагается исключить часть 6 статьи 19.</w:t>
            </w:r>
          </w:p>
        </w:tc>
        <w:tc>
          <w:tcPr>
            <w:tcW w:w="2673" w:type="dxa"/>
            <w:gridSpan w:val="2"/>
          </w:tcPr>
          <w:p w:rsidR="00CB2ACF" w:rsidRPr="000B1A6A" w:rsidRDefault="00CB2ACF" w:rsidP="009C3EEB">
            <w:r w:rsidRPr="001039AC">
              <w:t>Часть 6 статьи 19</w:t>
            </w:r>
            <w:r w:rsidRPr="00FC1EF1">
              <w:rPr>
                <w:b/>
              </w:rPr>
              <w:t xml:space="preserve"> исключить</w:t>
            </w:r>
          </w:p>
        </w:tc>
        <w:tc>
          <w:tcPr>
            <w:tcW w:w="2460" w:type="dxa"/>
            <w:gridSpan w:val="2"/>
          </w:tcPr>
          <w:p w:rsidR="00CB2ACF" w:rsidRPr="000B1A6A" w:rsidRDefault="00CB2ACF" w:rsidP="009C3EEB">
            <w:r w:rsidRPr="009022AE">
              <w:t>Избрание представительным органом главы муниципального образования не позволяет избирать жителям напрямую главу муниципального образования.</w:t>
            </w:r>
          </w:p>
        </w:tc>
      </w:tr>
      <w:tr w:rsidR="00CB2ACF" w:rsidRPr="000B1A6A" w:rsidTr="00CB2ACF">
        <w:tblPrEx>
          <w:jc w:val="left"/>
        </w:tblPrEx>
        <w:trPr>
          <w:trHeight w:val="274"/>
        </w:trPr>
        <w:tc>
          <w:tcPr>
            <w:tcW w:w="562" w:type="dxa"/>
          </w:tcPr>
          <w:p w:rsidR="00CB2ACF" w:rsidRDefault="00CB2ACF" w:rsidP="009C3EEB">
            <w:r>
              <w:t>8</w:t>
            </w:r>
          </w:p>
        </w:tc>
        <w:tc>
          <w:tcPr>
            <w:tcW w:w="4536" w:type="dxa"/>
            <w:gridSpan w:val="2"/>
          </w:tcPr>
          <w:p w:rsidR="00CB2ACF" w:rsidRDefault="00CB2ACF" w:rsidP="009C3EEB">
            <w:r>
              <w:t>Часть 7 статьи 19</w:t>
            </w:r>
          </w:p>
          <w:p w:rsidR="00CB2ACF" w:rsidRDefault="00CB2ACF" w:rsidP="009C3EEB">
            <w:r>
              <w:t>«</w:t>
            </w:r>
            <w:r w:rsidRPr="00A8415B">
              <w:t xml:space="preserve">7. В случае избрания представительным органом муниципального образования из числа кандидатов, представленных высшим должностным лицом субъекта Российской </w:t>
            </w:r>
            <w:r w:rsidRPr="00A8415B">
              <w:lastRenderedPageBreak/>
              <w:t>Федерации, в соответствии с законом субъекта Российской Федерации и уставом муниципального образования глава муниципального образования возглавляет местную администрацию.</w:t>
            </w:r>
            <w:r>
              <w:t>»</w:t>
            </w:r>
          </w:p>
        </w:tc>
        <w:tc>
          <w:tcPr>
            <w:tcW w:w="2222" w:type="dxa"/>
            <w:gridSpan w:val="2"/>
          </w:tcPr>
          <w:p w:rsidR="00CB2ACF" w:rsidRDefault="00CB2ACF" w:rsidP="009C3EEB">
            <w:r>
              <w:lastRenderedPageBreak/>
              <w:t>Законодательное собрание Ленинградской области</w:t>
            </w:r>
          </w:p>
        </w:tc>
        <w:tc>
          <w:tcPr>
            <w:tcW w:w="2442" w:type="dxa"/>
            <w:gridSpan w:val="2"/>
          </w:tcPr>
          <w:p w:rsidR="00CB2ACF" w:rsidRPr="000B1A6A" w:rsidRDefault="00CB2ACF" w:rsidP="009C3EEB">
            <w:r>
              <w:t xml:space="preserve">Предлагается исключить пункт, противоречащий Конституции Российской </w:t>
            </w:r>
            <w:r>
              <w:lastRenderedPageBreak/>
              <w:t>Федерации.</w:t>
            </w:r>
          </w:p>
        </w:tc>
        <w:tc>
          <w:tcPr>
            <w:tcW w:w="2673" w:type="dxa"/>
            <w:gridSpan w:val="2"/>
          </w:tcPr>
          <w:p w:rsidR="00CB2ACF" w:rsidRPr="00FC1EF1" w:rsidRDefault="00CB2ACF" w:rsidP="009C3EEB">
            <w:pPr>
              <w:rPr>
                <w:b/>
              </w:rPr>
            </w:pPr>
            <w:r w:rsidRPr="001039AC">
              <w:lastRenderedPageBreak/>
              <w:t>Часть 7 статьи 19</w:t>
            </w:r>
            <w:r w:rsidRPr="00FC1EF1">
              <w:rPr>
                <w:b/>
              </w:rPr>
              <w:t xml:space="preserve"> исключить</w:t>
            </w:r>
          </w:p>
        </w:tc>
        <w:tc>
          <w:tcPr>
            <w:tcW w:w="2460" w:type="dxa"/>
            <w:gridSpan w:val="2"/>
          </w:tcPr>
          <w:p w:rsidR="00CB2ACF" w:rsidRPr="000B1A6A" w:rsidRDefault="00CB2ACF" w:rsidP="009C3EEB">
            <w:r w:rsidRPr="00175D29">
              <w:t xml:space="preserve">Данный пункт создаёт возможность прямого вмешательства органа государственной власти в деятельность </w:t>
            </w:r>
            <w:r w:rsidRPr="00175D29">
              <w:lastRenderedPageBreak/>
              <w:t>местного самоуправления, что противоречит статье 12 Конституции Р</w:t>
            </w:r>
            <w:r>
              <w:t>оссийской Федерации.</w:t>
            </w:r>
          </w:p>
        </w:tc>
      </w:tr>
      <w:tr w:rsidR="00CB2ACF" w:rsidRPr="000B1A6A" w:rsidTr="00CB2ACF">
        <w:tblPrEx>
          <w:jc w:val="left"/>
        </w:tblPrEx>
        <w:trPr>
          <w:trHeight w:val="274"/>
        </w:trPr>
        <w:tc>
          <w:tcPr>
            <w:tcW w:w="562" w:type="dxa"/>
          </w:tcPr>
          <w:p w:rsidR="00CB2ACF" w:rsidRDefault="00CB2ACF" w:rsidP="009C3EEB">
            <w:r>
              <w:lastRenderedPageBreak/>
              <w:t>9</w:t>
            </w:r>
          </w:p>
        </w:tc>
        <w:tc>
          <w:tcPr>
            <w:tcW w:w="4536" w:type="dxa"/>
            <w:gridSpan w:val="2"/>
          </w:tcPr>
          <w:p w:rsidR="00CB2ACF" w:rsidRDefault="00CB2ACF" w:rsidP="009C3EEB">
            <w:r>
              <w:t>Часть 8 статьи 19</w:t>
            </w:r>
          </w:p>
          <w:p w:rsidR="00CB2ACF" w:rsidRDefault="00CB2ACF" w:rsidP="009C3EEB">
            <w:r>
              <w:t>«</w:t>
            </w:r>
            <w:r w:rsidRPr="003D3C7F">
              <w:t>8. Представительному органу муниципального образования для проведения голосования по кандидатурам на должность главы муниципального образования высшим должностным лицом субъекта Российской Федерации представляется не менее двух кандидатов.</w:t>
            </w:r>
            <w:r>
              <w:t>»</w:t>
            </w:r>
          </w:p>
        </w:tc>
        <w:tc>
          <w:tcPr>
            <w:tcW w:w="2222" w:type="dxa"/>
            <w:gridSpan w:val="2"/>
          </w:tcPr>
          <w:p w:rsidR="00CB2ACF" w:rsidRDefault="00CB2ACF" w:rsidP="009C3EEB">
            <w:r>
              <w:t>Законодательное собрание Ленинградской области</w:t>
            </w:r>
          </w:p>
        </w:tc>
        <w:tc>
          <w:tcPr>
            <w:tcW w:w="2442" w:type="dxa"/>
            <w:gridSpan w:val="2"/>
          </w:tcPr>
          <w:p w:rsidR="00CB2ACF" w:rsidRPr="000B1A6A" w:rsidRDefault="00CB2ACF" w:rsidP="009C3EEB">
            <w:r>
              <w:t xml:space="preserve">Предлагается исключить часть 8 статьи 19. </w:t>
            </w:r>
          </w:p>
        </w:tc>
        <w:tc>
          <w:tcPr>
            <w:tcW w:w="2673" w:type="dxa"/>
            <w:gridSpan w:val="2"/>
          </w:tcPr>
          <w:p w:rsidR="00CB2ACF" w:rsidRPr="00FC1EF1" w:rsidRDefault="00CB2ACF" w:rsidP="009C3EEB">
            <w:pPr>
              <w:rPr>
                <w:b/>
              </w:rPr>
            </w:pPr>
            <w:r w:rsidRPr="001039AC">
              <w:t>Часть 8 статьи 19</w:t>
            </w:r>
            <w:r w:rsidRPr="00FC1EF1">
              <w:rPr>
                <w:b/>
              </w:rPr>
              <w:t xml:space="preserve"> исключить</w:t>
            </w:r>
          </w:p>
        </w:tc>
        <w:tc>
          <w:tcPr>
            <w:tcW w:w="2460" w:type="dxa"/>
            <w:gridSpan w:val="2"/>
          </w:tcPr>
          <w:p w:rsidR="00CB2ACF" w:rsidRPr="000B1A6A" w:rsidRDefault="00CB2ACF" w:rsidP="009C3EEB">
            <w:r w:rsidRPr="00175D29">
              <w:t>Данный пункт создаёт возможность прямого вмешательства органа государственной власти в деятельность местного самоуправления, что противоречит статье 12 Конституции Р</w:t>
            </w:r>
            <w:r>
              <w:t>оссийской Федерации.</w:t>
            </w:r>
          </w:p>
        </w:tc>
      </w:tr>
      <w:tr w:rsidR="00CB2ACF" w:rsidRPr="000B1A6A" w:rsidTr="00CB2ACF">
        <w:tblPrEx>
          <w:jc w:val="left"/>
        </w:tblPrEx>
        <w:trPr>
          <w:trHeight w:val="274"/>
        </w:trPr>
        <w:tc>
          <w:tcPr>
            <w:tcW w:w="562" w:type="dxa"/>
          </w:tcPr>
          <w:p w:rsidR="00CB2ACF" w:rsidRDefault="00CB2ACF" w:rsidP="009C3EEB">
            <w:r>
              <w:t>10</w:t>
            </w:r>
          </w:p>
        </w:tc>
        <w:tc>
          <w:tcPr>
            <w:tcW w:w="4536" w:type="dxa"/>
            <w:gridSpan w:val="2"/>
          </w:tcPr>
          <w:p w:rsidR="00CB2ACF" w:rsidRDefault="00CB2ACF" w:rsidP="009C3EEB">
            <w:r>
              <w:t>Часть 9 статьи 19</w:t>
            </w:r>
          </w:p>
          <w:p w:rsidR="00CB2ACF" w:rsidRPr="003D3C7F" w:rsidRDefault="00CB2ACF" w:rsidP="009C3EEB">
            <w:r>
              <w:t>«</w:t>
            </w:r>
            <w:r w:rsidRPr="003D3C7F">
              <w:t>9.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w:t>
            </w:r>
          </w:p>
          <w:p w:rsidR="00CB2ACF" w:rsidRDefault="00CB2ACF" w:rsidP="009C3EEB">
            <w:r w:rsidRPr="003D3C7F">
              <w:t>на должность главы муниципального образования устанавливается законом субъекта Российской Федерации.</w:t>
            </w:r>
            <w:r>
              <w:t>»</w:t>
            </w:r>
          </w:p>
        </w:tc>
        <w:tc>
          <w:tcPr>
            <w:tcW w:w="2222" w:type="dxa"/>
            <w:gridSpan w:val="2"/>
          </w:tcPr>
          <w:p w:rsidR="00CB2ACF" w:rsidRDefault="00CB2ACF" w:rsidP="009C3EEB">
            <w:r>
              <w:t>Законодательное собрание Ленинградской области</w:t>
            </w:r>
          </w:p>
        </w:tc>
        <w:tc>
          <w:tcPr>
            <w:tcW w:w="2442" w:type="dxa"/>
            <w:gridSpan w:val="2"/>
          </w:tcPr>
          <w:p w:rsidR="00CB2ACF" w:rsidRPr="000B1A6A" w:rsidRDefault="00CB2ACF" w:rsidP="009C3EEB">
            <w:r>
              <w:t>Предлагается исключить часть 9 статьи 19.</w:t>
            </w:r>
          </w:p>
        </w:tc>
        <w:tc>
          <w:tcPr>
            <w:tcW w:w="2673" w:type="dxa"/>
            <w:gridSpan w:val="2"/>
          </w:tcPr>
          <w:p w:rsidR="00CB2ACF" w:rsidRPr="00FC1EF1" w:rsidRDefault="00CB2ACF" w:rsidP="009C3EEB">
            <w:pPr>
              <w:rPr>
                <w:b/>
              </w:rPr>
            </w:pPr>
            <w:r w:rsidRPr="001039AC">
              <w:t>Часть 9 статьи 19</w:t>
            </w:r>
            <w:r w:rsidRPr="00FC1EF1">
              <w:rPr>
                <w:b/>
              </w:rPr>
              <w:t xml:space="preserve"> исключить</w:t>
            </w:r>
          </w:p>
        </w:tc>
        <w:tc>
          <w:tcPr>
            <w:tcW w:w="2460" w:type="dxa"/>
            <w:gridSpan w:val="2"/>
          </w:tcPr>
          <w:p w:rsidR="00CB2ACF" w:rsidRPr="000B1A6A" w:rsidRDefault="00CB2ACF" w:rsidP="009C3EEB">
            <w:r w:rsidRPr="00175D29">
              <w:t>Данный пункт создаёт возможность прямого вмешательства органа государственной власти в деятельность местного самоуправления, что противоречит статье 12 Конституции Р</w:t>
            </w:r>
            <w:r>
              <w:t>оссийской Федерации.</w:t>
            </w:r>
          </w:p>
        </w:tc>
      </w:tr>
      <w:tr w:rsidR="00CB2ACF" w:rsidRPr="000B1A6A" w:rsidTr="00C32775">
        <w:tblPrEx>
          <w:jc w:val="left"/>
        </w:tblPrEx>
        <w:trPr>
          <w:trHeight w:val="1550"/>
        </w:trPr>
        <w:tc>
          <w:tcPr>
            <w:tcW w:w="562" w:type="dxa"/>
          </w:tcPr>
          <w:p w:rsidR="00CB2ACF" w:rsidRDefault="00CB2ACF" w:rsidP="009C3EEB">
            <w:r>
              <w:t>11</w:t>
            </w:r>
          </w:p>
        </w:tc>
        <w:tc>
          <w:tcPr>
            <w:tcW w:w="4536" w:type="dxa"/>
            <w:gridSpan w:val="2"/>
          </w:tcPr>
          <w:p w:rsidR="00CB2ACF" w:rsidRPr="00E744BF" w:rsidRDefault="00CB2ACF" w:rsidP="009C3EEB">
            <w:r w:rsidRPr="00E744BF">
              <w:t>Часть 10 Ст. 19</w:t>
            </w:r>
          </w:p>
          <w:p w:rsidR="00CB2ACF" w:rsidRPr="00E744BF" w:rsidRDefault="00CB2ACF" w:rsidP="009C3EEB"/>
          <w:p w:rsidR="00CB2ACF" w:rsidRPr="00E744BF" w:rsidRDefault="00CB2ACF" w:rsidP="009C3EEB">
            <w:r>
              <w:t xml:space="preserve">«10. </w:t>
            </w:r>
            <w:r w:rsidRPr="00E744BF">
              <w:t>В случае принятия закона субъекта Российской Федерации, изменяющего порядок избрания главы муниципального образования, устав</w:t>
            </w:r>
          </w:p>
          <w:p w:rsidR="00CB2ACF" w:rsidRPr="00E744BF" w:rsidRDefault="00CB2ACF" w:rsidP="009C3EEB">
            <w:r w:rsidRPr="00E744BF">
              <w:t xml:space="preserve">соответствующего муниципального образования подлежит приведению в </w:t>
            </w:r>
            <w:r w:rsidRPr="00E744BF">
              <w:lastRenderedPageBreak/>
              <w:t>соответствие с указанным законом субъекта Российской Федерации в течение трех месяцев со дня вступления в силу указанного закона</w:t>
            </w:r>
          </w:p>
          <w:p w:rsidR="00CB2ACF" w:rsidRPr="003D3C7F" w:rsidRDefault="00CB2ACF" w:rsidP="009C3EEB">
            <w:r w:rsidRPr="00E744BF">
              <w:t>субъекта Российской Федерации.</w:t>
            </w:r>
            <w:r>
              <w:t>»</w:t>
            </w:r>
          </w:p>
        </w:tc>
        <w:tc>
          <w:tcPr>
            <w:tcW w:w="2222" w:type="dxa"/>
            <w:gridSpan w:val="2"/>
          </w:tcPr>
          <w:p w:rsidR="00CB2ACF" w:rsidRDefault="00CB2ACF" w:rsidP="009C3EEB">
            <w:r>
              <w:lastRenderedPageBreak/>
              <w:t>Законодательное собрание Ленинградской области</w:t>
            </w:r>
          </w:p>
        </w:tc>
        <w:tc>
          <w:tcPr>
            <w:tcW w:w="2442" w:type="dxa"/>
            <w:gridSpan w:val="2"/>
          </w:tcPr>
          <w:p w:rsidR="00CB2ACF" w:rsidRPr="000B1A6A" w:rsidRDefault="00CB2ACF" w:rsidP="009C3EEB">
            <w:r>
              <w:t>Предлагается исключить часть 10 статьи 19.</w:t>
            </w:r>
          </w:p>
        </w:tc>
        <w:tc>
          <w:tcPr>
            <w:tcW w:w="2673" w:type="dxa"/>
            <w:gridSpan w:val="2"/>
          </w:tcPr>
          <w:p w:rsidR="00CB2ACF" w:rsidRPr="00E744BF" w:rsidRDefault="00CB2ACF" w:rsidP="009C3EEB">
            <w:r w:rsidRPr="00E744BF">
              <w:t xml:space="preserve">Часть 10 </w:t>
            </w:r>
            <w:r>
              <w:t>статьи</w:t>
            </w:r>
            <w:r w:rsidRPr="00E744BF">
              <w:t xml:space="preserve"> 19</w:t>
            </w:r>
          </w:p>
          <w:p w:rsidR="00CB2ACF" w:rsidRPr="00FC1EF1" w:rsidRDefault="00CB2ACF" w:rsidP="009C3EEB">
            <w:pPr>
              <w:rPr>
                <w:b/>
              </w:rPr>
            </w:pPr>
            <w:r>
              <w:rPr>
                <w:b/>
              </w:rPr>
              <w:t>исключить</w:t>
            </w:r>
          </w:p>
        </w:tc>
        <w:tc>
          <w:tcPr>
            <w:tcW w:w="2460" w:type="dxa"/>
            <w:gridSpan w:val="2"/>
          </w:tcPr>
          <w:p w:rsidR="00CB2ACF" w:rsidRPr="00D228C9" w:rsidRDefault="00CB2ACF" w:rsidP="009C3EEB">
            <w:r w:rsidRPr="00D228C9">
              <w:t xml:space="preserve">Порядок принятия решений представительным органом местного самоуправления относится к его исключительным полномочиям. </w:t>
            </w:r>
          </w:p>
          <w:p w:rsidR="00CB2ACF" w:rsidRPr="00D228C9" w:rsidRDefault="00CB2ACF" w:rsidP="009C3EEB"/>
          <w:p w:rsidR="00CB2ACF" w:rsidRPr="00D228C9" w:rsidRDefault="00CB2ACF" w:rsidP="009C3EEB">
            <w:r w:rsidRPr="00D228C9">
              <w:t>Предложенная конструкция порождает конфликт со статьёй 12 Конституции РФ.</w:t>
            </w:r>
          </w:p>
          <w:p w:rsidR="00CB2ACF" w:rsidRPr="00D228C9" w:rsidRDefault="00CB2ACF" w:rsidP="009C3EEB"/>
          <w:p w:rsidR="00CB2ACF" w:rsidRPr="000B1A6A" w:rsidRDefault="00CB2ACF" w:rsidP="009C3EEB"/>
        </w:tc>
      </w:tr>
      <w:tr w:rsidR="00CB2ACF" w:rsidRPr="000B1A6A" w:rsidTr="00CB2ACF">
        <w:tblPrEx>
          <w:jc w:val="left"/>
        </w:tblPrEx>
        <w:trPr>
          <w:trHeight w:val="274"/>
        </w:trPr>
        <w:tc>
          <w:tcPr>
            <w:tcW w:w="562" w:type="dxa"/>
          </w:tcPr>
          <w:p w:rsidR="00CB2ACF" w:rsidRDefault="00CB2ACF" w:rsidP="009C3EEB">
            <w:r>
              <w:lastRenderedPageBreak/>
              <w:t>12</w:t>
            </w:r>
          </w:p>
        </w:tc>
        <w:tc>
          <w:tcPr>
            <w:tcW w:w="4536" w:type="dxa"/>
            <w:gridSpan w:val="2"/>
          </w:tcPr>
          <w:p w:rsidR="00CB2ACF" w:rsidRDefault="00CB2ACF" w:rsidP="009C3EEB">
            <w:r>
              <w:t>Часть 11 статьи 19</w:t>
            </w:r>
          </w:p>
          <w:p w:rsidR="00CB2ACF" w:rsidRPr="003D3C7F" w:rsidRDefault="00CB2ACF" w:rsidP="009C3EEB">
            <w:r>
              <w:t>«</w:t>
            </w:r>
            <w:r w:rsidRPr="003D3C7F">
              <w:t>11.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w:t>
            </w:r>
          </w:p>
          <w:p w:rsidR="00CB2ACF" w:rsidRPr="003D3C7F" w:rsidRDefault="00CB2ACF" w:rsidP="009C3EEB">
            <w:r w:rsidRPr="003D3C7F">
              <w:t>не назначаются и не проводятся, если соответствующий закон субъекта Российской Федерации вступил в силу до наступления даты, начиная</w:t>
            </w:r>
          </w:p>
          <w:p w:rsidR="00CB2ACF" w:rsidRPr="003D3C7F" w:rsidRDefault="00CB2ACF" w:rsidP="009C3EEB">
            <w:r w:rsidRPr="003D3C7F">
              <w:t>с которой представительный орган муниципального образования был</w:t>
            </w:r>
          </w:p>
          <w:p w:rsidR="00CB2ACF" w:rsidRPr="003D3C7F" w:rsidRDefault="00CB2ACF" w:rsidP="009C3EEB">
            <w:r w:rsidRPr="003D3C7F">
              <w:t>бы вправе принять решение о назначении выборов главы муниципального образования в соответствии с законодательством Российской Федерации</w:t>
            </w:r>
          </w:p>
          <w:p w:rsidR="00CB2ACF" w:rsidRDefault="00CB2ACF" w:rsidP="009C3EEB">
            <w:r w:rsidRPr="003D3C7F">
              <w:t>о выборах и референдумах.</w:t>
            </w:r>
            <w:r>
              <w:t>»</w:t>
            </w:r>
          </w:p>
        </w:tc>
        <w:tc>
          <w:tcPr>
            <w:tcW w:w="2222" w:type="dxa"/>
            <w:gridSpan w:val="2"/>
          </w:tcPr>
          <w:p w:rsidR="00CB2ACF" w:rsidRDefault="00CB2ACF" w:rsidP="009C3EEB">
            <w:r>
              <w:t>Законодательное собрание Ленинградской области</w:t>
            </w:r>
          </w:p>
        </w:tc>
        <w:tc>
          <w:tcPr>
            <w:tcW w:w="2442" w:type="dxa"/>
            <w:gridSpan w:val="2"/>
          </w:tcPr>
          <w:p w:rsidR="00CB2ACF" w:rsidRPr="000B1A6A" w:rsidRDefault="00CB2ACF" w:rsidP="009C3EEB">
            <w:r>
              <w:t>Предлагается исключить часть 11 статьи 19.</w:t>
            </w:r>
          </w:p>
        </w:tc>
        <w:tc>
          <w:tcPr>
            <w:tcW w:w="2673" w:type="dxa"/>
            <w:gridSpan w:val="2"/>
          </w:tcPr>
          <w:p w:rsidR="00CB2ACF" w:rsidRPr="00E744BF" w:rsidRDefault="00CB2ACF" w:rsidP="009C3EEB">
            <w:r w:rsidRPr="00E744BF">
              <w:t>Часть 1</w:t>
            </w:r>
            <w:r>
              <w:t>1статьи</w:t>
            </w:r>
            <w:r w:rsidRPr="00E744BF">
              <w:t xml:space="preserve"> 19</w:t>
            </w:r>
          </w:p>
          <w:p w:rsidR="00CB2ACF" w:rsidRPr="00FC1EF1" w:rsidRDefault="00CB2ACF" w:rsidP="009C3EEB">
            <w:pPr>
              <w:rPr>
                <w:b/>
              </w:rPr>
            </w:pPr>
            <w:r>
              <w:rPr>
                <w:b/>
              </w:rPr>
              <w:t>исключить</w:t>
            </w:r>
          </w:p>
        </w:tc>
        <w:tc>
          <w:tcPr>
            <w:tcW w:w="2460" w:type="dxa"/>
            <w:gridSpan w:val="2"/>
          </w:tcPr>
          <w:p w:rsidR="00CB2ACF" w:rsidRPr="000B1A6A" w:rsidRDefault="00CB2ACF" w:rsidP="009C3EEB">
            <w:r w:rsidRPr="009022AE">
              <w:t>Избрание представительным органом главы муниципального образования не позволяет избирать жителям напрямую главу муниципального образования.</w:t>
            </w:r>
          </w:p>
        </w:tc>
      </w:tr>
      <w:tr w:rsidR="00CB2ACF" w:rsidRPr="009022AE" w:rsidTr="00CB2ACF">
        <w:tblPrEx>
          <w:jc w:val="left"/>
        </w:tblPrEx>
        <w:trPr>
          <w:trHeight w:val="274"/>
        </w:trPr>
        <w:tc>
          <w:tcPr>
            <w:tcW w:w="562" w:type="dxa"/>
          </w:tcPr>
          <w:p w:rsidR="00CB2ACF" w:rsidRDefault="00CB2ACF" w:rsidP="009C3EEB">
            <w:r>
              <w:t>13</w:t>
            </w:r>
          </w:p>
        </w:tc>
        <w:tc>
          <w:tcPr>
            <w:tcW w:w="4536" w:type="dxa"/>
            <w:gridSpan w:val="2"/>
          </w:tcPr>
          <w:p w:rsidR="00CB2ACF" w:rsidRDefault="00CB2ACF" w:rsidP="009C3EEB">
            <w:r>
              <w:t>Часть 18 статьи 19</w:t>
            </w:r>
          </w:p>
          <w:p w:rsidR="00CB2ACF" w:rsidRDefault="00CB2ACF" w:rsidP="009C3EEB">
            <w:r>
              <w:t>«</w:t>
            </w:r>
            <w:r w:rsidRPr="00D357E8">
              <w:t>18. В соответствии с принципом единства системы публичной власти глава муниципального образования, возглавляющий местную администрацию, одновременно замещает государственную должность субъекта Российской Федерации и муниципальную должность.</w:t>
            </w:r>
            <w:r>
              <w:t>»</w:t>
            </w:r>
          </w:p>
        </w:tc>
        <w:tc>
          <w:tcPr>
            <w:tcW w:w="2222" w:type="dxa"/>
            <w:gridSpan w:val="2"/>
          </w:tcPr>
          <w:p w:rsidR="00CB2ACF" w:rsidRDefault="00CB2ACF" w:rsidP="009C3EEB">
            <w:r>
              <w:t>Законодательное собрание Ленинградской области</w:t>
            </w:r>
          </w:p>
        </w:tc>
        <w:tc>
          <w:tcPr>
            <w:tcW w:w="2442" w:type="dxa"/>
            <w:gridSpan w:val="2"/>
          </w:tcPr>
          <w:p w:rsidR="00CB2ACF" w:rsidRPr="000B1A6A" w:rsidRDefault="00CB2ACF" w:rsidP="009C3EEB">
            <w:r>
              <w:t>Предлагается исключить часть 18 статьи 19.</w:t>
            </w:r>
          </w:p>
        </w:tc>
        <w:tc>
          <w:tcPr>
            <w:tcW w:w="2673" w:type="dxa"/>
            <w:gridSpan w:val="2"/>
          </w:tcPr>
          <w:p w:rsidR="00CB2ACF" w:rsidRPr="00E744BF" w:rsidRDefault="00CB2ACF" w:rsidP="009C3EEB">
            <w:r w:rsidRPr="00E744BF">
              <w:t>Часть 1</w:t>
            </w:r>
            <w:r>
              <w:t>8статьи</w:t>
            </w:r>
            <w:r w:rsidRPr="00E744BF">
              <w:t xml:space="preserve"> 19</w:t>
            </w:r>
          </w:p>
          <w:p w:rsidR="00CB2ACF" w:rsidRPr="00E744BF" w:rsidRDefault="00CB2ACF" w:rsidP="009C3EEB">
            <w:r>
              <w:rPr>
                <w:b/>
              </w:rPr>
              <w:t>исключить</w:t>
            </w:r>
          </w:p>
        </w:tc>
        <w:tc>
          <w:tcPr>
            <w:tcW w:w="2460" w:type="dxa"/>
            <w:gridSpan w:val="2"/>
          </w:tcPr>
          <w:p w:rsidR="00CB2ACF" w:rsidRPr="009022AE" w:rsidRDefault="00CB2ACF" w:rsidP="009C3EEB">
            <w:r w:rsidRPr="00175D29">
              <w:t xml:space="preserve">Данный пункт создаёт возможность прямого вмешательства органа государственной власти в деятельность местного самоуправления, что противоречит статье 12 </w:t>
            </w:r>
            <w:r w:rsidRPr="00175D29">
              <w:lastRenderedPageBreak/>
              <w:t>Конституции Р</w:t>
            </w:r>
            <w:r>
              <w:t>оссийской Федерации.</w:t>
            </w:r>
          </w:p>
        </w:tc>
      </w:tr>
      <w:tr w:rsidR="00CB2ACF" w:rsidRPr="000B1A6A" w:rsidTr="00C32775">
        <w:trPr>
          <w:trHeight w:val="274"/>
          <w:jc w:val="center"/>
        </w:trPr>
        <w:tc>
          <w:tcPr>
            <w:tcW w:w="617" w:type="dxa"/>
            <w:gridSpan w:val="2"/>
          </w:tcPr>
          <w:p w:rsidR="00CB2ACF" w:rsidRDefault="00CB2ACF" w:rsidP="009C3EEB">
            <w:r>
              <w:lastRenderedPageBreak/>
              <w:t>1</w:t>
            </w:r>
            <w:r w:rsidR="00C32775">
              <w:t>4.</w:t>
            </w:r>
          </w:p>
        </w:tc>
        <w:tc>
          <w:tcPr>
            <w:tcW w:w="4536" w:type="dxa"/>
            <w:gridSpan w:val="2"/>
          </w:tcPr>
          <w:p w:rsidR="00CB2ACF" w:rsidRDefault="00CB2ACF" w:rsidP="009C3EEB">
            <w:r>
              <w:t>Часть 3 статьи 30</w:t>
            </w:r>
          </w:p>
          <w:p w:rsidR="00CB2ACF" w:rsidRPr="00175D29" w:rsidRDefault="00CB2ACF" w:rsidP="009C3EEB">
            <w:r>
              <w:t>«</w:t>
            </w:r>
            <w:r w:rsidRPr="00D357E8">
              <w:t>3.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t>.»</w:t>
            </w:r>
          </w:p>
        </w:tc>
        <w:tc>
          <w:tcPr>
            <w:tcW w:w="2222" w:type="dxa"/>
            <w:gridSpan w:val="2"/>
          </w:tcPr>
          <w:p w:rsidR="00CB2ACF" w:rsidRDefault="00CB2ACF" w:rsidP="009C3EEB">
            <w:r>
              <w:t>Законодательное собрание Ленинградской области</w:t>
            </w:r>
          </w:p>
        </w:tc>
        <w:tc>
          <w:tcPr>
            <w:tcW w:w="2442" w:type="dxa"/>
            <w:gridSpan w:val="2"/>
          </w:tcPr>
          <w:p w:rsidR="00CB2ACF" w:rsidRDefault="00CB2ACF" w:rsidP="009C3EEB">
            <w:r>
              <w:t>Предлагается исключить часть 3 статьи 30.</w:t>
            </w:r>
          </w:p>
        </w:tc>
        <w:tc>
          <w:tcPr>
            <w:tcW w:w="2673" w:type="dxa"/>
            <w:gridSpan w:val="2"/>
          </w:tcPr>
          <w:p w:rsidR="00CB2ACF" w:rsidRPr="00175D29" w:rsidRDefault="00CB2ACF" w:rsidP="009C3EEB">
            <w:r>
              <w:t>Ч</w:t>
            </w:r>
            <w:r w:rsidRPr="00175D29">
              <w:t xml:space="preserve">асти </w:t>
            </w:r>
            <w:r>
              <w:t>3статьи30</w:t>
            </w:r>
          </w:p>
          <w:p w:rsidR="00CB2ACF" w:rsidRPr="00175D29" w:rsidRDefault="00CB2ACF" w:rsidP="009C3EEB">
            <w:r>
              <w:rPr>
                <w:b/>
              </w:rPr>
              <w:t>исключить</w:t>
            </w:r>
          </w:p>
        </w:tc>
        <w:tc>
          <w:tcPr>
            <w:tcW w:w="2405" w:type="dxa"/>
          </w:tcPr>
          <w:p w:rsidR="00CB2ACF" w:rsidRDefault="00CB2ACF" w:rsidP="009C3EEB">
            <w:r>
              <w:t>Ввиду того, что депутаты избираются гражданами на прямых выборах и</w:t>
            </w:r>
            <w:proofErr w:type="gramStart"/>
            <w:r>
              <w:t xml:space="preserve"> ,</w:t>
            </w:r>
            <w:proofErr w:type="gramEnd"/>
            <w:r>
              <w:t xml:space="preserve"> соответственно, отстранить их от занимаемой должности могут только граждане или по решению суда.</w:t>
            </w:r>
          </w:p>
        </w:tc>
      </w:tr>
    </w:tbl>
    <w:p w:rsidR="00A428CD" w:rsidRDefault="00A428CD" w:rsidP="004910AE">
      <w:pPr>
        <w:jc w:val="both"/>
        <w:rPr>
          <w:sz w:val="28"/>
          <w:szCs w:val="28"/>
        </w:rPr>
        <w:sectPr w:rsidR="00A428CD" w:rsidSect="0080013E">
          <w:pgSz w:w="16838" w:h="11906" w:orient="landscape"/>
          <w:pgMar w:top="850" w:right="1134" w:bottom="1701" w:left="1134" w:header="708" w:footer="708" w:gutter="0"/>
          <w:cols w:space="708"/>
          <w:docGrid w:linePitch="360"/>
        </w:sectPr>
      </w:pPr>
    </w:p>
    <w:p w:rsidR="00820675" w:rsidRPr="00472EFF" w:rsidRDefault="00820675" w:rsidP="00820675">
      <w:pPr>
        <w:jc w:val="center"/>
        <w:rPr>
          <w:b/>
          <w:bCs/>
          <w:sz w:val="28"/>
          <w:szCs w:val="28"/>
        </w:rPr>
      </w:pPr>
      <w:r w:rsidRPr="00472EFF">
        <w:rPr>
          <w:b/>
          <w:bCs/>
          <w:sz w:val="28"/>
          <w:szCs w:val="28"/>
        </w:rPr>
        <w:lastRenderedPageBreak/>
        <w:t>ПОЯСНИТЕЛЬНАЯ ЗАПИСКА</w:t>
      </w:r>
    </w:p>
    <w:p w:rsidR="006E5E7C" w:rsidRDefault="006E5E7C" w:rsidP="00820675">
      <w:pPr>
        <w:jc w:val="center"/>
        <w:rPr>
          <w:b/>
          <w:bCs/>
          <w:sz w:val="24"/>
          <w:szCs w:val="24"/>
        </w:rPr>
      </w:pPr>
    </w:p>
    <w:p w:rsidR="00820675" w:rsidRPr="00472EFF" w:rsidRDefault="00820675" w:rsidP="006E5E7C">
      <w:pPr>
        <w:jc w:val="center"/>
        <w:rPr>
          <w:b/>
          <w:bCs/>
          <w:color w:val="000000" w:themeColor="text1"/>
          <w:sz w:val="24"/>
          <w:szCs w:val="24"/>
        </w:rPr>
      </w:pPr>
      <w:r w:rsidRPr="00472EFF">
        <w:rPr>
          <w:b/>
          <w:bCs/>
          <w:sz w:val="24"/>
          <w:szCs w:val="24"/>
        </w:rPr>
        <w:t>к проекту</w:t>
      </w:r>
      <w:r w:rsidRPr="00472EFF">
        <w:rPr>
          <w:b/>
          <w:bCs/>
          <w:color w:val="000000" w:themeColor="text1"/>
          <w:sz w:val="24"/>
          <w:szCs w:val="24"/>
        </w:rPr>
        <w:t>П</w:t>
      </w:r>
      <w:r w:rsidR="00472EFF" w:rsidRPr="00472EFF">
        <w:rPr>
          <w:b/>
          <w:bCs/>
          <w:color w:val="000000" w:themeColor="text1"/>
          <w:sz w:val="24"/>
          <w:szCs w:val="24"/>
        </w:rPr>
        <w:t>остановления</w:t>
      </w:r>
      <w:r w:rsidRPr="00472EFF">
        <w:rPr>
          <w:b/>
          <w:bCs/>
          <w:color w:val="000000" w:themeColor="text1"/>
          <w:sz w:val="24"/>
          <w:szCs w:val="24"/>
        </w:rPr>
        <w:t>З</w:t>
      </w:r>
      <w:r w:rsidR="00472EFF" w:rsidRPr="00472EFF">
        <w:rPr>
          <w:b/>
          <w:bCs/>
          <w:color w:val="000000" w:themeColor="text1"/>
          <w:sz w:val="24"/>
          <w:szCs w:val="24"/>
        </w:rPr>
        <w:t>аконодательно</w:t>
      </w:r>
      <w:r w:rsidR="006E5E7C">
        <w:rPr>
          <w:b/>
          <w:bCs/>
          <w:color w:val="000000" w:themeColor="text1"/>
          <w:sz w:val="24"/>
          <w:szCs w:val="24"/>
        </w:rPr>
        <w:t>го</w:t>
      </w:r>
      <w:r w:rsidRPr="00472EFF">
        <w:rPr>
          <w:b/>
          <w:bCs/>
          <w:color w:val="000000" w:themeColor="text1"/>
          <w:sz w:val="24"/>
          <w:szCs w:val="24"/>
        </w:rPr>
        <w:t xml:space="preserve"> С</w:t>
      </w:r>
      <w:r w:rsidR="00472EFF" w:rsidRPr="00472EFF">
        <w:rPr>
          <w:b/>
          <w:bCs/>
          <w:color w:val="000000" w:themeColor="text1"/>
          <w:sz w:val="24"/>
          <w:szCs w:val="24"/>
        </w:rPr>
        <w:t>обран</w:t>
      </w:r>
      <w:r w:rsidR="006E5E7C">
        <w:rPr>
          <w:b/>
          <w:bCs/>
          <w:color w:val="000000" w:themeColor="text1"/>
          <w:sz w:val="24"/>
          <w:szCs w:val="24"/>
        </w:rPr>
        <w:t>ия</w:t>
      </w:r>
      <w:r w:rsidRPr="00472EFF">
        <w:rPr>
          <w:b/>
          <w:bCs/>
          <w:color w:val="000000" w:themeColor="text1"/>
          <w:sz w:val="24"/>
          <w:szCs w:val="24"/>
        </w:rPr>
        <w:t xml:space="preserve"> Л</w:t>
      </w:r>
      <w:r w:rsidR="00472EFF" w:rsidRPr="00472EFF">
        <w:rPr>
          <w:b/>
          <w:bCs/>
          <w:color w:val="000000" w:themeColor="text1"/>
          <w:sz w:val="24"/>
          <w:szCs w:val="24"/>
        </w:rPr>
        <w:t xml:space="preserve">енинградской </w:t>
      </w:r>
      <w:r w:rsidRPr="00472EFF">
        <w:rPr>
          <w:b/>
          <w:bCs/>
          <w:color w:val="000000" w:themeColor="text1"/>
          <w:sz w:val="24"/>
          <w:szCs w:val="24"/>
        </w:rPr>
        <w:t>О</w:t>
      </w:r>
      <w:r w:rsidR="00472EFF" w:rsidRPr="00472EFF">
        <w:rPr>
          <w:b/>
          <w:bCs/>
          <w:color w:val="000000" w:themeColor="text1"/>
          <w:sz w:val="24"/>
          <w:szCs w:val="24"/>
        </w:rPr>
        <w:t>бласти</w:t>
      </w:r>
    </w:p>
    <w:p w:rsidR="00472EFF" w:rsidRPr="00472EFF" w:rsidRDefault="00472EFF" w:rsidP="00472EFF">
      <w:pPr>
        <w:jc w:val="center"/>
        <w:rPr>
          <w:b/>
          <w:bCs/>
          <w:color w:val="000000" w:themeColor="text1"/>
          <w:sz w:val="24"/>
          <w:szCs w:val="24"/>
        </w:rPr>
      </w:pPr>
      <w:r w:rsidRPr="00472EFF">
        <w:rPr>
          <w:b/>
          <w:bCs/>
          <w:color w:val="000000" w:themeColor="text1"/>
          <w:sz w:val="24"/>
          <w:szCs w:val="24"/>
        </w:rPr>
        <w:t xml:space="preserve">«О Законодательной инициативе Законодательного собрания </w:t>
      </w:r>
    </w:p>
    <w:p w:rsidR="00472EFF" w:rsidRPr="00472EFF" w:rsidRDefault="00472EFF" w:rsidP="00472EFF">
      <w:pPr>
        <w:jc w:val="center"/>
        <w:rPr>
          <w:b/>
          <w:bCs/>
          <w:color w:val="000000" w:themeColor="text1"/>
          <w:sz w:val="24"/>
          <w:szCs w:val="24"/>
        </w:rPr>
      </w:pPr>
      <w:r w:rsidRPr="00472EFF">
        <w:rPr>
          <w:b/>
          <w:bCs/>
          <w:color w:val="000000" w:themeColor="text1"/>
          <w:sz w:val="24"/>
          <w:szCs w:val="24"/>
        </w:rPr>
        <w:t xml:space="preserve">Ленинградской области по внесению в Государственную Думу </w:t>
      </w:r>
    </w:p>
    <w:p w:rsidR="00472EFF" w:rsidRDefault="00472EFF" w:rsidP="00472EFF">
      <w:pPr>
        <w:jc w:val="center"/>
        <w:rPr>
          <w:b/>
          <w:bCs/>
          <w:color w:val="000000" w:themeColor="text1"/>
          <w:sz w:val="24"/>
          <w:szCs w:val="24"/>
        </w:rPr>
      </w:pPr>
      <w:r w:rsidRPr="00472EFF">
        <w:rPr>
          <w:b/>
          <w:bCs/>
          <w:color w:val="000000" w:themeColor="text1"/>
          <w:sz w:val="24"/>
          <w:szCs w:val="24"/>
        </w:rPr>
        <w:t>Федерального Собрания Российской Федерации поправок к проекту федер</w:t>
      </w:r>
      <w:r w:rsidR="008F2739">
        <w:rPr>
          <w:b/>
          <w:bCs/>
          <w:color w:val="000000" w:themeColor="text1"/>
          <w:sz w:val="24"/>
          <w:szCs w:val="24"/>
        </w:rPr>
        <w:t>а</w:t>
      </w:r>
      <w:r w:rsidRPr="00472EFF">
        <w:rPr>
          <w:b/>
          <w:bCs/>
          <w:color w:val="000000" w:themeColor="text1"/>
          <w:sz w:val="24"/>
          <w:szCs w:val="24"/>
        </w:rPr>
        <w:t xml:space="preserve">льного закона </w:t>
      </w:r>
      <w:r w:rsidR="006E5E7C">
        <w:rPr>
          <w:b/>
          <w:bCs/>
          <w:color w:val="000000" w:themeColor="text1"/>
          <w:sz w:val="24"/>
          <w:szCs w:val="24"/>
        </w:rPr>
        <w:t xml:space="preserve">№ </w:t>
      </w:r>
      <w:r w:rsidRPr="00472EFF">
        <w:rPr>
          <w:b/>
          <w:bCs/>
          <w:color w:val="000000" w:themeColor="text1"/>
          <w:sz w:val="24"/>
          <w:szCs w:val="24"/>
        </w:rPr>
        <w:t>40361-8 «Об общих принципах организации местного самоуправления в единой системе публичной власти»</w:t>
      </w:r>
    </w:p>
    <w:p w:rsidR="00BC5E60" w:rsidRPr="005D6B55" w:rsidRDefault="00BC5E60" w:rsidP="00472EFF">
      <w:pPr>
        <w:jc w:val="center"/>
        <w:rPr>
          <w:b/>
          <w:bCs/>
          <w:color w:val="000000" w:themeColor="text1"/>
          <w:sz w:val="28"/>
          <w:szCs w:val="28"/>
        </w:rPr>
      </w:pPr>
    </w:p>
    <w:p w:rsidR="008B4868" w:rsidRPr="00A80397" w:rsidRDefault="008B4868" w:rsidP="00562482">
      <w:pPr>
        <w:ind w:firstLine="708"/>
        <w:jc w:val="both"/>
        <w:rPr>
          <w:color w:val="000000" w:themeColor="text1"/>
          <w:sz w:val="24"/>
          <w:szCs w:val="24"/>
        </w:rPr>
      </w:pPr>
      <w:r w:rsidRPr="005D6B55">
        <w:rPr>
          <w:color w:val="000000" w:themeColor="text1"/>
          <w:sz w:val="24"/>
          <w:szCs w:val="24"/>
        </w:rPr>
        <w:t>Проектом Постановления Законодательного Собрания Ленинградской Области</w:t>
      </w:r>
      <w:proofErr w:type="gramStart"/>
      <w:r w:rsidRPr="005D6B55">
        <w:rPr>
          <w:color w:val="000000" w:themeColor="text1"/>
          <w:sz w:val="24"/>
          <w:szCs w:val="24"/>
        </w:rPr>
        <w:t>«О</w:t>
      </w:r>
      <w:proofErr w:type="gramEnd"/>
      <w:r w:rsidRPr="005D6B55">
        <w:rPr>
          <w:color w:val="000000" w:themeColor="text1"/>
          <w:sz w:val="24"/>
          <w:szCs w:val="24"/>
        </w:rPr>
        <w:t xml:space="preserve">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 проекту федер</w:t>
      </w:r>
      <w:r w:rsidR="008F2739" w:rsidRPr="005D6B55">
        <w:rPr>
          <w:color w:val="000000" w:themeColor="text1"/>
          <w:sz w:val="24"/>
          <w:szCs w:val="24"/>
        </w:rPr>
        <w:t>а</w:t>
      </w:r>
      <w:r w:rsidRPr="005D6B55">
        <w:rPr>
          <w:color w:val="000000" w:themeColor="text1"/>
          <w:sz w:val="24"/>
          <w:szCs w:val="24"/>
        </w:rPr>
        <w:t>льного закона</w:t>
      </w:r>
      <w:r w:rsidR="006E5E7C" w:rsidRPr="005D6B55">
        <w:rPr>
          <w:color w:val="000000" w:themeColor="text1"/>
          <w:sz w:val="24"/>
          <w:szCs w:val="24"/>
        </w:rPr>
        <w:t xml:space="preserve">№ </w:t>
      </w:r>
      <w:r w:rsidRPr="005D6B55">
        <w:rPr>
          <w:color w:val="000000" w:themeColor="text1"/>
          <w:sz w:val="24"/>
          <w:szCs w:val="24"/>
        </w:rPr>
        <w:t>40361-8 «Об общих принципах организации местного самоуправления в единой системе публичной власти»</w:t>
      </w:r>
      <w:r w:rsidR="00562482" w:rsidRPr="005D6B55">
        <w:rPr>
          <w:color w:val="000000" w:themeColor="text1"/>
          <w:sz w:val="24"/>
          <w:szCs w:val="24"/>
        </w:rPr>
        <w:t xml:space="preserve"> предлагаются поправки </w:t>
      </w:r>
      <w:r w:rsidR="008F2739" w:rsidRPr="005D6B55">
        <w:rPr>
          <w:color w:val="000000" w:themeColor="text1"/>
          <w:sz w:val="24"/>
          <w:szCs w:val="24"/>
        </w:rPr>
        <w:t>к проекту</w:t>
      </w:r>
      <w:r w:rsidR="00562482" w:rsidRPr="005D6B55">
        <w:rPr>
          <w:color w:val="000000" w:themeColor="text1"/>
          <w:sz w:val="24"/>
          <w:szCs w:val="24"/>
        </w:rPr>
        <w:t xml:space="preserve"> федеральн</w:t>
      </w:r>
      <w:r w:rsidR="008F2739" w:rsidRPr="005D6B55">
        <w:rPr>
          <w:color w:val="000000" w:themeColor="text1"/>
          <w:sz w:val="24"/>
          <w:szCs w:val="24"/>
        </w:rPr>
        <w:t>ого</w:t>
      </w:r>
      <w:r w:rsidR="00562482" w:rsidRPr="005D6B55">
        <w:rPr>
          <w:color w:val="000000" w:themeColor="text1"/>
          <w:sz w:val="24"/>
          <w:szCs w:val="24"/>
        </w:rPr>
        <w:t xml:space="preserve"> закон</w:t>
      </w:r>
      <w:r w:rsidR="008F2739" w:rsidRPr="005D6B55">
        <w:rPr>
          <w:color w:val="000000" w:themeColor="text1"/>
          <w:sz w:val="24"/>
          <w:szCs w:val="24"/>
        </w:rPr>
        <w:t>а</w:t>
      </w:r>
      <w:r w:rsidR="00562482" w:rsidRPr="005D6B55">
        <w:rPr>
          <w:color w:val="000000" w:themeColor="text1"/>
          <w:sz w:val="24"/>
          <w:szCs w:val="24"/>
        </w:rPr>
        <w:t>, направленные на защиту интересов Ленинградской области и ее жителей, на конкретизацию положений, регулирующих вопросы организации местного самоуправления</w:t>
      </w:r>
      <w:r w:rsidR="006E5E7C" w:rsidRPr="005D6B55">
        <w:rPr>
          <w:color w:val="000000" w:themeColor="text1"/>
          <w:sz w:val="24"/>
          <w:szCs w:val="24"/>
        </w:rPr>
        <w:t>, а также на устранение пробела в правовом регулировании особенностей организации МСУ.</w:t>
      </w:r>
    </w:p>
    <w:p w:rsidR="00D36DDC" w:rsidRDefault="00D36DDC" w:rsidP="00D36DDC">
      <w:pPr>
        <w:rPr>
          <w:color w:val="000000"/>
          <w:sz w:val="26"/>
          <w:szCs w:val="26"/>
        </w:rPr>
      </w:pPr>
    </w:p>
    <w:p w:rsidR="00D36DDC" w:rsidRDefault="00D36DDC" w:rsidP="00D36DDC">
      <w:pPr>
        <w:rPr>
          <w:color w:val="000000"/>
          <w:sz w:val="26"/>
          <w:szCs w:val="26"/>
        </w:rPr>
      </w:pPr>
    </w:p>
    <w:p w:rsidR="00D36DDC" w:rsidRDefault="00D36DDC" w:rsidP="00D36DDC">
      <w:pPr>
        <w:rPr>
          <w:color w:val="000000"/>
          <w:sz w:val="26"/>
          <w:szCs w:val="26"/>
        </w:rPr>
      </w:pPr>
    </w:p>
    <w:p w:rsidR="00D36DDC" w:rsidRPr="00F23B93" w:rsidRDefault="00D36DDC" w:rsidP="00D36DDC">
      <w:pPr>
        <w:rPr>
          <w:color w:val="000000"/>
          <w:sz w:val="26"/>
          <w:szCs w:val="26"/>
        </w:rPr>
      </w:pPr>
      <w:r w:rsidRPr="00F23B93">
        <w:rPr>
          <w:color w:val="000000"/>
          <w:sz w:val="26"/>
          <w:szCs w:val="26"/>
        </w:rPr>
        <w:t>Депутаты Законодательного собрания</w:t>
      </w:r>
    </w:p>
    <w:p w:rsidR="00BC5E60" w:rsidRPr="005D6B55" w:rsidRDefault="00D36DDC" w:rsidP="00D36DDC">
      <w:pPr>
        <w:jc w:val="both"/>
        <w:rPr>
          <w:color w:val="000000" w:themeColor="text1"/>
          <w:sz w:val="28"/>
          <w:szCs w:val="28"/>
        </w:rPr>
      </w:pPr>
      <w:r w:rsidRPr="00F23B93">
        <w:rPr>
          <w:color w:val="000000"/>
          <w:sz w:val="26"/>
          <w:szCs w:val="26"/>
        </w:rPr>
        <w:t>Ленинградской области</w:t>
      </w:r>
    </w:p>
    <w:p w:rsidR="00667CA0" w:rsidRPr="005D6B55" w:rsidRDefault="00A56B51" w:rsidP="008B4868">
      <w:pPr>
        <w:jc w:val="both"/>
        <w:rPr>
          <w:color w:val="000000" w:themeColor="text1"/>
          <w:sz w:val="28"/>
          <w:szCs w:val="28"/>
        </w:rPr>
      </w:pPr>
      <w:r w:rsidRPr="00A56B51">
        <w:rPr>
          <w:noProof/>
          <w:sz w:val="28"/>
          <w:szCs w:val="28"/>
        </w:rPr>
        <w:pict>
          <v:shape id="Надпись 3" o:spid="_x0000_s1028" type="#_x0000_t202" style="position:absolute;left:0;text-align:left;margin-left:230.2pt;margin-top:1.45pt;width:273.15pt;height:2in;z-index:251661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" filled="f" stroked="f" strokeweight=".5pt">
            <v:fill o:detectmouseclick="t"/>
            <v:textbox style="mso-fit-shape-to-text:t">
              <w:txbxContent>
                <w:p w:rsidR="00667CA0" w:rsidRPr="005D6B55" w:rsidRDefault="00667CA0" w:rsidP="00667CA0">
                  <w:pPr>
                    <w:spacing w:line="360" w:lineRule="auto"/>
                    <w:rPr>
                      <w:color w:val="000000"/>
                      <w:sz w:val="24"/>
                      <w:szCs w:val="24"/>
                    </w:rPr>
                  </w:pPr>
                  <w:r w:rsidRPr="005D6B55">
                    <w:rPr>
                      <w:color w:val="000000"/>
                      <w:sz w:val="24"/>
                      <w:szCs w:val="24"/>
                    </w:rPr>
                    <w:t xml:space="preserve">____________________И.К. </w:t>
                  </w:r>
                  <w:proofErr w:type="spellStart"/>
                  <w:r w:rsidRPr="005D6B55">
                    <w:rPr>
                      <w:color w:val="000000"/>
                      <w:sz w:val="24"/>
                      <w:szCs w:val="24"/>
                    </w:rPr>
                    <w:t>Апостолевский</w:t>
                  </w:r>
                  <w:proofErr w:type="spellEnd"/>
                </w:p>
                <w:p w:rsidR="00667CA0" w:rsidRPr="005D6B55" w:rsidRDefault="00667CA0" w:rsidP="00667CA0">
                  <w:pPr>
                    <w:spacing w:line="360" w:lineRule="auto"/>
                    <w:rPr>
                      <w:color w:val="000000"/>
                      <w:sz w:val="24"/>
                      <w:szCs w:val="24"/>
                    </w:rPr>
                  </w:pPr>
                  <w:r w:rsidRPr="005D6B55">
                    <w:rPr>
                      <w:color w:val="000000"/>
                      <w:sz w:val="24"/>
                      <w:szCs w:val="24"/>
                    </w:rPr>
                    <w:t xml:space="preserve">____________________В.А. </w:t>
                  </w:r>
                  <w:proofErr w:type="spellStart"/>
                  <w:r w:rsidRPr="005D6B55">
                    <w:rPr>
                      <w:color w:val="000000"/>
                      <w:sz w:val="24"/>
                      <w:szCs w:val="24"/>
                    </w:rPr>
                    <w:t>Будеев</w:t>
                  </w:r>
                  <w:proofErr w:type="spellEnd"/>
                </w:p>
                <w:p w:rsidR="00667CA0" w:rsidRPr="005D6B55" w:rsidRDefault="00667CA0" w:rsidP="00667CA0">
                  <w:pPr>
                    <w:spacing w:line="360" w:lineRule="auto"/>
                    <w:rPr>
                      <w:color w:val="000000"/>
                      <w:sz w:val="24"/>
                      <w:szCs w:val="24"/>
                    </w:rPr>
                  </w:pPr>
                  <w:r w:rsidRPr="005D6B55">
                    <w:rPr>
                      <w:color w:val="000000"/>
                      <w:sz w:val="24"/>
                      <w:szCs w:val="24"/>
                    </w:rPr>
                    <w:t>____________________В.Ф. Гришков</w:t>
                  </w:r>
                </w:p>
                <w:p w:rsidR="00667CA0" w:rsidRPr="005D6B55" w:rsidRDefault="00667CA0" w:rsidP="00667CA0">
                  <w:pPr>
                    <w:spacing w:line="360" w:lineRule="auto"/>
                    <w:rPr>
                      <w:color w:val="000000"/>
                      <w:sz w:val="24"/>
                      <w:szCs w:val="24"/>
                    </w:rPr>
                  </w:pPr>
                  <w:r w:rsidRPr="005D6B55">
                    <w:rPr>
                      <w:color w:val="000000"/>
                      <w:sz w:val="24"/>
                      <w:szCs w:val="24"/>
                    </w:rPr>
                    <w:t>____________________Д.С. Звонков</w:t>
                  </w:r>
                </w:p>
                <w:p w:rsidR="00667CA0" w:rsidRPr="005D6B55" w:rsidRDefault="00667CA0" w:rsidP="00667CA0">
                  <w:pPr>
                    <w:spacing w:line="360" w:lineRule="auto"/>
                    <w:rPr>
                      <w:color w:val="000000"/>
                      <w:sz w:val="24"/>
                      <w:szCs w:val="24"/>
                    </w:rPr>
                  </w:pPr>
                  <w:r w:rsidRPr="005D6B55">
                    <w:rPr>
                      <w:color w:val="000000"/>
                      <w:sz w:val="24"/>
                      <w:szCs w:val="24"/>
                    </w:rPr>
                    <w:t>____________________Н.А. Кузьмин</w:t>
                  </w:r>
                </w:p>
                <w:p w:rsidR="00667CA0" w:rsidRPr="005D6B55" w:rsidRDefault="00667CA0" w:rsidP="00667CA0">
                  <w:pPr>
                    <w:spacing w:line="360" w:lineRule="auto"/>
                    <w:rPr>
                      <w:color w:val="000000"/>
                      <w:sz w:val="24"/>
                      <w:szCs w:val="24"/>
                    </w:rPr>
                  </w:pPr>
                  <w:r w:rsidRPr="005D6B55">
                    <w:rPr>
                      <w:color w:val="000000"/>
                      <w:sz w:val="24"/>
                      <w:szCs w:val="24"/>
                    </w:rPr>
                    <w:t xml:space="preserve">____________________Е.В. </w:t>
                  </w:r>
                  <w:proofErr w:type="spellStart"/>
                  <w:r w:rsidRPr="005D6B55">
                    <w:rPr>
                      <w:color w:val="000000"/>
                      <w:sz w:val="24"/>
                      <w:szCs w:val="24"/>
                    </w:rPr>
                    <w:t>Тирон</w:t>
                  </w:r>
                  <w:proofErr w:type="spellEnd"/>
                </w:p>
                <w:p w:rsidR="00667CA0" w:rsidRPr="005D6B55" w:rsidRDefault="00667CA0" w:rsidP="00667CA0">
                  <w:pPr>
                    <w:spacing w:line="360" w:lineRule="auto"/>
                    <w:rPr>
                      <w:color w:val="000000"/>
                    </w:rPr>
                  </w:pPr>
                  <w:r w:rsidRPr="005D6B55">
                    <w:rPr>
                      <w:color w:val="000000"/>
                      <w:sz w:val="24"/>
                      <w:szCs w:val="24"/>
                    </w:rPr>
                    <w:t xml:space="preserve">____________________В.А. </w:t>
                  </w:r>
                  <w:proofErr w:type="spellStart"/>
                  <w:r w:rsidRPr="005D6B55">
                    <w:rPr>
                      <w:color w:val="000000"/>
                      <w:sz w:val="24"/>
                      <w:szCs w:val="24"/>
                    </w:rPr>
                    <w:t>Царихин</w:t>
                  </w:r>
                  <w:proofErr w:type="spellEnd"/>
                </w:p>
              </w:txbxContent>
            </v:textbox>
            <w10:wrap type="square"/>
          </v:shape>
        </w:pict>
      </w:r>
    </w:p>
    <w:p w:rsidR="00667CA0" w:rsidRPr="005D6B55" w:rsidRDefault="00667CA0" w:rsidP="008B4868">
      <w:pPr>
        <w:jc w:val="both"/>
        <w:rPr>
          <w:color w:val="000000" w:themeColor="text1"/>
          <w:sz w:val="28"/>
          <w:szCs w:val="28"/>
        </w:rPr>
      </w:pPr>
    </w:p>
    <w:p w:rsidR="00820675" w:rsidRDefault="00820675" w:rsidP="00820675">
      <w:pPr>
        <w:jc w:val="center"/>
        <w:rPr>
          <w:b/>
          <w:bCs/>
          <w:sz w:val="28"/>
          <w:szCs w:val="28"/>
        </w:rPr>
      </w:pPr>
    </w:p>
    <w:p w:rsidR="002A4842" w:rsidRDefault="002A4842" w:rsidP="00820675">
      <w:pPr>
        <w:jc w:val="center"/>
        <w:rPr>
          <w:b/>
          <w:bCs/>
          <w:sz w:val="28"/>
          <w:szCs w:val="28"/>
        </w:rPr>
      </w:pPr>
    </w:p>
    <w:p w:rsidR="002A4842" w:rsidRDefault="002A4842" w:rsidP="00820675">
      <w:pPr>
        <w:jc w:val="center"/>
        <w:rPr>
          <w:b/>
          <w:bCs/>
          <w:sz w:val="28"/>
          <w:szCs w:val="28"/>
        </w:rPr>
      </w:pPr>
    </w:p>
    <w:p w:rsidR="002A4842" w:rsidRDefault="002A4842" w:rsidP="00820675">
      <w:pPr>
        <w:jc w:val="center"/>
        <w:rPr>
          <w:b/>
          <w:bCs/>
          <w:sz w:val="28"/>
          <w:szCs w:val="28"/>
        </w:rPr>
      </w:pPr>
    </w:p>
    <w:p w:rsidR="002A4842" w:rsidRDefault="002A4842" w:rsidP="00820675">
      <w:pPr>
        <w:jc w:val="center"/>
        <w:rPr>
          <w:b/>
          <w:bCs/>
          <w:sz w:val="28"/>
          <w:szCs w:val="28"/>
        </w:rPr>
      </w:pPr>
    </w:p>
    <w:p w:rsidR="002A4842" w:rsidRDefault="002A4842" w:rsidP="00820675">
      <w:pPr>
        <w:jc w:val="center"/>
        <w:rPr>
          <w:b/>
          <w:bCs/>
          <w:sz w:val="28"/>
          <w:szCs w:val="28"/>
        </w:rPr>
      </w:pPr>
    </w:p>
    <w:p w:rsidR="002A4842" w:rsidRDefault="002A4842" w:rsidP="00820675">
      <w:pPr>
        <w:jc w:val="center"/>
        <w:rPr>
          <w:b/>
          <w:bCs/>
          <w:sz w:val="28"/>
          <w:szCs w:val="28"/>
        </w:rPr>
      </w:pPr>
    </w:p>
    <w:p w:rsidR="002A4842" w:rsidRDefault="002A4842" w:rsidP="00820675">
      <w:pPr>
        <w:jc w:val="center"/>
        <w:rPr>
          <w:b/>
          <w:bCs/>
          <w:sz w:val="28"/>
          <w:szCs w:val="28"/>
        </w:rPr>
      </w:pPr>
    </w:p>
    <w:p w:rsidR="002A4842" w:rsidRDefault="002A4842" w:rsidP="00820675">
      <w:pPr>
        <w:jc w:val="center"/>
        <w:rPr>
          <w:b/>
          <w:bCs/>
          <w:sz w:val="28"/>
          <w:szCs w:val="28"/>
        </w:rPr>
      </w:pPr>
    </w:p>
    <w:p w:rsidR="002A4842" w:rsidRDefault="002A4842">
      <w:pPr>
        <w:rPr>
          <w:b/>
          <w:bCs/>
          <w:sz w:val="28"/>
          <w:szCs w:val="28"/>
        </w:rPr>
      </w:pPr>
      <w:r>
        <w:rPr>
          <w:b/>
          <w:bCs/>
          <w:sz w:val="28"/>
          <w:szCs w:val="28"/>
        </w:rPr>
        <w:br w:type="page"/>
      </w:r>
    </w:p>
    <w:p w:rsidR="00A80397" w:rsidRDefault="00A80397" w:rsidP="00A80397">
      <w:pPr>
        <w:rPr>
          <w:b/>
          <w:bCs/>
          <w:sz w:val="28"/>
          <w:szCs w:val="28"/>
        </w:rPr>
      </w:pPr>
    </w:p>
    <w:p w:rsidR="00A80397" w:rsidRDefault="00A80397" w:rsidP="00A80397">
      <w:pPr>
        <w:rPr>
          <w:b/>
          <w:bCs/>
          <w:sz w:val="28"/>
          <w:szCs w:val="28"/>
        </w:rPr>
      </w:pPr>
    </w:p>
    <w:p w:rsidR="00A80397" w:rsidRDefault="00A80397" w:rsidP="00A80397">
      <w:pPr>
        <w:rPr>
          <w:b/>
          <w:bCs/>
          <w:sz w:val="28"/>
          <w:szCs w:val="28"/>
        </w:rPr>
      </w:pPr>
    </w:p>
    <w:p w:rsidR="00A80397" w:rsidRDefault="00A80397" w:rsidP="00A80397">
      <w:pPr>
        <w:rPr>
          <w:b/>
          <w:bCs/>
          <w:sz w:val="28"/>
          <w:szCs w:val="28"/>
        </w:rPr>
      </w:pPr>
    </w:p>
    <w:p w:rsidR="00A80397" w:rsidRDefault="00A80397" w:rsidP="00A80397">
      <w:pPr>
        <w:rPr>
          <w:b/>
          <w:bCs/>
          <w:sz w:val="28"/>
          <w:szCs w:val="28"/>
        </w:rPr>
      </w:pPr>
    </w:p>
    <w:p w:rsidR="00A80397" w:rsidRDefault="00A80397" w:rsidP="00A80397">
      <w:pPr>
        <w:rPr>
          <w:b/>
          <w:bCs/>
          <w:sz w:val="28"/>
          <w:szCs w:val="28"/>
        </w:rPr>
      </w:pPr>
    </w:p>
    <w:p w:rsidR="00A80397" w:rsidRDefault="00A80397" w:rsidP="00A80397">
      <w:pPr>
        <w:rPr>
          <w:b/>
          <w:bCs/>
          <w:sz w:val="28"/>
          <w:szCs w:val="28"/>
        </w:rPr>
      </w:pPr>
    </w:p>
    <w:p w:rsidR="00A80397" w:rsidRDefault="00A80397" w:rsidP="00A80397">
      <w:pPr>
        <w:rPr>
          <w:b/>
          <w:bCs/>
          <w:sz w:val="28"/>
          <w:szCs w:val="28"/>
        </w:rPr>
      </w:pPr>
    </w:p>
    <w:p w:rsidR="00A80397" w:rsidRDefault="00A56B51" w:rsidP="00A80397">
      <w:pPr>
        <w:rPr>
          <w:b/>
          <w:bCs/>
          <w:sz w:val="28"/>
          <w:szCs w:val="28"/>
        </w:rPr>
      </w:pPr>
      <w:r>
        <w:rPr>
          <w:b/>
          <w:bCs/>
          <w:noProof/>
          <w:sz w:val="28"/>
          <w:szCs w:val="28"/>
        </w:rPr>
        <w:pict>
          <v:shape id="Надпись 4" o:spid="_x0000_s1029" type="#_x0000_t202" style="position:absolute;margin-left:306.95pt;margin-top:-15.15pt;width:166.15pt;height:57.8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" fillcolor="white [3201]" stroked="f" strokeweight=".5pt">
            <v:textbox>
              <w:txbxContent>
                <w:p w:rsidR="00187B6A" w:rsidRPr="00187B6A" w:rsidRDefault="00A80397" w:rsidP="00187B6A">
                  <w:pPr>
                    <w:jc w:val="both"/>
                    <w:rPr>
                      <w:b/>
                      <w:bCs/>
                    </w:rPr>
                  </w:pPr>
                  <w:r>
                    <w:rPr>
                      <w:b/>
                      <w:bCs/>
                    </w:rPr>
                    <w:t>В Законодательное с</w:t>
                  </w:r>
                  <w:r w:rsidR="00187B6A" w:rsidRPr="00187B6A">
                    <w:rPr>
                      <w:b/>
                      <w:bCs/>
                    </w:rPr>
                    <w:t>обрание</w:t>
                  </w:r>
                  <w:r>
                    <w:rPr>
                      <w:b/>
                      <w:bCs/>
                    </w:rPr>
                    <w:t xml:space="preserve"> </w:t>
                  </w:r>
                  <w:r w:rsidR="00187B6A" w:rsidRPr="00187B6A">
                    <w:rPr>
                      <w:b/>
                      <w:bCs/>
                    </w:rPr>
                    <w:t>Ленинградской области</w:t>
                  </w:r>
                </w:p>
              </w:txbxContent>
            </v:textbox>
          </v:shape>
        </w:pict>
      </w:r>
    </w:p>
    <w:p w:rsidR="00187B6A" w:rsidRDefault="00187B6A" w:rsidP="00187B6A">
      <w:pPr>
        <w:shd w:val="clear" w:color="auto" w:fill="FFFFFF" w:themeFill="background1"/>
        <w:autoSpaceDE w:val="0"/>
        <w:autoSpaceDN w:val="0"/>
        <w:adjustRightInd w:val="0"/>
        <w:ind w:firstLine="708"/>
        <w:jc w:val="both"/>
        <w:rPr>
          <w:color w:val="000000" w:themeColor="text1"/>
          <w:sz w:val="26"/>
          <w:szCs w:val="26"/>
        </w:rPr>
      </w:pPr>
    </w:p>
    <w:p w:rsidR="00187B6A" w:rsidRDefault="00187B6A" w:rsidP="00187B6A">
      <w:pPr>
        <w:shd w:val="clear" w:color="auto" w:fill="FFFFFF" w:themeFill="background1"/>
        <w:autoSpaceDE w:val="0"/>
        <w:autoSpaceDN w:val="0"/>
        <w:adjustRightInd w:val="0"/>
        <w:ind w:firstLine="708"/>
        <w:jc w:val="both"/>
        <w:rPr>
          <w:color w:val="000000" w:themeColor="text1"/>
          <w:sz w:val="26"/>
          <w:szCs w:val="26"/>
        </w:rPr>
      </w:pPr>
    </w:p>
    <w:p w:rsidR="002A4842" w:rsidRPr="009348D7" w:rsidRDefault="00187B6A" w:rsidP="009348D7">
      <w:pPr>
        <w:shd w:val="clear" w:color="auto" w:fill="FFFFFF" w:themeFill="background1"/>
        <w:autoSpaceDE w:val="0"/>
        <w:autoSpaceDN w:val="0"/>
        <w:adjustRightInd w:val="0"/>
        <w:ind w:firstLine="708"/>
        <w:jc w:val="both"/>
        <w:rPr>
          <w:color w:val="000000" w:themeColor="text1"/>
          <w:sz w:val="24"/>
          <w:szCs w:val="24"/>
        </w:rPr>
      </w:pPr>
      <w:proofErr w:type="gramStart"/>
      <w:r w:rsidRPr="009348D7">
        <w:rPr>
          <w:color w:val="000000" w:themeColor="text1"/>
          <w:sz w:val="24"/>
          <w:szCs w:val="24"/>
        </w:rPr>
        <w:t xml:space="preserve">В соответствии со статьей 31 Устава Ленинградской области и статьями 40, 65 Регламента Законодательного собрания Ленинградской области вносим на рассмотрение </w:t>
      </w:r>
      <w:r w:rsidR="009348D7" w:rsidRPr="009348D7">
        <w:rPr>
          <w:color w:val="000000" w:themeColor="text1"/>
          <w:sz w:val="24"/>
          <w:szCs w:val="24"/>
        </w:rPr>
        <w:t xml:space="preserve">и включение в проект повестки дня очередного заседания </w:t>
      </w:r>
      <w:r w:rsidRPr="009348D7">
        <w:rPr>
          <w:color w:val="000000" w:themeColor="text1"/>
          <w:sz w:val="24"/>
          <w:szCs w:val="24"/>
        </w:rPr>
        <w:t xml:space="preserve">Законодательного собрания Ленинградской области в качестве законодательной инициативы проект </w:t>
      </w:r>
      <w:r w:rsidR="00A80397">
        <w:rPr>
          <w:color w:val="000000" w:themeColor="text1"/>
          <w:sz w:val="24"/>
          <w:szCs w:val="24"/>
        </w:rPr>
        <w:t>Постановления Законодательного собрания Ленинградской о</w:t>
      </w:r>
      <w:r w:rsidRPr="009348D7">
        <w:rPr>
          <w:color w:val="000000" w:themeColor="text1"/>
          <w:sz w:val="24"/>
          <w:szCs w:val="24"/>
        </w:rPr>
        <w:t>бласти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w:t>
      </w:r>
      <w:proofErr w:type="gramEnd"/>
      <w:r w:rsidRPr="009348D7">
        <w:rPr>
          <w:color w:val="000000" w:themeColor="text1"/>
          <w:sz w:val="24"/>
          <w:szCs w:val="24"/>
        </w:rPr>
        <w:t xml:space="preserve"> проекту федерального закона № 40361-8 «Об общих принципах организации местного самоуправления в единой системе публичной власти».</w:t>
      </w:r>
    </w:p>
    <w:p w:rsidR="00187B6A" w:rsidRDefault="00187B6A" w:rsidP="009348D7">
      <w:pPr>
        <w:shd w:val="clear" w:color="auto" w:fill="FFFFFF" w:themeFill="background1"/>
        <w:autoSpaceDE w:val="0"/>
        <w:autoSpaceDN w:val="0"/>
        <w:adjustRightInd w:val="0"/>
        <w:ind w:firstLine="708"/>
        <w:jc w:val="both"/>
        <w:rPr>
          <w:rFonts w:eastAsiaTheme="minorHAnsi"/>
          <w:sz w:val="24"/>
          <w:szCs w:val="24"/>
          <w:lang w:eastAsia="en-US"/>
        </w:rPr>
      </w:pPr>
      <w:r w:rsidRPr="009348D7">
        <w:rPr>
          <w:color w:val="000000" w:themeColor="text1"/>
          <w:sz w:val="24"/>
          <w:szCs w:val="24"/>
        </w:rPr>
        <w:t>Одновременно с этим</w:t>
      </w:r>
      <w:r w:rsidR="009348D7" w:rsidRPr="009348D7">
        <w:rPr>
          <w:color w:val="000000" w:themeColor="text1"/>
          <w:sz w:val="24"/>
          <w:szCs w:val="24"/>
        </w:rPr>
        <w:t xml:space="preserve"> сообщаем, что Решением Комитета Государственной Думы по государственному строительству и законодательству от 14.02.2022 решено предложить </w:t>
      </w:r>
      <w:r w:rsidR="009348D7" w:rsidRPr="009348D7">
        <w:rPr>
          <w:rFonts w:eastAsiaTheme="minorHAnsi"/>
          <w:sz w:val="24"/>
          <w:szCs w:val="24"/>
          <w:lang w:eastAsia="en-US"/>
        </w:rPr>
        <w:t>Совету Государственной Думы продлить срок представления поправок к проекту федерального закона № 40361-8 «Об общих принципах организации местного самоуправления в единой системе публичной власти» до 20 мая 2022 года.</w:t>
      </w:r>
    </w:p>
    <w:p w:rsidR="00E63F6B" w:rsidRDefault="00E63F6B" w:rsidP="00E63F6B">
      <w:pPr>
        <w:rPr>
          <w:color w:val="000000"/>
          <w:sz w:val="26"/>
          <w:szCs w:val="26"/>
        </w:rPr>
      </w:pPr>
    </w:p>
    <w:p w:rsidR="005B4EB9" w:rsidRPr="00C504B0" w:rsidRDefault="005B4EB9" w:rsidP="00E63F6B">
      <w:pPr>
        <w:rPr>
          <w:color w:val="000000"/>
          <w:sz w:val="24"/>
          <w:szCs w:val="24"/>
        </w:rPr>
      </w:pPr>
      <w:r w:rsidRPr="00C504B0">
        <w:rPr>
          <w:color w:val="000000"/>
          <w:sz w:val="24"/>
          <w:szCs w:val="24"/>
        </w:rPr>
        <w:t>Приложения:</w:t>
      </w:r>
    </w:p>
    <w:p w:rsidR="005B4EB9" w:rsidRDefault="005B4EB9" w:rsidP="005B4EB9">
      <w:pPr>
        <w:jc w:val="both"/>
        <w:rPr>
          <w:color w:val="000000" w:themeColor="text1"/>
          <w:sz w:val="24"/>
          <w:szCs w:val="24"/>
        </w:rPr>
      </w:pPr>
      <w:r w:rsidRPr="00C504B0">
        <w:rPr>
          <w:color w:val="000000"/>
          <w:sz w:val="24"/>
          <w:szCs w:val="24"/>
        </w:rPr>
        <w:t xml:space="preserve">1. </w:t>
      </w:r>
      <w:r w:rsidRPr="00C504B0">
        <w:rPr>
          <w:color w:val="000000" w:themeColor="text1"/>
          <w:sz w:val="24"/>
          <w:szCs w:val="24"/>
        </w:rPr>
        <w:t xml:space="preserve">Проект </w:t>
      </w:r>
      <w:r w:rsidR="00A80397">
        <w:rPr>
          <w:color w:val="000000" w:themeColor="text1"/>
          <w:sz w:val="24"/>
          <w:szCs w:val="24"/>
        </w:rPr>
        <w:t>Постановления Законодательного собрания Ленинградской о</w:t>
      </w:r>
      <w:r w:rsidRPr="00C504B0">
        <w:rPr>
          <w:color w:val="000000" w:themeColor="text1"/>
          <w:sz w:val="24"/>
          <w:szCs w:val="24"/>
        </w:rPr>
        <w:t>бласти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w:t>
      </w:r>
      <w:r w:rsidRPr="005D6B55">
        <w:rPr>
          <w:color w:val="000000" w:themeColor="text1"/>
          <w:sz w:val="24"/>
          <w:szCs w:val="24"/>
        </w:rPr>
        <w:t xml:space="preserve"> поправок к проекту федерального закона № 40361-8 «Об общих принципах организации местного самоуправления в единой системе публичной власти»</w:t>
      </w:r>
      <w:r w:rsidR="00A80397">
        <w:rPr>
          <w:color w:val="000000" w:themeColor="text1"/>
          <w:sz w:val="24"/>
          <w:szCs w:val="24"/>
        </w:rPr>
        <w:t>- на 1 листе.</w:t>
      </w:r>
    </w:p>
    <w:p w:rsidR="0018472D" w:rsidRDefault="0018472D" w:rsidP="005B4EB9">
      <w:pPr>
        <w:jc w:val="both"/>
        <w:rPr>
          <w:color w:val="000000" w:themeColor="text1"/>
          <w:sz w:val="24"/>
          <w:szCs w:val="24"/>
        </w:rPr>
      </w:pPr>
      <w:r>
        <w:rPr>
          <w:color w:val="000000" w:themeColor="text1"/>
          <w:sz w:val="24"/>
          <w:szCs w:val="24"/>
        </w:rPr>
        <w:t xml:space="preserve">2. Приложение к проекту </w:t>
      </w:r>
      <w:r w:rsidR="00A80397">
        <w:rPr>
          <w:color w:val="000000" w:themeColor="text1"/>
          <w:sz w:val="24"/>
          <w:szCs w:val="24"/>
        </w:rPr>
        <w:t>Постановления Законодательного с</w:t>
      </w:r>
      <w:r w:rsidRPr="005D6B55">
        <w:rPr>
          <w:color w:val="000000" w:themeColor="text1"/>
          <w:sz w:val="24"/>
          <w:szCs w:val="24"/>
        </w:rPr>
        <w:t xml:space="preserve">обрания </w:t>
      </w:r>
      <w:r w:rsidR="00A80397">
        <w:rPr>
          <w:color w:val="000000" w:themeColor="text1"/>
          <w:sz w:val="24"/>
          <w:szCs w:val="24"/>
        </w:rPr>
        <w:t>Ленинградской о</w:t>
      </w:r>
      <w:r w:rsidRPr="005D6B55">
        <w:rPr>
          <w:color w:val="000000" w:themeColor="text1"/>
          <w:sz w:val="24"/>
          <w:szCs w:val="24"/>
        </w:rPr>
        <w:t>бласти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 проекту федерального закона № 40361-8 «Об общих принципах организации местного самоуправления в единой системе публичной власти»</w:t>
      </w:r>
      <w:r w:rsidR="00A80397">
        <w:rPr>
          <w:color w:val="000000" w:themeColor="text1"/>
          <w:sz w:val="24"/>
          <w:szCs w:val="24"/>
        </w:rPr>
        <w:t>- на 7 листах.</w:t>
      </w:r>
    </w:p>
    <w:p w:rsidR="0018472D" w:rsidRDefault="0018472D" w:rsidP="005B4EB9">
      <w:pPr>
        <w:jc w:val="both"/>
        <w:rPr>
          <w:color w:val="000000" w:themeColor="text1"/>
          <w:sz w:val="24"/>
          <w:szCs w:val="24"/>
        </w:rPr>
      </w:pPr>
      <w:r>
        <w:rPr>
          <w:color w:val="000000" w:themeColor="text1"/>
          <w:sz w:val="24"/>
          <w:szCs w:val="24"/>
        </w:rPr>
        <w:t xml:space="preserve">3. Пояснительная записка к проекту </w:t>
      </w:r>
      <w:r w:rsidRPr="005D6B55">
        <w:rPr>
          <w:color w:val="000000" w:themeColor="text1"/>
          <w:sz w:val="24"/>
          <w:szCs w:val="24"/>
        </w:rPr>
        <w:t>Постановления Законодат</w:t>
      </w:r>
      <w:r w:rsidR="00A80397">
        <w:rPr>
          <w:color w:val="000000" w:themeColor="text1"/>
          <w:sz w:val="24"/>
          <w:szCs w:val="24"/>
        </w:rPr>
        <w:t>ельного собрания Ленинградской о</w:t>
      </w:r>
      <w:r w:rsidRPr="005D6B55">
        <w:rPr>
          <w:color w:val="000000" w:themeColor="text1"/>
          <w:sz w:val="24"/>
          <w:szCs w:val="24"/>
        </w:rPr>
        <w:t>бласти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 проекту федерального закона № 40361-8 «Об общих принципах организации местного самоуправления в единой системе публичной власти»</w:t>
      </w:r>
      <w:r w:rsidR="00A80397">
        <w:rPr>
          <w:color w:val="000000" w:themeColor="text1"/>
          <w:sz w:val="24"/>
          <w:szCs w:val="24"/>
        </w:rPr>
        <w:t xml:space="preserve"> </w:t>
      </w:r>
      <w:proofErr w:type="gramStart"/>
      <w:r w:rsidR="00A80397">
        <w:rPr>
          <w:color w:val="000000" w:themeColor="text1"/>
          <w:sz w:val="24"/>
          <w:szCs w:val="24"/>
        </w:rPr>
        <w:t>-н</w:t>
      </w:r>
      <w:proofErr w:type="gramEnd"/>
      <w:r w:rsidR="00A80397">
        <w:rPr>
          <w:color w:val="000000" w:themeColor="text1"/>
          <w:sz w:val="24"/>
          <w:szCs w:val="24"/>
        </w:rPr>
        <w:t>а 1 листе.</w:t>
      </w:r>
    </w:p>
    <w:p w:rsidR="00A80397" w:rsidRDefault="00A80397" w:rsidP="00E63F6B">
      <w:pPr>
        <w:rPr>
          <w:color w:val="000000"/>
          <w:sz w:val="24"/>
          <w:szCs w:val="24"/>
        </w:rPr>
      </w:pPr>
    </w:p>
    <w:p w:rsidR="00E63F6B" w:rsidRPr="00E63F6B" w:rsidRDefault="00E63F6B" w:rsidP="00E63F6B">
      <w:pPr>
        <w:rPr>
          <w:color w:val="000000"/>
          <w:sz w:val="24"/>
          <w:szCs w:val="24"/>
        </w:rPr>
      </w:pPr>
      <w:r w:rsidRPr="00E63F6B">
        <w:rPr>
          <w:color w:val="000000"/>
          <w:sz w:val="24"/>
          <w:szCs w:val="24"/>
        </w:rPr>
        <w:t>Депутаты Законодательного собрания</w:t>
      </w:r>
    </w:p>
    <w:p w:rsidR="009348D7" w:rsidRPr="009348D7" w:rsidRDefault="00A56B51" w:rsidP="00A80397">
      <w:pPr>
        <w:shd w:val="clear" w:color="auto" w:fill="FFFFFF" w:themeFill="background1"/>
        <w:autoSpaceDE w:val="0"/>
        <w:autoSpaceDN w:val="0"/>
        <w:adjustRightInd w:val="0"/>
        <w:jc w:val="both"/>
        <w:rPr>
          <w:b/>
          <w:bCs/>
          <w:sz w:val="24"/>
          <w:szCs w:val="24"/>
        </w:rPr>
      </w:pPr>
      <w:r w:rsidRPr="00A56B51">
        <w:rPr>
          <w:noProof/>
          <w:sz w:val="28"/>
          <w:szCs w:val="28"/>
        </w:rPr>
        <w:pict>
          <v:shape id="Надпись 5" o:spid="_x0000_s1030" type="#_x0000_t202" style="position:absolute;left:0;text-align:left;margin-left:237.1pt;margin-top:16pt;width:273.15pt;height:2in;z-index:2516643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" filled="f" stroked="f" strokeweight=".5pt">
            <v:fill o:detectmouseclick="t"/>
            <v:textbox style="mso-fit-shape-to-text:t">
              <w:txbxContent>
                <w:p w:rsidR="00A80397" w:rsidRPr="005D6B55" w:rsidRDefault="009348D7" w:rsidP="009348D7">
                  <w:pPr>
                    <w:spacing w:line="360" w:lineRule="auto"/>
                    <w:rPr>
                      <w:color w:val="000000"/>
                      <w:sz w:val="24"/>
                      <w:szCs w:val="24"/>
                    </w:rPr>
                  </w:pPr>
                  <w:r w:rsidRPr="005D6B55">
                    <w:rPr>
                      <w:color w:val="000000"/>
                      <w:sz w:val="24"/>
                      <w:szCs w:val="24"/>
                    </w:rPr>
                    <w:t xml:space="preserve">____________________И.К. </w:t>
                  </w:r>
                  <w:proofErr w:type="spellStart"/>
                  <w:r w:rsidRPr="005D6B55">
                    <w:rPr>
                      <w:color w:val="000000"/>
                      <w:sz w:val="24"/>
                      <w:szCs w:val="24"/>
                    </w:rPr>
                    <w:t>Апостолевский</w:t>
                  </w:r>
                  <w:proofErr w:type="spellEnd"/>
                </w:p>
                <w:p w:rsidR="009348D7" w:rsidRPr="005D6B55" w:rsidRDefault="009348D7" w:rsidP="009348D7">
                  <w:pPr>
                    <w:spacing w:line="360" w:lineRule="auto"/>
                    <w:rPr>
                      <w:color w:val="000000"/>
                      <w:sz w:val="24"/>
                      <w:szCs w:val="24"/>
                    </w:rPr>
                  </w:pPr>
                  <w:r w:rsidRPr="005D6B55">
                    <w:rPr>
                      <w:color w:val="000000"/>
                      <w:sz w:val="24"/>
                      <w:szCs w:val="24"/>
                    </w:rPr>
                    <w:t xml:space="preserve">____________________В.А. </w:t>
                  </w:r>
                  <w:proofErr w:type="spellStart"/>
                  <w:r w:rsidRPr="005D6B55">
                    <w:rPr>
                      <w:color w:val="000000"/>
                      <w:sz w:val="24"/>
                      <w:szCs w:val="24"/>
                    </w:rPr>
                    <w:t>Будеев</w:t>
                  </w:r>
                  <w:proofErr w:type="spellEnd"/>
                </w:p>
                <w:p w:rsidR="009348D7" w:rsidRPr="005D6B55" w:rsidRDefault="009348D7" w:rsidP="009348D7">
                  <w:pPr>
                    <w:spacing w:line="360" w:lineRule="auto"/>
                    <w:rPr>
                      <w:color w:val="000000"/>
                      <w:sz w:val="24"/>
                      <w:szCs w:val="24"/>
                    </w:rPr>
                  </w:pPr>
                  <w:r w:rsidRPr="005D6B55">
                    <w:rPr>
                      <w:color w:val="000000"/>
                      <w:sz w:val="24"/>
                      <w:szCs w:val="24"/>
                    </w:rPr>
                    <w:t>____________________В.Ф. Гришков</w:t>
                  </w:r>
                </w:p>
                <w:p w:rsidR="009348D7" w:rsidRPr="005D6B55" w:rsidRDefault="009348D7" w:rsidP="009348D7">
                  <w:pPr>
                    <w:spacing w:line="360" w:lineRule="auto"/>
                    <w:rPr>
                      <w:color w:val="000000"/>
                      <w:sz w:val="24"/>
                      <w:szCs w:val="24"/>
                    </w:rPr>
                  </w:pPr>
                  <w:r w:rsidRPr="005D6B55">
                    <w:rPr>
                      <w:color w:val="000000"/>
                      <w:sz w:val="24"/>
                      <w:szCs w:val="24"/>
                    </w:rPr>
                    <w:t>____________________Д.С. Звонков</w:t>
                  </w:r>
                </w:p>
                <w:p w:rsidR="009348D7" w:rsidRPr="005D6B55" w:rsidRDefault="009348D7" w:rsidP="009348D7">
                  <w:pPr>
                    <w:spacing w:line="360" w:lineRule="auto"/>
                    <w:rPr>
                      <w:color w:val="000000"/>
                      <w:sz w:val="24"/>
                      <w:szCs w:val="24"/>
                    </w:rPr>
                  </w:pPr>
                  <w:r w:rsidRPr="005D6B55">
                    <w:rPr>
                      <w:color w:val="000000"/>
                      <w:sz w:val="24"/>
                      <w:szCs w:val="24"/>
                    </w:rPr>
                    <w:t>____________________Н.А. Кузьмин</w:t>
                  </w:r>
                </w:p>
                <w:p w:rsidR="009348D7" w:rsidRPr="005D6B55" w:rsidRDefault="009348D7" w:rsidP="009348D7">
                  <w:pPr>
                    <w:spacing w:line="360" w:lineRule="auto"/>
                    <w:rPr>
                      <w:color w:val="000000"/>
                      <w:sz w:val="24"/>
                      <w:szCs w:val="24"/>
                    </w:rPr>
                  </w:pPr>
                  <w:r w:rsidRPr="005D6B55">
                    <w:rPr>
                      <w:color w:val="000000"/>
                      <w:sz w:val="24"/>
                      <w:szCs w:val="24"/>
                    </w:rPr>
                    <w:t xml:space="preserve">____________________Е.В. </w:t>
                  </w:r>
                  <w:proofErr w:type="spellStart"/>
                  <w:r w:rsidRPr="005D6B55">
                    <w:rPr>
                      <w:color w:val="000000"/>
                      <w:sz w:val="24"/>
                      <w:szCs w:val="24"/>
                    </w:rPr>
                    <w:t>Тирон</w:t>
                  </w:r>
                  <w:proofErr w:type="spellEnd"/>
                </w:p>
                <w:p w:rsidR="009348D7" w:rsidRPr="005D6B55" w:rsidRDefault="009348D7" w:rsidP="009348D7">
                  <w:pPr>
                    <w:spacing w:line="360" w:lineRule="auto"/>
                    <w:rPr>
                      <w:color w:val="000000"/>
                    </w:rPr>
                  </w:pPr>
                  <w:r w:rsidRPr="005D6B55">
                    <w:rPr>
                      <w:color w:val="000000"/>
                      <w:sz w:val="24"/>
                      <w:szCs w:val="24"/>
                    </w:rPr>
                    <w:t xml:space="preserve">____________________В.А. </w:t>
                  </w:r>
                  <w:proofErr w:type="spellStart"/>
                  <w:r w:rsidRPr="005D6B55">
                    <w:rPr>
                      <w:color w:val="000000"/>
                      <w:sz w:val="24"/>
                      <w:szCs w:val="24"/>
                    </w:rPr>
                    <w:t>Царихин</w:t>
                  </w:r>
                  <w:proofErr w:type="spellEnd"/>
                </w:p>
              </w:txbxContent>
            </v:textbox>
            <w10:wrap type="square"/>
          </v:shape>
        </w:pict>
      </w:r>
      <w:r w:rsidR="00E63F6B" w:rsidRPr="00E63F6B">
        <w:rPr>
          <w:color w:val="000000"/>
          <w:sz w:val="24"/>
          <w:szCs w:val="24"/>
        </w:rPr>
        <w:t>Ленинградской области</w:t>
      </w:r>
    </w:p>
    <w:sectPr w:rsidR="009348D7" w:rsidRPr="009348D7" w:rsidSect="008206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34A5E"/>
    <w:rsid w:val="000552AC"/>
    <w:rsid w:val="0018472D"/>
    <w:rsid w:val="00187B6A"/>
    <w:rsid w:val="001B1A05"/>
    <w:rsid w:val="00265149"/>
    <w:rsid w:val="002A4842"/>
    <w:rsid w:val="002D0469"/>
    <w:rsid w:val="003D0C77"/>
    <w:rsid w:val="00472EFF"/>
    <w:rsid w:val="004910AE"/>
    <w:rsid w:val="00562482"/>
    <w:rsid w:val="005A28D1"/>
    <w:rsid w:val="005B4EB9"/>
    <w:rsid w:val="005D6B55"/>
    <w:rsid w:val="006129DB"/>
    <w:rsid w:val="00667CA0"/>
    <w:rsid w:val="006E5E7C"/>
    <w:rsid w:val="0080013E"/>
    <w:rsid w:val="00820675"/>
    <w:rsid w:val="008B4868"/>
    <w:rsid w:val="008F2739"/>
    <w:rsid w:val="009348D7"/>
    <w:rsid w:val="00A0746B"/>
    <w:rsid w:val="00A428CD"/>
    <w:rsid w:val="00A56B51"/>
    <w:rsid w:val="00A80397"/>
    <w:rsid w:val="00AF538F"/>
    <w:rsid w:val="00B33D42"/>
    <w:rsid w:val="00B34A5E"/>
    <w:rsid w:val="00BC5E60"/>
    <w:rsid w:val="00C024C7"/>
    <w:rsid w:val="00C1139E"/>
    <w:rsid w:val="00C32775"/>
    <w:rsid w:val="00C504B0"/>
    <w:rsid w:val="00CA2755"/>
    <w:rsid w:val="00CB2ACF"/>
    <w:rsid w:val="00D36DDC"/>
    <w:rsid w:val="00E63F6B"/>
    <w:rsid w:val="00E8230A"/>
    <w:rsid w:val="00F27800"/>
    <w:rsid w:val="00F657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A5E"/>
    <w:rPr>
      <w:rFonts w:ascii="Times New Roman" w:eastAsia="Times New Roman" w:hAnsi="Times New Roman" w:cs="Times New Roman"/>
      <w:sz w:val="2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2AC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10</Pages>
  <Words>2506</Words>
  <Characters>14286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Соболева Кристина</dc:creator>
  <cp:keywords/>
  <dc:description/>
  <cp:lastModifiedBy>Hewlett-Packard Company</cp:lastModifiedBy>
  <cp:revision>27</cp:revision>
  <cp:lastPrinted>2022-02-21T09:08:00Z</cp:lastPrinted>
  <dcterms:created xsi:type="dcterms:W3CDTF">2022-02-19T20:04:00Z</dcterms:created>
  <dcterms:modified xsi:type="dcterms:W3CDTF">2022-02-21T11:40:00Z</dcterms:modified>
</cp:coreProperties>
</file>