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0F6" w:rsidRDefault="00AB60F6"/>
    <w:tbl>
      <w:tblPr>
        <w:tblpPr w:leftFromText="180" w:rightFromText="180" w:vertAnchor="text" w:horzAnchor="margin" w:tblpXSpec="right" w:tblpY="-157"/>
        <w:tblW w:w="0" w:type="auto"/>
        <w:tblLook w:val="0000" w:firstRow="0" w:lastRow="0" w:firstColumn="0" w:lastColumn="0" w:noHBand="0" w:noVBand="0"/>
      </w:tblPr>
      <w:tblGrid>
        <w:gridCol w:w="3765"/>
      </w:tblGrid>
      <w:tr w:rsidR="00AB60F6" w:rsidTr="00AB60F6">
        <w:trPr>
          <w:trHeight w:val="3510"/>
        </w:trPr>
        <w:tc>
          <w:tcPr>
            <w:tcW w:w="3765" w:type="dxa"/>
          </w:tcPr>
          <w:p w:rsidR="00AB60F6" w:rsidRPr="002F4A4E" w:rsidRDefault="00AB60F6" w:rsidP="00AB60F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4A4E">
              <w:rPr>
                <w:rFonts w:ascii="Times New Roman" w:hAnsi="Times New Roman" w:cs="Times New Roman"/>
                <w:sz w:val="28"/>
                <w:szCs w:val="28"/>
              </w:rPr>
              <w:t>Председателю</w:t>
            </w:r>
          </w:p>
          <w:p w:rsidR="00AB60F6" w:rsidRPr="002F4A4E" w:rsidRDefault="00AB60F6" w:rsidP="00AB60F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4A4E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</w:t>
            </w:r>
          </w:p>
          <w:p w:rsidR="00AB60F6" w:rsidRPr="002F4A4E" w:rsidRDefault="00AB60F6" w:rsidP="00AB60F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4A4E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  <w:p w:rsidR="00AB60F6" w:rsidRPr="002F4A4E" w:rsidRDefault="00AB60F6" w:rsidP="00AB60F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60F6" w:rsidRPr="00AB60F6" w:rsidRDefault="00AB60F6" w:rsidP="00AB60F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0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С.М. </w:t>
            </w:r>
            <w:proofErr w:type="spellStart"/>
            <w:r w:rsidRPr="00AB60F6">
              <w:rPr>
                <w:rFonts w:ascii="Times New Roman" w:hAnsi="Times New Roman" w:cs="Times New Roman"/>
                <w:b/>
                <w:sz w:val="28"/>
                <w:szCs w:val="28"/>
              </w:rPr>
              <w:t>Бебенину</w:t>
            </w:r>
            <w:proofErr w:type="spellEnd"/>
            <w:r w:rsidRPr="00AB60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B60F6" w:rsidRDefault="00AB60F6" w:rsidP="00AB60F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53407F" w:rsidRPr="0032698F" w:rsidRDefault="0053407F" w:rsidP="00AB60F6">
      <w:pPr>
        <w:spacing w:line="240" w:lineRule="auto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p w:rsidR="0053407F" w:rsidRDefault="0053407F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4A4E" w:rsidRDefault="002F4A4E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4A4E" w:rsidRDefault="002F4A4E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4A4E" w:rsidRDefault="002F4A4E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4A4E" w:rsidRDefault="002F4A4E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4A4E" w:rsidRPr="002F4A4E" w:rsidRDefault="002F4A4E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3407F" w:rsidRPr="002F4A4E" w:rsidRDefault="0053407F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B60F6" w:rsidRDefault="00AB60F6" w:rsidP="0053407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0F6" w:rsidRDefault="00AB60F6" w:rsidP="0053407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0F6" w:rsidRDefault="00AB60F6" w:rsidP="0053407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3407F" w:rsidRPr="00AB60F6" w:rsidRDefault="0053407F" w:rsidP="005340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0F6">
        <w:rPr>
          <w:rFonts w:ascii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53407F" w:rsidRPr="002F4A4E" w:rsidRDefault="0053407F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3407F" w:rsidRPr="000353BC" w:rsidRDefault="0053407F" w:rsidP="0003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53BC">
        <w:rPr>
          <w:rFonts w:ascii="Times New Roman" w:hAnsi="Times New Roman" w:cs="Times New Roman"/>
          <w:sz w:val="28"/>
          <w:szCs w:val="28"/>
        </w:rPr>
        <w:t>В соответствии со стать</w:t>
      </w:r>
      <w:r w:rsidR="00290723" w:rsidRPr="000353BC">
        <w:rPr>
          <w:rFonts w:ascii="Times New Roman" w:hAnsi="Times New Roman" w:cs="Times New Roman"/>
          <w:sz w:val="28"/>
          <w:szCs w:val="28"/>
        </w:rPr>
        <w:t>ями</w:t>
      </w:r>
      <w:r w:rsidRPr="000353BC">
        <w:rPr>
          <w:rFonts w:ascii="Times New Roman" w:hAnsi="Times New Roman" w:cs="Times New Roman"/>
          <w:sz w:val="28"/>
          <w:szCs w:val="28"/>
        </w:rPr>
        <w:t xml:space="preserve">  20 и 31 Устава Ленинградской области</w:t>
      </w:r>
      <w:r w:rsidR="0085235B" w:rsidRPr="000353BC">
        <w:rPr>
          <w:rFonts w:ascii="Times New Roman" w:hAnsi="Times New Roman" w:cs="Times New Roman"/>
          <w:sz w:val="28"/>
          <w:szCs w:val="28"/>
        </w:rPr>
        <w:t>,</w:t>
      </w:r>
      <w:r w:rsidRPr="000353BC">
        <w:rPr>
          <w:rFonts w:ascii="Times New Roman" w:hAnsi="Times New Roman" w:cs="Times New Roman"/>
          <w:sz w:val="28"/>
          <w:szCs w:val="28"/>
        </w:rPr>
        <w:t xml:space="preserve"> </w:t>
      </w:r>
      <w:r w:rsidR="0032698F" w:rsidRPr="000353BC">
        <w:rPr>
          <w:rFonts w:ascii="Times New Roman" w:hAnsi="Times New Roman" w:cs="Times New Roman"/>
          <w:sz w:val="28"/>
          <w:szCs w:val="28"/>
        </w:rPr>
        <w:t>ст</w:t>
      </w:r>
      <w:r w:rsidR="0085235B" w:rsidRPr="000353BC">
        <w:rPr>
          <w:rFonts w:ascii="Times New Roman" w:hAnsi="Times New Roman" w:cs="Times New Roman"/>
          <w:sz w:val="28"/>
          <w:szCs w:val="28"/>
        </w:rPr>
        <w:t>ать</w:t>
      </w:r>
      <w:r w:rsidR="00290723" w:rsidRPr="000353BC">
        <w:rPr>
          <w:rFonts w:ascii="Times New Roman" w:hAnsi="Times New Roman" w:cs="Times New Roman"/>
          <w:sz w:val="28"/>
          <w:szCs w:val="28"/>
        </w:rPr>
        <w:t>ей</w:t>
      </w:r>
      <w:r w:rsidR="0085235B" w:rsidRPr="000353BC">
        <w:rPr>
          <w:rFonts w:ascii="Times New Roman" w:hAnsi="Times New Roman" w:cs="Times New Roman"/>
          <w:sz w:val="28"/>
          <w:szCs w:val="28"/>
        </w:rPr>
        <w:t xml:space="preserve"> </w:t>
      </w:r>
      <w:r w:rsidR="0032698F" w:rsidRPr="000353BC">
        <w:rPr>
          <w:rFonts w:ascii="Times New Roman" w:hAnsi="Times New Roman" w:cs="Times New Roman"/>
          <w:sz w:val="28"/>
          <w:szCs w:val="28"/>
        </w:rPr>
        <w:t>4 областног</w:t>
      </w:r>
      <w:r w:rsidR="00AB60F6">
        <w:rPr>
          <w:rFonts w:ascii="Times New Roman" w:hAnsi="Times New Roman" w:cs="Times New Roman"/>
          <w:sz w:val="28"/>
          <w:szCs w:val="28"/>
        </w:rPr>
        <w:t xml:space="preserve">о закона от 15.12.2016 № 95-оз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32698F" w:rsidRPr="000353BC">
        <w:rPr>
          <w:rFonts w:ascii="Times New Roman" w:hAnsi="Times New Roman" w:cs="Times New Roman"/>
          <w:sz w:val="28"/>
          <w:szCs w:val="28"/>
        </w:rPr>
        <w:t xml:space="preserve">О почетных званиях Ленинградской области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32698F" w:rsidRPr="000353BC">
        <w:rPr>
          <w:rFonts w:ascii="Times New Roman" w:hAnsi="Times New Roman" w:cs="Times New Roman"/>
          <w:sz w:val="28"/>
          <w:szCs w:val="28"/>
        </w:rPr>
        <w:t>Город воинской доблести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32698F" w:rsidRPr="000353BC">
        <w:rPr>
          <w:rFonts w:ascii="Times New Roman" w:hAnsi="Times New Roman" w:cs="Times New Roman"/>
          <w:sz w:val="28"/>
          <w:szCs w:val="28"/>
        </w:rPr>
        <w:t xml:space="preserve">,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32698F" w:rsidRPr="000353BC">
        <w:rPr>
          <w:rFonts w:ascii="Times New Roman" w:hAnsi="Times New Roman" w:cs="Times New Roman"/>
          <w:sz w:val="28"/>
          <w:szCs w:val="28"/>
        </w:rPr>
        <w:t>Населенный пункт воинской доблести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8E774A">
        <w:rPr>
          <w:rFonts w:ascii="Times New Roman" w:hAnsi="Times New Roman" w:cs="Times New Roman"/>
          <w:sz w:val="28"/>
          <w:szCs w:val="28"/>
        </w:rPr>
        <w:t xml:space="preserve">,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8E774A">
        <w:rPr>
          <w:rFonts w:ascii="Times New Roman" w:hAnsi="Times New Roman" w:cs="Times New Roman"/>
          <w:sz w:val="28"/>
          <w:szCs w:val="28"/>
        </w:rPr>
        <w:t>Рубеж воинской доблести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B2335A">
        <w:rPr>
          <w:rFonts w:ascii="Times New Roman" w:hAnsi="Times New Roman" w:cs="Times New Roman"/>
          <w:sz w:val="28"/>
          <w:szCs w:val="28"/>
        </w:rPr>
        <w:t xml:space="preserve"> </w:t>
      </w:r>
      <w:r w:rsidR="00AB60F6" w:rsidRPr="00AB60F6">
        <w:rPr>
          <w:rFonts w:ascii="Times New Roman" w:hAnsi="Times New Roman" w:cs="Times New Roman"/>
          <w:sz w:val="28"/>
          <w:szCs w:val="28"/>
        </w:rPr>
        <w:t xml:space="preserve"> </w:t>
      </w:r>
      <w:r w:rsidRPr="000353BC">
        <w:rPr>
          <w:rFonts w:ascii="Times New Roman" w:hAnsi="Times New Roman" w:cs="Times New Roman"/>
          <w:sz w:val="28"/>
          <w:szCs w:val="28"/>
        </w:rPr>
        <w:t xml:space="preserve">направляю на рассмотрение Законодательного собрания Ленинградской области проект областного закона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0353BC" w:rsidRPr="000353BC">
        <w:rPr>
          <w:rFonts w:ascii="Times New Roman" w:hAnsi="Times New Roman" w:cs="Times New Roman"/>
          <w:sz w:val="28"/>
          <w:szCs w:val="28"/>
        </w:rPr>
        <w:t xml:space="preserve">О </w:t>
      </w:r>
      <w:r w:rsidR="00F97DA1">
        <w:rPr>
          <w:rFonts w:ascii="Times New Roman" w:hAnsi="Times New Roman" w:cs="Times New Roman"/>
          <w:sz w:val="28"/>
          <w:szCs w:val="28"/>
        </w:rPr>
        <w:t xml:space="preserve">присвоении </w:t>
      </w:r>
      <w:r w:rsidR="00EF1BC4">
        <w:rPr>
          <w:rFonts w:ascii="Times New Roman" w:hAnsi="Times New Roman" w:cs="Times New Roman"/>
          <w:sz w:val="28"/>
          <w:szCs w:val="28"/>
        </w:rPr>
        <w:t xml:space="preserve">поселку </w:t>
      </w:r>
      <w:r w:rsidR="00B2335A">
        <w:rPr>
          <w:rFonts w:ascii="Times New Roman" w:hAnsi="Times New Roman" w:cs="Times New Roman"/>
          <w:sz w:val="28"/>
          <w:szCs w:val="28"/>
        </w:rPr>
        <w:t xml:space="preserve">Оредеж </w:t>
      </w:r>
      <w:proofErr w:type="spellStart"/>
      <w:r w:rsidR="00B2335A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="00EF1BC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0353BC" w:rsidRPr="000353BC">
        <w:rPr>
          <w:rFonts w:ascii="Times New Roman" w:hAnsi="Times New Roman" w:cs="Times New Roman"/>
          <w:sz w:val="28"/>
          <w:szCs w:val="28"/>
        </w:rPr>
        <w:t>почетного звания</w:t>
      </w:r>
      <w:r w:rsidR="000353BC">
        <w:rPr>
          <w:rFonts w:ascii="Times New Roman" w:hAnsi="Times New Roman" w:cs="Times New Roman"/>
          <w:sz w:val="28"/>
          <w:szCs w:val="28"/>
        </w:rPr>
        <w:t xml:space="preserve"> </w:t>
      </w:r>
      <w:r w:rsidR="000353BC" w:rsidRPr="000353BC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EF1BC4">
        <w:rPr>
          <w:rFonts w:ascii="Times New Roman" w:hAnsi="Times New Roman" w:cs="Times New Roman"/>
          <w:sz w:val="28"/>
          <w:szCs w:val="28"/>
        </w:rPr>
        <w:t xml:space="preserve">Населенный пункт </w:t>
      </w:r>
      <w:r w:rsidR="000353BC" w:rsidRPr="000353BC">
        <w:rPr>
          <w:rFonts w:ascii="Times New Roman" w:hAnsi="Times New Roman" w:cs="Times New Roman"/>
          <w:sz w:val="28"/>
          <w:szCs w:val="28"/>
        </w:rPr>
        <w:t xml:space="preserve"> воинской доблести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1562A8" w:rsidRPr="000353BC">
        <w:rPr>
          <w:rFonts w:ascii="Times New Roman" w:hAnsi="Times New Roman" w:cs="Times New Roman"/>
          <w:sz w:val="28"/>
          <w:szCs w:val="28"/>
        </w:rPr>
        <w:t xml:space="preserve"> и представление Губернатора</w:t>
      </w:r>
      <w:proofErr w:type="gramEnd"/>
      <w:r w:rsidR="001562A8" w:rsidRPr="000353BC">
        <w:rPr>
          <w:rFonts w:ascii="Times New Roman" w:hAnsi="Times New Roman" w:cs="Times New Roman"/>
          <w:sz w:val="28"/>
          <w:szCs w:val="28"/>
        </w:rPr>
        <w:t xml:space="preserve"> Ленинградской области о присвоении почетного звания</w:t>
      </w:r>
      <w:r w:rsidR="00AD75A2" w:rsidRPr="000353BC">
        <w:rPr>
          <w:rFonts w:ascii="Times New Roman" w:hAnsi="Times New Roman" w:cs="Times New Roman"/>
          <w:sz w:val="28"/>
          <w:szCs w:val="28"/>
        </w:rPr>
        <w:t>.</w:t>
      </w:r>
    </w:p>
    <w:p w:rsidR="0053407F" w:rsidRPr="002F4A4E" w:rsidRDefault="0053407F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407F" w:rsidRPr="002F4A4E" w:rsidRDefault="0053407F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>Приложени</w:t>
      </w:r>
      <w:r w:rsidR="009D3414">
        <w:rPr>
          <w:rFonts w:ascii="Times New Roman" w:hAnsi="Times New Roman" w:cs="Times New Roman"/>
          <w:sz w:val="28"/>
          <w:szCs w:val="28"/>
        </w:rPr>
        <w:t>е</w:t>
      </w:r>
      <w:r w:rsidRPr="002F4A4E">
        <w:rPr>
          <w:rFonts w:ascii="Times New Roman" w:hAnsi="Times New Roman" w:cs="Times New Roman"/>
          <w:sz w:val="28"/>
          <w:szCs w:val="28"/>
        </w:rPr>
        <w:t>:</w:t>
      </w:r>
    </w:p>
    <w:p w:rsidR="00F07FEC" w:rsidRPr="00434F35" w:rsidRDefault="00F07FEC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4F35">
        <w:rPr>
          <w:rFonts w:ascii="Times New Roman" w:hAnsi="Times New Roman" w:cs="Times New Roman"/>
          <w:sz w:val="28"/>
          <w:szCs w:val="28"/>
        </w:rPr>
        <w:t xml:space="preserve">1.  Представление Губернатора Ленинградской области о присвоении почетного звания на </w:t>
      </w:r>
      <w:r w:rsidR="00246DB7" w:rsidRPr="00246DB7">
        <w:rPr>
          <w:rFonts w:ascii="Times New Roman" w:hAnsi="Times New Roman" w:cs="Times New Roman"/>
          <w:sz w:val="28"/>
          <w:szCs w:val="28"/>
        </w:rPr>
        <w:t>1</w:t>
      </w:r>
      <w:r w:rsidRPr="00434F35">
        <w:rPr>
          <w:rFonts w:ascii="Times New Roman" w:hAnsi="Times New Roman" w:cs="Times New Roman"/>
          <w:sz w:val="28"/>
          <w:szCs w:val="28"/>
        </w:rPr>
        <w:t xml:space="preserve"> л.</w:t>
      </w:r>
      <w:r w:rsidR="00DF6C64" w:rsidRPr="00434F35">
        <w:rPr>
          <w:rFonts w:ascii="Times New Roman" w:hAnsi="Times New Roman" w:cs="Times New Roman"/>
          <w:sz w:val="28"/>
          <w:szCs w:val="28"/>
        </w:rPr>
        <w:t xml:space="preserve"> в 1 экз.</w:t>
      </w:r>
    </w:p>
    <w:p w:rsidR="0053407F" w:rsidRPr="00B2335A" w:rsidRDefault="00F07FEC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35A">
        <w:rPr>
          <w:rFonts w:ascii="Times New Roman" w:hAnsi="Times New Roman" w:cs="Times New Roman"/>
          <w:sz w:val="28"/>
          <w:szCs w:val="28"/>
        </w:rPr>
        <w:t>2</w:t>
      </w:r>
      <w:r w:rsidR="0053407F" w:rsidRPr="00B2335A">
        <w:rPr>
          <w:rFonts w:ascii="Times New Roman" w:hAnsi="Times New Roman" w:cs="Times New Roman"/>
          <w:sz w:val="28"/>
          <w:szCs w:val="28"/>
        </w:rPr>
        <w:t xml:space="preserve">. Проект областного закона на </w:t>
      </w:r>
      <w:r w:rsidR="00AD75A2" w:rsidRPr="00B2335A">
        <w:rPr>
          <w:rFonts w:ascii="Times New Roman" w:hAnsi="Times New Roman" w:cs="Times New Roman"/>
          <w:sz w:val="28"/>
          <w:szCs w:val="28"/>
        </w:rPr>
        <w:t>1</w:t>
      </w:r>
      <w:r w:rsidR="0053407F" w:rsidRPr="00B2335A">
        <w:rPr>
          <w:rFonts w:ascii="Times New Roman" w:hAnsi="Times New Roman" w:cs="Times New Roman"/>
          <w:sz w:val="28"/>
          <w:szCs w:val="28"/>
        </w:rPr>
        <w:t xml:space="preserve"> л.</w:t>
      </w:r>
      <w:r w:rsidR="00DF6C64" w:rsidRPr="00B2335A">
        <w:rPr>
          <w:rFonts w:ascii="Times New Roman" w:hAnsi="Times New Roman" w:cs="Times New Roman"/>
          <w:sz w:val="28"/>
          <w:szCs w:val="28"/>
        </w:rPr>
        <w:t xml:space="preserve"> в 1 экз.</w:t>
      </w:r>
    </w:p>
    <w:p w:rsidR="00F54E8B" w:rsidRPr="00B2335A" w:rsidRDefault="00F07FEC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35A">
        <w:rPr>
          <w:rFonts w:ascii="Times New Roman" w:hAnsi="Times New Roman" w:cs="Times New Roman"/>
          <w:sz w:val="28"/>
          <w:szCs w:val="28"/>
        </w:rPr>
        <w:t>3</w:t>
      </w:r>
      <w:r w:rsidR="0053407F" w:rsidRPr="00B2335A">
        <w:rPr>
          <w:rFonts w:ascii="Times New Roman" w:hAnsi="Times New Roman" w:cs="Times New Roman"/>
          <w:sz w:val="28"/>
          <w:szCs w:val="28"/>
        </w:rPr>
        <w:t xml:space="preserve">. Обоснование необходимости принятия областного закона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F97DA1" w:rsidRPr="00B2335A">
        <w:rPr>
          <w:rFonts w:ascii="Times New Roman" w:hAnsi="Times New Roman" w:cs="Times New Roman"/>
          <w:sz w:val="28"/>
          <w:szCs w:val="28"/>
        </w:rPr>
        <w:t xml:space="preserve">О присвоении </w:t>
      </w:r>
      <w:r w:rsidR="00EF1BC4" w:rsidRPr="00B2335A">
        <w:rPr>
          <w:rFonts w:ascii="Times New Roman" w:hAnsi="Times New Roman" w:cs="Times New Roman"/>
          <w:sz w:val="28"/>
          <w:szCs w:val="28"/>
        </w:rPr>
        <w:t xml:space="preserve">поселку </w:t>
      </w:r>
      <w:r w:rsidR="00B2335A" w:rsidRPr="00B2335A">
        <w:rPr>
          <w:rFonts w:ascii="Times New Roman" w:hAnsi="Times New Roman" w:cs="Times New Roman"/>
          <w:sz w:val="28"/>
          <w:szCs w:val="28"/>
        </w:rPr>
        <w:t xml:space="preserve">Оредеж </w:t>
      </w:r>
      <w:proofErr w:type="spellStart"/>
      <w:r w:rsidR="00B2335A" w:rsidRPr="00B2335A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="00EF1BC4" w:rsidRPr="00B2335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97DA1" w:rsidRPr="00B2335A">
        <w:rPr>
          <w:rFonts w:ascii="Times New Roman" w:hAnsi="Times New Roman" w:cs="Times New Roman"/>
          <w:sz w:val="28"/>
          <w:szCs w:val="28"/>
        </w:rPr>
        <w:t xml:space="preserve">почетного звания Ленинградской области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EF1BC4" w:rsidRPr="00B2335A">
        <w:rPr>
          <w:rFonts w:ascii="Times New Roman" w:hAnsi="Times New Roman" w:cs="Times New Roman"/>
          <w:sz w:val="28"/>
          <w:szCs w:val="28"/>
        </w:rPr>
        <w:t xml:space="preserve">Населенный пункт </w:t>
      </w:r>
      <w:r w:rsidR="00F97DA1" w:rsidRPr="00B2335A">
        <w:rPr>
          <w:rFonts w:ascii="Times New Roman" w:hAnsi="Times New Roman" w:cs="Times New Roman"/>
          <w:sz w:val="28"/>
          <w:szCs w:val="28"/>
        </w:rPr>
        <w:t xml:space="preserve"> воинской доблести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0353BC" w:rsidRPr="00B2335A">
        <w:rPr>
          <w:rFonts w:ascii="Times New Roman" w:hAnsi="Times New Roman" w:cs="Times New Roman"/>
          <w:sz w:val="28"/>
          <w:szCs w:val="28"/>
        </w:rPr>
        <w:t xml:space="preserve"> </w:t>
      </w:r>
      <w:r w:rsidR="00F54E8B" w:rsidRPr="00B2335A">
        <w:rPr>
          <w:rFonts w:ascii="Times New Roman" w:hAnsi="Times New Roman" w:cs="Times New Roman"/>
          <w:sz w:val="28"/>
          <w:szCs w:val="28"/>
        </w:rPr>
        <w:t xml:space="preserve"> на </w:t>
      </w:r>
      <w:r w:rsidR="00B2335A" w:rsidRPr="00B2335A">
        <w:rPr>
          <w:rFonts w:ascii="Times New Roman" w:hAnsi="Times New Roman" w:cs="Times New Roman"/>
          <w:sz w:val="28"/>
          <w:szCs w:val="28"/>
        </w:rPr>
        <w:t xml:space="preserve"> </w:t>
      </w:r>
      <w:r w:rsidR="00246DB7" w:rsidRPr="00246DB7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A64D24" w:rsidRPr="00B2335A">
        <w:rPr>
          <w:rFonts w:ascii="Times New Roman" w:hAnsi="Times New Roman" w:cs="Times New Roman"/>
          <w:sz w:val="28"/>
          <w:szCs w:val="28"/>
        </w:rPr>
        <w:t xml:space="preserve">  </w:t>
      </w:r>
      <w:r w:rsidR="00F54E8B" w:rsidRPr="00B2335A">
        <w:rPr>
          <w:rFonts w:ascii="Times New Roman" w:hAnsi="Times New Roman" w:cs="Times New Roman"/>
          <w:sz w:val="28"/>
          <w:szCs w:val="28"/>
        </w:rPr>
        <w:t xml:space="preserve">л. </w:t>
      </w:r>
      <w:r w:rsidR="00DF6C64" w:rsidRPr="00B2335A">
        <w:rPr>
          <w:rFonts w:ascii="Times New Roman" w:hAnsi="Times New Roman" w:cs="Times New Roman"/>
          <w:sz w:val="28"/>
          <w:szCs w:val="28"/>
        </w:rPr>
        <w:t>в 1 экз.</w:t>
      </w:r>
    </w:p>
    <w:p w:rsidR="0053407F" w:rsidRPr="00B2335A" w:rsidRDefault="00963352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35A">
        <w:rPr>
          <w:rFonts w:ascii="Times New Roman" w:hAnsi="Times New Roman" w:cs="Times New Roman"/>
          <w:sz w:val="28"/>
          <w:szCs w:val="28"/>
        </w:rPr>
        <w:t>4</w:t>
      </w:r>
      <w:r w:rsidR="0053407F" w:rsidRPr="00B2335A">
        <w:rPr>
          <w:rFonts w:ascii="Times New Roman" w:hAnsi="Times New Roman" w:cs="Times New Roman"/>
          <w:sz w:val="28"/>
          <w:szCs w:val="28"/>
        </w:rPr>
        <w:t>. Справка о состоянии законодательства на 1 л.</w:t>
      </w:r>
      <w:r w:rsidR="00DF6C64" w:rsidRPr="00B2335A">
        <w:rPr>
          <w:rFonts w:ascii="Times New Roman" w:hAnsi="Times New Roman" w:cs="Times New Roman"/>
          <w:sz w:val="28"/>
          <w:szCs w:val="28"/>
        </w:rPr>
        <w:t xml:space="preserve"> в 1 экз.</w:t>
      </w:r>
    </w:p>
    <w:p w:rsidR="0053407F" w:rsidRPr="00B2335A" w:rsidRDefault="00963352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35A">
        <w:rPr>
          <w:rFonts w:ascii="Times New Roman" w:hAnsi="Times New Roman" w:cs="Times New Roman"/>
          <w:sz w:val="28"/>
          <w:szCs w:val="28"/>
        </w:rPr>
        <w:t>5</w:t>
      </w:r>
      <w:r w:rsidR="0053407F" w:rsidRPr="00B2335A">
        <w:rPr>
          <w:rFonts w:ascii="Times New Roman" w:hAnsi="Times New Roman" w:cs="Times New Roman"/>
          <w:sz w:val="28"/>
          <w:szCs w:val="28"/>
        </w:rPr>
        <w:t xml:space="preserve">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EF1BC4" w:rsidRPr="00B2335A">
        <w:rPr>
          <w:rFonts w:ascii="Times New Roman" w:hAnsi="Times New Roman" w:cs="Times New Roman"/>
          <w:sz w:val="28"/>
          <w:szCs w:val="28"/>
        </w:rPr>
        <w:t xml:space="preserve">О присвоении поселку </w:t>
      </w:r>
      <w:r w:rsidR="00B2335A">
        <w:rPr>
          <w:rFonts w:ascii="Times New Roman" w:hAnsi="Times New Roman" w:cs="Times New Roman"/>
          <w:sz w:val="28"/>
          <w:szCs w:val="28"/>
        </w:rPr>
        <w:t>Оредеж</w:t>
      </w:r>
      <w:r w:rsidR="00EF1BC4" w:rsidRPr="00B233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335A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="00EF1BC4" w:rsidRPr="00B2335A">
        <w:rPr>
          <w:rFonts w:ascii="Times New Roman" w:hAnsi="Times New Roman" w:cs="Times New Roman"/>
          <w:sz w:val="28"/>
          <w:szCs w:val="28"/>
        </w:rPr>
        <w:t xml:space="preserve"> муниципального района почетного звания Ленинградской области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EF1BC4" w:rsidRPr="00B2335A">
        <w:rPr>
          <w:rFonts w:ascii="Times New Roman" w:hAnsi="Times New Roman" w:cs="Times New Roman"/>
          <w:sz w:val="28"/>
          <w:szCs w:val="28"/>
        </w:rPr>
        <w:t>Населенный пункт  воинской доблести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DF6C64" w:rsidRPr="00B2335A">
        <w:rPr>
          <w:rFonts w:ascii="Times New Roman" w:hAnsi="Times New Roman" w:cs="Times New Roman"/>
          <w:sz w:val="28"/>
          <w:szCs w:val="28"/>
        </w:rPr>
        <w:t xml:space="preserve">  </w:t>
      </w:r>
      <w:r w:rsidR="0053407F" w:rsidRPr="00B2335A">
        <w:rPr>
          <w:rFonts w:ascii="Times New Roman" w:hAnsi="Times New Roman" w:cs="Times New Roman"/>
          <w:sz w:val="28"/>
          <w:szCs w:val="28"/>
        </w:rPr>
        <w:t>на 1 л.</w:t>
      </w:r>
      <w:r w:rsidR="00DF6C64" w:rsidRPr="00B2335A">
        <w:rPr>
          <w:rFonts w:ascii="Times New Roman" w:hAnsi="Times New Roman" w:cs="Times New Roman"/>
          <w:sz w:val="28"/>
          <w:szCs w:val="28"/>
        </w:rPr>
        <w:t xml:space="preserve"> в 1 экз.</w:t>
      </w:r>
    </w:p>
    <w:p w:rsidR="0053407F" w:rsidRPr="00836718" w:rsidRDefault="00963352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6718">
        <w:rPr>
          <w:rFonts w:ascii="Times New Roman" w:hAnsi="Times New Roman" w:cs="Times New Roman"/>
          <w:sz w:val="28"/>
          <w:szCs w:val="28"/>
        </w:rPr>
        <w:t>6</w:t>
      </w:r>
      <w:r w:rsidR="0053407F" w:rsidRPr="00836718">
        <w:rPr>
          <w:rFonts w:ascii="Times New Roman" w:hAnsi="Times New Roman" w:cs="Times New Roman"/>
          <w:sz w:val="28"/>
          <w:szCs w:val="28"/>
        </w:rPr>
        <w:t xml:space="preserve">. 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EF1BC4" w:rsidRPr="00836718">
        <w:rPr>
          <w:rFonts w:ascii="Times New Roman" w:hAnsi="Times New Roman" w:cs="Times New Roman"/>
          <w:sz w:val="28"/>
          <w:szCs w:val="28"/>
        </w:rPr>
        <w:t xml:space="preserve">О присвоении поселку </w:t>
      </w:r>
      <w:r w:rsidR="00836718" w:rsidRPr="00836718">
        <w:rPr>
          <w:rFonts w:ascii="Times New Roman" w:hAnsi="Times New Roman" w:cs="Times New Roman"/>
          <w:sz w:val="28"/>
          <w:szCs w:val="28"/>
        </w:rPr>
        <w:t>Оредеж</w:t>
      </w:r>
      <w:r w:rsidR="00EF1BC4" w:rsidRPr="00836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718" w:rsidRPr="00836718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="00EF1BC4" w:rsidRPr="00836718">
        <w:rPr>
          <w:rFonts w:ascii="Times New Roman" w:hAnsi="Times New Roman" w:cs="Times New Roman"/>
          <w:sz w:val="28"/>
          <w:szCs w:val="28"/>
        </w:rPr>
        <w:t xml:space="preserve"> муниципального района почетного звания Ленинградской области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EF1BC4" w:rsidRPr="00836718">
        <w:rPr>
          <w:rFonts w:ascii="Times New Roman" w:hAnsi="Times New Roman" w:cs="Times New Roman"/>
          <w:sz w:val="28"/>
          <w:szCs w:val="28"/>
        </w:rPr>
        <w:t>Населенный пункт  воинской доблести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DF6C64" w:rsidRPr="00836718">
        <w:rPr>
          <w:rFonts w:ascii="Times New Roman" w:hAnsi="Times New Roman" w:cs="Times New Roman"/>
          <w:sz w:val="28"/>
          <w:szCs w:val="28"/>
        </w:rPr>
        <w:t xml:space="preserve"> </w:t>
      </w:r>
      <w:r w:rsidR="00F54E8B" w:rsidRPr="00836718">
        <w:rPr>
          <w:rFonts w:ascii="Times New Roman" w:hAnsi="Times New Roman" w:cs="Times New Roman"/>
          <w:sz w:val="28"/>
          <w:szCs w:val="28"/>
        </w:rPr>
        <w:t xml:space="preserve"> </w:t>
      </w:r>
      <w:r w:rsidR="0053407F" w:rsidRPr="00836718">
        <w:rPr>
          <w:rFonts w:ascii="Times New Roman" w:hAnsi="Times New Roman" w:cs="Times New Roman"/>
          <w:sz w:val="28"/>
          <w:szCs w:val="28"/>
        </w:rPr>
        <w:t>на 1 л.</w:t>
      </w:r>
      <w:r w:rsidR="00DF6C64" w:rsidRPr="00836718">
        <w:rPr>
          <w:rFonts w:ascii="Times New Roman" w:hAnsi="Times New Roman" w:cs="Times New Roman"/>
          <w:sz w:val="28"/>
          <w:szCs w:val="28"/>
        </w:rPr>
        <w:t xml:space="preserve"> в 1 экз.</w:t>
      </w:r>
    </w:p>
    <w:p w:rsidR="0053407F" w:rsidRPr="00836718" w:rsidRDefault="00963352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6718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53407F" w:rsidRPr="00836718">
        <w:rPr>
          <w:rFonts w:ascii="Times New Roman" w:hAnsi="Times New Roman" w:cs="Times New Roman"/>
          <w:sz w:val="28"/>
          <w:szCs w:val="28"/>
        </w:rPr>
        <w:t xml:space="preserve">. Финансово-экономическое обоснование к проекту областного закона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EF1BC4" w:rsidRPr="00836718">
        <w:rPr>
          <w:rFonts w:ascii="Times New Roman" w:hAnsi="Times New Roman" w:cs="Times New Roman"/>
          <w:sz w:val="28"/>
          <w:szCs w:val="28"/>
        </w:rPr>
        <w:t xml:space="preserve">О присвоении поселку </w:t>
      </w:r>
      <w:r w:rsidR="00836718" w:rsidRPr="00836718">
        <w:rPr>
          <w:rFonts w:ascii="Times New Roman" w:hAnsi="Times New Roman" w:cs="Times New Roman"/>
          <w:sz w:val="28"/>
          <w:szCs w:val="28"/>
        </w:rPr>
        <w:t>Оредеж</w:t>
      </w:r>
      <w:r w:rsidR="00EF1BC4" w:rsidRPr="00836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718" w:rsidRPr="00836718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="00EF1BC4" w:rsidRPr="00836718">
        <w:rPr>
          <w:rFonts w:ascii="Times New Roman" w:hAnsi="Times New Roman" w:cs="Times New Roman"/>
          <w:sz w:val="28"/>
          <w:szCs w:val="28"/>
        </w:rPr>
        <w:t xml:space="preserve"> муниципального района почетного звания Ленинградской области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EF1BC4" w:rsidRPr="00836718">
        <w:rPr>
          <w:rFonts w:ascii="Times New Roman" w:hAnsi="Times New Roman" w:cs="Times New Roman"/>
          <w:sz w:val="28"/>
          <w:szCs w:val="28"/>
        </w:rPr>
        <w:t>Населенный пункт  воинской доблести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DF6C64" w:rsidRPr="00836718">
        <w:rPr>
          <w:rFonts w:ascii="Times New Roman" w:hAnsi="Times New Roman" w:cs="Times New Roman"/>
          <w:sz w:val="28"/>
          <w:szCs w:val="28"/>
        </w:rPr>
        <w:t xml:space="preserve"> </w:t>
      </w:r>
      <w:r w:rsidR="0053407F" w:rsidRPr="00836718">
        <w:rPr>
          <w:rFonts w:ascii="Times New Roman" w:hAnsi="Times New Roman" w:cs="Times New Roman"/>
          <w:sz w:val="28"/>
          <w:szCs w:val="28"/>
        </w:rPr>
        <w:t xml:space="preserve">на </w:t>
      </w:r>
      <w:r w:rsidR="003F1AD3" w:rsidRPr="00836718">
        <w:rPr>
          <w:rFonts w:ascii="Times New Roman" w:hAnsi="Times New Roman" w:cs="Times New Roman"/>
          <w:sz w:val="28"/>
          <w:szCs w:val="28"/>
        </w:rPr>
        <w:t>1</w:t>
      </w:r>
      <w:r w:rsidR="0053407F" w:rsidRPr="00836718">
        <w:rPr>
          <w:rFonts w:ascii="Times New Roman" w:hAnsi="Times New Roman" w:cs="Times New Roman"/>
          <w:sz w:val="28"/>
          <w:szCs w:val="28"/>
        </w:rPr>
        <w:t xml:space="preserve"> л.</w:t>
      </w:r>
      <w:r w:rsidR="00DF6C64" w:rsidRPr="00836718">
        <w:rPr>
          <w:rFonts w:ascii="Times New Roman" w:hAnsi="Times New Roman" w:cs="Times New Roman"/>
          <w:sz w:val="28"/>
          <w:szCs w:val="28"/>
        </w:rPr>
        <w:t xml:space="preserve"> в 1 экз.</w:t>
      </w:r>
    </w:p>
    <w:p w:rsidR="00A86E9E" w:rsidRPr="00836718" w:rsidRDefault="00963352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6718">
        <w:rPr>
          <w:rFonts w:ascii="Times New Roman" w:hAnsi="Times New Roman" w:cs="Times New Roman"/>
          <w:sz w:val="28"/>
          <w:szCs w:val="28"/>
        </w:rPr>
        <w:t>8</w:t>
      </w:r>
      <w:r w:rsidR="00A86E9E" w:rsidRPr="00836718">
        <w:rPr>
          <w:rFonts w:ascii="Times New Roman" w:hAnsi="Times New Roman" w:cs="Times New Roman"/>
          <w:sz w:val="28"/>
          <w:szCs w:val="28"/>
        </w:rPr>
        <w:t xml:space="preserve">. </w:t>
      </w:r>
      <w:r w:rsidR="00303515" w:rsidRPr="00836718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A86E9E" w:rsidRPr="00836718">
        <w:rPr>
          <w:rFonts w:ascii="Times New Roman" w:hAnsi="Times New Roman" w:cs="Times New Roman"/>
          <w:sz w:val="28"/>
          <w:szCs w:val="28"/>
        </w:rPr>
        <w:t xml:space="preserve"> комиссии по рассмотрению ходатайств о присвоении почетных званий Ленинградской области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A86E9E" w:rsidRPr="00836718">
        <w:rPr>
          <w:rFonts w:ascii="Times New Roman" w:hAnsi="Times New Roman" w:cs="Times New Roman"/>
          <w:sz w:val="28"/>
          <w:szCs w:val="28"/>
        </w:rPr>
        <w:t xml:space="preserve">Город воинской доблести»,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A86E9E" w:rsidRPr="00836718">
        <w:rPr>
          <w:rFonts w:ascii="Times New Roman" w:hAnsi="Times New Roman" w:cs="Times New Roman"/>
          <w:sz w:val="28"/>
          <w:szCs w:val="28"/>
        </w:rPr>
        <w:t>Населенный пункт воинской доблести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836718" w:rsidRPr="00836718">
        <w:rPr>
          <w:rFonts w:ascii="Times New Roman" w:hAnsi="Times New Roman" w:cs="Times New Roman"/>
          <w:sz w:val="28"/>
          <w:szCs w:val="28"/>
        </w:rPr>
        <w:t xml:space="preserve">,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836718" w:rsidRPr="00836718">
        <w:rPr>
          <w:rFonts w:ascii="Times New Roman" w:hAnsi="Times New Roman" w:cs="Times New Roman"/>
          <w:sz w:val="28"/>
          <w:szCs w:val="28"/>
        </w:rPr>
        <w:t>Рубеж воинской доблести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836718" w:rsidRPr="00836718">
        <w:rPr>
          <w:rFonts w:ascii="Times New Roman" w:hAnsi="Times New Roman" w:cs="Times New Roman"/>
          <w:sz w:val="28"/>
          <w:szCs w:val="28"/>
        </w:rPr>
        <w:t xml:space="preserve"> </w:t>
      </w:r>
      <w:r w:rsidR="00761177" w:rsidRPr="00836718">
        <w:rPr>
          <w:rFonts w:ascii="Times New Roman" w:hAnsi="Times New Roman" w:cs="Times New Roman"/>
          <w:sz w:val="28"/>
          <w:szCs w:val="28"/>
        </w:rPr>
        <w:t xml:space="preserve"> от </w:t>
      </w:r>
      <w:r w:rsidR="00CC2B0F" w:rsidRPr="00836718">
        <w:rPr>
          <w:rFonts w:ascii="Times New Roman" w:hAnsi="Times New Roman" w:cs="Times New Roman"/>
          <w:sz w:val="28"/>
          <w:szCs w:val="28"/>
        </w:rPr>
        <w:t xml:space="preserve"> </w:t>
      </w:r>
      <w:r w:rsidR="00836718" w:rsidRPr="00836718">
        <w:rPr>
          <w:rFonts w:ascii="Times New Roman" w:hAnsi="Times New Roman" w:cs="Times New Roman"/>
          <w:sz w:val="28"/>
          <w:szCs w:val="28"/>
        </w:rPr>
        <w:t>15</w:t>
      </w:r>
      <w:r w:rsidR="000D5AD8" w:rsidRPr="00836718">
        <w:rPr>
          <w:rFonts w:ascii="Times New Roman" w:hAnsi="Times New Roman" w:cs="Times New Roman"/>
          <w:sz w:val="28"/>
          <w:szCs w:val="28"/>
        </w:rPr>
        <w:t xml:space="preserve"> </w:t>
      </w:r>
      <w:r w:rsidR="00836718" w:rsidRPr="00836718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0D5AD8" w:rsidRPr="00836718">
        <w:rPr>
          <w:rFonts w:ascii="Times New Roman" w:hAnsi="Times New Roman" w:cs="Times New Roman"/>
          <w:sz w:val="28"/>
          <w:szCs w:val="28"/>
        </w:rPr>
        <w:t xml:space="preserve"> </w:t>
      </w:r>
      <w:r w:rsidR="00761177" w:rsidRPr="00836718">
        <w:rPr>
          <w:rFonts w:ascii="Times New Roman" w:hAnsi="Times New Roman" w:cs="Times New Roman"/>
          <w:sz w:val="28"/>
          <w:szCs w:val="28"/>
        </w:rPr>
        <w:t>20</w:t>
      </w:r>
      <w:r w:rsidR="00F97DA1" w:rsidRPr="00836718">
        <w:rPr>
          <w:rFonts w:ascii="Times New Roman" w:hAnsi="Times New Roman" w:cs="Times New Roman"/>
          <w:sz w:val="28"/>
          <w:szCs w:val="28"/>
        </w:rPr>
        <w:t>2</w:t>
      </w:r>
      <w:r w:rsidR="00836718" w:rsidRPr="00836718">
        <w:rPr>
          <w:rFonts w:ascii="Times New Roman" w:hAnsi="Times New Roman" w:cs="Times New Roman"/>
          <w:sz w:val="28"/>
          <w:szCs w:val="28"/>
        </w:rPr>
        <w:t>1</w:t>
      </w:r>
      <w:r w:rsidR="000D5AD8" w:rsidRPr="0083671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61177" w:rsidRPr="00836718">
        <w:rPr>
          <w:rFonts w:ascii="Times New Roman" w:hAnsi="Times New Roman" w:cs="Times New Roman"/>
          <w:sz w:val="28"/>
          <w:szCs w:val="28"/>
        </w:rPr>
        <w:t xml:space="preserve"> №</w:t>
      </w:r>
      <w:r w:rsidR="00CC2B0F" w:rsidRPr="00836718">
        <w:rPr>
          <w:rFonts w:ascii="Times New Roman" w:hAnsi="Times New Roman" w:cs="Times New Roman"/>
          <w:sz w:val="28"/>
          <w:szCs w:val="28"/>
        </w:rPr>
        <w:t xml:space="preserve"> </w:t>
      </w:r>
      <w:r w:rsidR="00836718" w:rsidRPr="00836718">
        <w:rPr>
          <w:rFonts w:ascii="Times New Roman" w:hAnsi="Times New Roman" w:cs="Times New Roman"/>
          <w:sz w:val="28"/>
          <w:szCs w:val="28"/>
        </w:rPr>
        <w:t>3</w:t>
      </w:r>
      <w:r w:rsidR="00761177" w:rsidRPr="00836718">
        <w:rPr>
          <w:rFonts w:ascii="Times New Roman" w:hAnsi="Times New Roman" w:cs="Times New Roman"/>
          <w:sz w:val="28"/>
          <w:szCs w:val="28"/>
        </w:rPr>
        <w:t xml:space="preserve">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0D5AD8" w:rsidRPr="00836718">
        <w:rPr>
          <w:rFonts w:ascii="Times New Roman" w:hAnsi="Times New Roman" w:cs="Times New Roman"/>
          <w:sz w:val="28"/>
          <w:szCs w:val="28"/>
        </w:rPr>
        <w:t xml:space="preserve">О присвоении почетного звания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EF1BC4" w:rsidRPr="00836718">
        <w:rPr>
          <w:rFonts w:ascii="Times New Roman" w:hAnsi="Times New Roman" w:cs="Times New Roman"/>
          <w:sz w:val="28"/>
          <w:szCs w:val="28"/>
        </w:rPr>
        <w:t xml:space="preserve">Населенный пункт </w:t>
      </w:r>
      <w:r w:rsidR="000D5AD8" w:rsidRPr="00836718">
        <w:rPr>
          <w:rFonts w:ascii="Times New Roman" w:hAnsi="Times New Roman" w:cs="Times New Roman"/>
          <w:sz w:val="28"/>
          <w:szCs w:val="28"/>
        </w:rPr>
        <w:t xml:space="preserve"> воинской доблести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0D5AD8" w:rsidRPr="00836718">
        <w:rPr>
          <w:rFonts w:ascii="Times New Roman" w:hAnsi="Times New Roman" w:cs="Times New Roman"/>
          <w:sz w:val="28"/>
          <w:szCs w:val="28"/>
        </w:rPr>
        <w:t xml:space="preserve"> </w:t>
      </w:r>
      <w:r w:rsidR="00EF1BC4" w:rsidRPr="00836718">
        <w:rPr>
          <w:rFonts w:ascii="Times New Roman" w:hAnsi="Times New Roman" w:cs="Times New Roman"/>
          <w:sz w:val="28"/>
          <w:szCs w:val="28"/>
        </w:rPr>
        <w:t xml:space="preserve">поселку </w:t>
      </w:r>
      <w:r w:rsidR="00836718" w:rsidRPr="00836718">
        <w:rPr>
          <w:rFonts w:ascii="Times New Roman" w:hAnsi="Times New Roman" w:cs="Times New Roman"/>
          <w:sz w:val="28"/>
          <w:szCs w:val="28"/>
        </w:rPr>
        <w:t>Оредеж</w:t>
      </w:r>
      <w:r w:rsidR="00EF1BC4" w:rsidRPr="00836718">
        <w:rPr>
          <w:rFonts w:ascii="Times New Roman" w:hAnsi="Times New Roman" w:cs="Times New Roman"/>
          <w:sz w:val="28"/>
          <w:szCs w:val="28"/>
        </w:rPr>
        <w:t xml:space="preserve"> </w:t>
      </w:r>
      <w:r w:rsidR="000D5AD8" w:rsidRPr="00836718">
        <w:rPr>
          <w:rFonts w:ascii="Times New Roman" w:hAnsi="Times New Roman" w:cs="Times New Roman"/>
          <w:sz w:val="28"/>
          <w:szCs w:val="28"/>
        </w:rPr>
        <w:t xml:space="preserve"> </w:t>
      </w:r>
      <w:r w:rsidR="00761177" w:rsidRPr="00836718">
        <w:rPr>
          <w:rFonts w:ascii="Times New Roman" w:hAnsi="Times New Roman" w:cs="Times New Roman"/>
          <w:sz w:val="28"/>
          <w:szCs w:val="28"/>
        </w:rPr>
        <w:t xml:space="preserve">на </w:t>
      </w:r>
      <w:r w:rsidR="000D5AD8" w:rsidRPr="00836718">
        <w:rPr>
          <w:rFonts w:ascii="Times New Roman" w:hAnsi="Times New Roman" w:cs="Times New Roman"/>
          <w:sz w:val="28"/>
          <w:szCs w:val="28"/>
        </w:rPr>
        <w:t xml:space="preserve">1 </w:t>
      </w:r>
      <w:r w:rsidR="00761177" w:rsidRPr="00836718">
        <w:rPr>
          <w:rFonts w:ascii="Times New Roman" w:hAnsi="Times New Roman" w:cs="Times New Roman"/>
          <w:sz w:val="28"/>
          <w:szCs w:val="28"/>
        </w:rPr>
        <w:t xml:space="preserve"> л.</w:t>
      </w:r>
      <w:r w:rsidR="00B35F7B" w:rsidRPr="00836718">
        <w:rPr>
          <w:rFonts w:ascii="Times New Roman" w:hAnsi="Times New Roman" w:cs="Times New Roman"/>
          <w:sz w:val="28"/>
          <w:szCs w:val="28"/>
        </w:rPr>
        <w:t xml:space="preserve"> </w:t>
      </w:r>
      <w:r w:rsidR="007B1835" w:rsidRPr="00836718">
        <w:rPr>
          <w:rFonts w:ascii="Times New Roman" w:hAnsi="Times New Roman" w:cs="Times New Roman"/>
          <w:sz w:val="28"/>
          <w:szCs w:val="28"/>
        </w:rPr>
        <w:t xml:space="preserve">в 1 экз. </w:t>
      </w:r>
    </w:p>
    <w:p w:rsidR="002F4A4E" w:rsidRPr="00EC563C" w:rsidRDefault="002F4A4E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6718">
        <w:rPr>
          <w:rFonts w:ascii="Times New Roman" w:hAnsi="Times New Roman" w:cs="Times New Roman"/>
          <w:sz w:val="28"/>
          <w:szCs w:val="28"/>
        </w:rPr>
        <w:t xml:space="preserve">9. </w:t>
      </w:r>
      <w:r w:rsidR="00090972" w:rsidRPr="00836718">
        <w:rPr>
          <w:rFonts w:ascii="Times New Roman" w:hAnsi="Times New Roman" w:cs="Times New Roman"/>
          <w:sz w:val="28"/>
          <w:szCs w:val="28"/>
        </w:rPr>
        <w:t>Х</w:t>
      </w:r>
      <w:r w:rsidR="00003224" w:rsidRPr="00836718">
        <w:rPr>
          <w:rFonts w:ascii="Times New Roman" w:hAnsi="Times New Roman" w:cs="Times New Roman"/>
          <w:sz w:val="28"/>
          <w:szCs w:val="28"/>
        </w:rPr>
        <w:t>одатайство</w:t>
      </w:r>
      <w:r w:rsidR="00090972" w:rsidRPr="00836718">
        <w:rPr>
          <w:rFonts w:ascii="Times New Roman" w:hAnsi="Times New Roman" w:cs="Times New Roman"/>
          <w:sz w:val="28"/>
          <w:szCs w:val="28"/>
        </w:rPr>
        <w:t xml:space="preserve"> </w:t>
      </w:r>
      <w:r w:rsidR="00E107B6" w:rsidRPr="00836718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DF6C64" w:rsidRPr="0083671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836718" w:rsidRPr="00836718">
        <w:rPr>
          <w:rFonts w:ascii="Times New Roman" w:hAnsi="Times New Roman" w:cs="Times New Roman"/>
          <w:sz w:val="28"/>
          <w:szCs w:val="28"/>
        </w:rPr>
        <w:t>Лужский</w:t>
      </w:r>
      <w:proofErr w:type="spellEnd"/>
      <w:r w:rsidR="000D5AD8" w:rsidRPr="00836718">
        <w:rPr>
          <w:rFonts w:ascii="Times New Roman" w:hAnsi="Times New Roman" w:cs="Times New Roman"/>
          <w:sz w:val="28"/>
          <w:szCs w:val="28"/>
        </w:rPr>
        <w:t xml:space="preserve"> </w:t>
      </w:r>
      <w:r w:rsidR="00CA194B" w:rsidRPr="00836718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DF6C64" w:rsidRPr="00836718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E107B6" w:rsidRPr="00836718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CA194B" w:rsidRPr="00836718">
        <w:rPr>
          <w:rFonts w:ascii="Times New Roman" w:hAnsi="Times New Roman" w:cs="Times New Roman"/>
          <w:sz w:val="28"/>
          <w:szCs w:val="28"/>
        </w:rPr>
        <w:t xml:space="preserve">О присвоении </w:t>
      </w:r>
      <w:r w:rsidR="00EF1BC4" w:rsidRPr="00836718">
        <w:rPr>
          <w:rFonts w:ascii="Times New Roman" w:hAnsi="Times New Roman" w:cs="Times New Roman"/>
          <w:sz w:val="28"/>
          <w:szCs w:val="28"/>
        </w:rPr>
        <w:t xml:space="preserve">поселку </w:t>
      </w:r>
      <w:r w:rsidR="00836718" w:rsidRPr="00836718">
        <w:rPr>
          <w:rFonts w:ascii="Times New Roman" w:hAnsi="Times New Roman" w:cs="Times New Roman"/>
          <w:sz w:val="28"/>
          <w:szCs w:val="28"/>
        </w:rPr>
        <w:t>Оредеж</w:t>
      </w:r>
      <w:r w:rsidR="00EF1BC4" w:rsidRPr="00836718">
        <w:rPr>
          <w:rFonts w:ascii="Times New Roman" w:hAnsi="Times New Roman" w:cs="Times New Roman"/>
          <w:sz w:val="28"/>
          <w:szCs w:val="28"/>
        </w:rPr>
        <w:t xml:space="preserve"> </w:t>
      </w:r>
      <w:r w:rsidR="00CA194B" w:rsidRPr="00836718">
        <w:rPr>
          <w:rFonts w:ascii="Times New Roman" w:hAnsi="Times New Roman" w:cs="Times New Roman"/>
          <w:sz w:val="28"/>
          <w:szCs w:val="28"/>
        </w:rPr>
        <w:t xml:space="preserve">почетного звания Ленинградской области 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EF1BC4" w:rsidRPr="00836718">
        <w:rPr>
          <w:rFonts w:ascii="Times New Roman" w:hAnsi="Times New Roman" w:cs="Times New Roman"/>
          <w:sz w:val="28"/>
          <w:szCs w:val="28"/>
        </w:rPr>
        <w:t xml:space="preserve">Населенный пункт </w:t>
      </w:r>
      <w:r w:rsidR="009D3414">
        <w:rPr>
          <w:rFonts w:ascii="Times New Roman" w:hAnsi="Times New Roman" w:cs="Times New Roman"/>
          <w:sz w:val="28"/>
          <w:szCs w:val="28"/>
        </w:rPr>
        <w:t xml:space="preserve"> воинской доблести</w:t>
      </w:r>
      <w:r w:rsidR="00AB60F6" w:rsidRPr="00AB60F6">
        <w:rPr>
          <w:rFonts w:ascii="Times New Roman" w:hAnsi="Times New Roman" w:cs="Times New Roman"/>
          <w:sz w:val="28"/>
          <w:szCs w:val="28"/>
        </w:rPr>
        <w:t>"</w:t>
      </w:r>
      <w:r w:rsidR="009D3414">
        <w:rPr>
          <w:rFonts w:ascii="Times New Roman" w:hAnsi="Times New Roman" w:cs="Times New Roman"/>
          <w:sz w:val="28"/>
          <w:szCs w:val="28"/>
        </w:rPr>
        <w:t xml:space="preserve"> </w:t>
      </w:r>
      <w:r w:rsidR="00003224" w:rsidRPr="00836718">
        <w:rPr>
          <w:rFonts w:ascii="Times New Roman" w:hAnsi="Times New Roman" w:cs="Times New Roman"/>
          <w:sz w:val="28"/>
          <w:szCs w:val="28"/>
        </w:rPr>
        <w:t xml:space="preserve">и материалы </w:t>
      </w:r>
      <w:r w:rsidR="00E107B6" w:rsidRPr="00836718">
        <w:rPr>
          <w:rFonts w:ascii="Times New Roman" w:hAnsi="Times New Roman" w:cs="Times New Roman"/>
          <w:sz w:val="28"/>
          <w:szCs w:val="28"/>
        </w:rPr>
        <w:t xml:space="preserve">к нему </w:t>
      </w:r>
      <w:r w:rsidR="00104601" w:rsidRPr="00836718">
        <w:rPr>
          <w:rFonts w:ascii="Times New Roman" w:hAnsi="Times New Roman" w:cs="Times New Roman"/>
          <w:sz w:val="28"/>
          <w:szCs w:val="28"/>
        </w:rPr>
        <w:t xml:space="preserve">на </w:t>
      </w:r>
      <w:r w:rsidR="00EC563C" w:rsidRPr="009D3414">
        <w:rPr>
          <w:rFonts w:ascii="Times New Roman" w:hAnsi="Times New Roman" w:cs="Times New Roman"/>
          <w:sz w:val="28"/>
          <w:szCs w:val="28"/>
        </w:rPr>
        <w:t xml:space="preserve">158 </w:t>
      </w:r>
      <w:r w:rsidR="00E107B6" w:rsidRPr="009D3414">
        <w:rPr>
          <w:rFonts w:ascii="Times New Roman" w:hAnsi="Times New Roman" w:cs="Times New Roman"/>
          <w:sz w:val="28"/>
          <w:szCs w:val="28"/>
        </w:rPr>
        <w:t xml:space="preserve"> </w:t>
      </w:r>
      <w:r w:rsidRPr="009D3414">
        <w:rPr>
          <w:rFonts w:ascii="Times New Roman" w:hAnsi="Times New Roman" w:cs="Times New Roman"/>
          <w:sz w:val="28"/>
          <w:szCs w:val="28"/>
        </w:rPr>
        <w:t>л.</w:t>
      </w:r>
      <w:r w:rsidR="00B35F7B" w:rsidRPr="00836718">
        <w:rPr>
          <w:rFonts w:ascii="Times New Roman" w:hAnsi="Times New Roman" w:cs="Times New Roman"/>
          <w:sz w:val="28"/>
          <w:szCs w:val="28"/>
        </w:rPr>
        <w:t xml:space="preserve"> в 1 экз.</w:t>
      </w:r>
      <w:r w:rsidR="00B35F7B" w:rsidRPr="00EC56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07B6" w:rsidRDefault="00E107B6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1353">
        <w:rPr>
          <w:rFonts w:ascii="Times New Roman" w:hAnsi="Times New Roman" w:cs="Times New Roman"/>
          <w:sz w:val="28"/>
          <w:szCs w:val="28"/>
        </w:rPr>
        <w:t xml:space="preserve">10. Экспертное заключение на ходатайство </w:t>
      </w:r>
      <w:r w:rsidRPr="00C648C3">
        <w:rPr>
          <w:rFonts w:ascii="Times New Roman" w:hAnsi="Times New Roman" w:cs="Times New Roman"/>
          <w:sz w:val="28"/>
          <w:szCs w:val="28"/>
        </w:rPr>
        <w:t xml:space="preserve">на </w:t>
      </w:r>
      <w:r w:rsidR="00B2335A">
        <w:rPr>
          <w:rFonts w:ascii="Times New Roman" w:hAnsi="Times New Roman" w:cs="Times New Roman"/>
          <w:sz w:val="28"/>
          <w:szCs w:val="28"/>
        </w:rPr>
        <w:t>13</w:t>
      </w:r>
      <w:r w:rsidR="00F97DA1" w:rsidRPr="00EC563C">
        <w:rPr>
          <w:rFonts w:ascii="Times New Roman" w:hAnsi="Times New Roman" w:cs="Times New Roman"/>
          <w:sz w:val="28"/>
          <w:szCs w:val="28"/>
        </w:rPr>
        <w:t xml:space="preserve"> </w:t>
      </w:r>
      <w:r w:rsidRPr="00EC563C">
        <w:rPr>
          <w:rFonts w:ascii="Times New Roman" w:hAnsi="Times New Roman" w:cs="Times New Roman"/>
          <w:sz w:val="28"/>
          <w:szCs w:val="28"/>
        </w:rPr>
        <w:t xml:space="preserve"> л. в 1 экз.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07B6" w:rsidRPr="002F4A4E" w:rsidRDefault="00E107B6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C19E6" w:rsidRDefault="002C19E6" w:rsidP="005340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407F" w:rsidRPr="002F4A4E" w:rsidRDefault="0053407F" w:rsidP="005340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                     </w:t>
      </w:r>
      <w:r w:rsidR="00AB60F6">
        <w:rPr>
          <w:rFonts w:ascii="Times New Roman" w:hAnsi="Times New Roman" w:cs="Times New Roman"/>
          <w:sz w:val="28"/>
          <w:szCs w:val="28"/>
        </w:rPr>
        <w:t xml:space="preserve">      </w:t>
      </w:r>
      <w:r w:rsidRPr="002F4A4E">
        <w:rPr>
          <w:rFonts w:ascii="Times New Roman" w:hAnsi="Times New Roman" w:cs="Times New Roman"/>
          <w:sz w:val="28"/>
          <w:szCs w:val="28"/>
        </w:rPr>
        <w:t xml:space="preserve"> </w:t>
      </w:r>
      <w:r w:rsidR="00E22A60">
        <w:rPr>
          <w:rFonts w:ascii="Times New Roman" w:hAnsi="Times New Roman" w:cs="Times New Roman"/>
          <w:sz w:val="28"/>
          <w:szCs w:val="28"/>
        </w:rPr>
        <w:t xml:space="preserve">    </w:t>
      </w:r>
      <w:r w:rsidRPr="002F4A4E">
        <w:rPr>
          <w:rFonts w:ascii="Times New Roman" w:hAnsi="Times New Roman" w:cs="Times New Roman"/>
          <w:sz w:val="28"/>
          <w:szCs w:val="28"/>
        </w:rPr>
        <w:t xml:space="preserve">            А. Дрозденко</w:t>
      </w:r>
    </w:p>
    <w:p w:rsidR="009454A6" w:rsidRDefault="009454A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E22A60" w:rsidRDefault="00E22A60" w:rsidP="0053407F">
      <w:pPr>
        <w:spacing w:line="240" w:lineRule="auto"/>
        <w:contextualSpacing/>
        <w:rPr>
          <w:sz w:val="28"/>
          <w:szCs w:val="28"/>
        </w:rPr>
      </w:pPr>
    </w:p>
    <w:p w:rsidR="00E22A60" w:rsidRDefault="00E22A60" w:rsidP="0053407F">
      <w:pPr>
        <w:spacing w:line="240" w:lineRule="auto"/>
        <w:contextualSpacing/>
        <w:rPr>
          <w:sz w:val="28"/>
          <w:szCs w:val="28"/>
        </w:rPr>
      </w:pPr>
    </w:p>
    <w:p w:rsidR="00E22A60" w:rsidRDefault="00E22A60" w:rsidP="0053407F">
      <w:pPr>
        <w:spacing w:line="240" w:lineRule="auto"/>
        <w:contextualSpacing/>
        <w:rPr>
          <w:sz w:val="28"/>
          <w:szCs w:val="28"/>
        </w:rPr>
      </w:pPr>
    </w:p>
    <w:p w:rsidR="00E22A60" w:rsidRDefault="00E22A60" w:rsidP="0053407F">
      <w:pPr>
        <w:spacing w:line="240" w:lineRule="auto"/>
        <w:contextualSpacing/>
        <w:rPr>
          <w:sz w:val="28"/>
          <w:szCs w:val="28"/>
        </w:rPr>
      </w:pPr>
    </w:p>
    <w:p w:rsidR="00E22A60" w:rsidRDefault="00E22A60" w:rsidP="0053407F">
      <w:pPr>
        <w:spacing w:line="240" w:lineRule="auto"/>
        <w:contextualSpacing/>
        <w:rPr>
          <w:sz w:val="28"/>
          <w:szCs w:val="28"/>
        </w:rPr>
      </w:pPr>
    </w:p>
    <w:p w:rsidR="00E22A60" w:rsidRDefault="00E22A60" w:rsidP="0053407F">
      <w:pPr>
        <w:spacing w:line="240" w:lineRule="auto"/>
        <w:contextualSpacing/>
        <w:rPr>
          <w:sz w:val="28"/>
          <w:szCs w:val="28"/>
        </w:rPr>
      </w:pPr>
    </w:p>
    <w:p w:rsidR="00E22A60" w:rsidRDefault="00E22A60" w:rsidP="0053407F">
      <w:pPr>
        <w:spacing w:line="240" w:lineRule="auto"/>
        <w:contextualSpacing/>
        <w:rPr>
          <w:sz w:val="28"/>
          <w:szCs w:val="28"/>
        </w:rPr>
      </w:pPr>
    </w:p>
    <w:p w:rsidR="00E22A60" w:rsidRDefault="00E22A60" w:rsidP="0053407F">
      <w:pPr>
        <w:spacing w:line="240" w:lineRule="auto"/>
        <w:contextualSpacing/>
        <w:rPr>
          <w:sz w:val="28"/>
          <w:szCs w:val="28"/>
        </w:rPr>
      </w:pPr>
    </w:p>
    <w:p w:rsidR="00E22A60" w:rsidRDefault="00E22A60" w:rsidP="0053407F">
      <w:pPr>
        <w:spacing w:line="240" w:lineRule="auto"/>
        <w:contextualSpacing/>
        <w:rPr>
          <w:sz w:val="28"/>
          <w:szCs w:val="28"/>
        </w:rPr>
      </w:pPr>
    </w:p>
    <w:p w:rsidR="00E22A60" w:rsidRDefault="00E22A60" w:rsidP="0053407F">
      <w:pPr>
        <w:spacing w:line="240" w:lineRule="auto"/>
        <w:contextualSpacing/>
        <w:rPr>
          <w:sz w:val="28"/>
          <w:szCs w:val="28"/>
        </w:rPr>
      </w:pPr>
    </w:p>
    <w:p w:rsidR="00E22A60" w:rsidRDefault="00E22A60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E22A60" w:rsidP="0053407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766F6">
        <w:rPr>
          <w:rFonts w:ascii="Times New Roman" w:hAnsi="Times New Roman" w:cs="Times New Roman"/>
          <w:sz w:val="24"/>
          <w:szCs w:val="24"/>
        </w:rPr>
        <w:t xml:space="preserve">А.В. </w:t>
      </w:r>
      <w:r w:rsidR="00B766F6" w:rsidRPr="00B766F6">
        <w:rPr>
          <w:rFonts w:ascii="Times New Roman" w:hAnsi="Times New Roman" w:cs="Times New Roman"/>
          <w:sz w:val="24"/>
          <w:szCs w:val="24"/>
        </w:rPr>
        <w:t xml:space="preserve">Савченко </w:t>
      </w:r>
    </w:p>
    <w:p w:rsidR="00B766F6" w:rsidRPr="00B766F6" w:rsidRDefault="00B766F6" w:rsidP="0053407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539-41-75</w:t>
      </w:r>
    </w:p>
    <w:sectPr w:rsidR="00B766F6" w:rsidRPr="00B76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07F"/>
    <w:rsid w:val="00003224"/>
    <w:rsid w:val="000353BC"/>
    <w:rsid w:val="00090972"/>
    <w:rsid w:val="000D5AD8"/>
    <w:rsid w:val="00104601"/>
    <w:rsid w:val="001562A8"/>
    <w:rsid w:val="00161DE6"/>
    <w:rsid w:val="00246DB7"/>
    <w:rsid w:val="00290723"/>
    <w:rsid w:val="002B7BE4"/>
    <w:rsid w:val="002C19E6"/>
    <w:rsid w:val="002F4A4E"/>
    <w:rsid w:val="00303515"/>
    <w:rsid w:val="0032698F"/>
    <w:rsid w:val="003F1AD3"/>
    <w:rsid w:val="00421727"/>
    <w:rsid w:val="00434F35"/>
    <w:rsid w:val="0049586E"/>
    <w:rsid w:val="004D54A8"/>
    <w:rsid w:val="0053407F"/>
    <w:rsid w:val="005E4DD8"/>
    <w:rsid w:val="00761177"/>
    <w:rsid w:val="007B1835"/>
    <w:rsid w:val="007F5B86"/>
    <w:rsid w:val="00836718"/>
    <w:rsid w:val="0085235B"/>
    <w:rsid w:val="008D78B7"/>
    <w:rsid w:val="008E774A"/>
    <w:rsid w:val="00905FC8"/>
    <w:rsid w:val="009454A6"/>
    <w:rsid w:val="00963352"/>
    <w:rsid w:val="009D3414"/>
    <w:rsid w:val="00A64D24"/>
    <w:rsid w:val="00A75367"/>
    <w:rsid w:val="00A86E9E"/>
    <w:rsid w:val="00AB60F6"/>
    <w:rsid w:val="00AD6F97"/>
    <w:rsid w:val="00AD75A2"/>
    <w:rsid w:val="00B00783"/>
    <w:rsid w:val="00B2335A"/>
    <w:rsid w:val="00B35F7B"/>
    <w:rsid w:val="00B766F6"/>
    <w:rsid w:val="00B779D7"/>
    <w:rsid w:val="00C648C3"/>
    <w:rsid w:val="00CA194B"/>
    <w:rsid w:val="00CC2B0F"/>
    <w:rsid w:val="00DF6C64"/>
    <w:rsid w:val="00E107B6"/>
    <w:rsid w:val="00E22A60"/>
    <w:rsid w:val="00EC563C"/>
    <w:rsid w:val="00EF1BC4"/>
    <w:rsid w:val="00EF4D38"/>
    <w:rsid w:val="00F03EE0"/>
    <w:rsid w:val="00F07FEC"/>
    <w:rsid w:val="00F30CCB"/>
    <w:rsid w:val="00F54E8B"/>
    <w:rsid w:val="00F97DA1"/>
    <w:rsid w:val="00FA0571"/>
    <w:rsid w:val="00FC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13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13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 Степановна Харламова</dc:creator>
  <cp:lastModifiedBy>Василиса Васильевна Таранец</cp:lastModifiedBy>
  <cp:revision>38</cp:revision>
  <dcterms:created xsi:type="dcterms:W3CDTF">2019-10-08T12:47:00Z</dcterms:created>
  <dcterms:modified xsi:type="dcterms:W3CDTF">2022-01-17T08:36:00Z</dcterms:modified>
</cp:coreProperties>
</file>