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A1" w:rsidRDefault="00FC15A1" w:rsidP="00FC15A1">
      <w:pPr>
        <w:framePr w:w="5199" w:h="1732" w:hSpace="142" w:wrap="around" w:vAnchor="page" w:hAnchor="page" w:x="858" w:y="721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1284605</wp:posOffset>
            </wp:positionH>
            <wp:positionV relativeFrom="paragraph">
              <wp:posOffset>91440</wp:posOffset>
            </wp:positionV>
            <wp:extent cx="509270" cy="640080"/>
            <wp:effectExtent l="19050" t="0" r="5080" b="0"/>
            <wp:wrapSquare wrapText="bothSides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15A1" w:rsidRDefault="00FC15A1" w:rsidP="00FC15A1">
      <w:pPr>
        <w:framePr w:w="5199" w:h="1732" w:hSpace="142" w:wrap="around" w:vAnchor="page" w:hAnchor="page" w:x="858" w:y="721"/>
        <w:jc w:val="center"/>
      </w:pPr>
    </w:p>
    <w:p w:rsidR="00FC15A1" w:rsidRDefault="00FC15A1" w:rsidP="00FC15A1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32"/>
        </w:rPr>
      </w:pPr>
    </w:p>
    <w:p w:rsidR="00FC15A1" w:rsidRDefault="00FC15A1" w:rsidP="00FC15A1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32"/>
        </w:rPr>
      </w:pPr>
    </w:p>
    <w:p w:rsidR="00FC15A1" w:rsidRPr="00956855" w:rsidRDefault="00FC15A1" w:rsidP="00FC15A1">
      <w:pPr>
        <w:framePr w:w="5199" w:h="1732" w:hSpace="142" w:wrap="around" w:vAnchor="page" w:hAnchor="page" w:x="858" w:y="721"/>
        <w:spacing w:line="288" w:lineRule="auto"/>
        <w:jc w:val="center"/>
        <w:rPr>
          <w:b/>
          <w:sz w:val="24"/>
          <w:szCs w:val="24"/>
        </w:rPr>
      </w:pPr>
      <w:r w:rsidRPr="00956855">
        <w:rPr>
          <w:b/>
          <w:sz w:val="24"/>
          <w:szCs w:val="24"/>
        </w:rPr>
        <w:t>СОВЕТ ДЕПУТАТОВ</w:t>
      </w:r>
    </w:p>
    <w:p w:rsidR="00FC15A1" w:rsidRPr="00956855" w:rsidRDefault="00FC15A1" w:rsidP="00FC15A1">
      <w:pPr>
        <w:framePr w:w="5199" w:h="1732" w:hSpace="142" w:wrap="around" w:vAnchor="page" w:hAnchor="page" w:x="858" w:y="721"/>
        <w:jc w:val="center"/>
        <w:rPr>
          <w:b/>
          <w:szCs w:val="22"/>
        </w:rPr>
      </w:pPr>
      <w:r w:rsidRPr="00956855">
        <w:rPr>
          <w:b/>
          <w:smallCaps/>
          <w:szCs w:val="22"/>
        </w:rPr>
        <w:t>МУНИЦИПАЛЬНОГО ОБРАЗОВАНИЯ</w:t>
      </w:r>
    </w:p>
    <w:p w:rsidR="00FC15A1" w:rsidRPr="00956855" w:rsidRDefault="00FC15A1" w:rsidP="00FC15A1">
      <w:pPr>
        <w:framePr w:w="5199" w:h="1732" w:hSpace="142" w:wrap="around" w:vAnchor="page" w:hAnchor="page" w:x="858" w:y="721"/>
        <w:spacing w:line="288" w:lineRule="auto"/>
        <w:jc w:val="center"/>
        <w:rPr>
          <w:b/>
          <w:szCs w:val="22"/>
        </w:rPr>
      </w:pPr>
      <w:r w:rsidRPr="00956855">
        <w:rPr>
          <w:b/>
          <w:szCs w:val="22"/>
        </w:rPr>
        <w:t>СОСНОВОБОРСКИЙ ГОРОДСКОЙ ОКРУГ</w:t>
      </w:r>
    </w:p>
    <w:p w:rsidR="00FC15A1" w:rsidRPr="00956855" w:rsidRDefault="00FC15A1" w:rsidP="00FC15A1">
      <w:pPr>
        <w:framePr w:w="5199" w:h="1732" w:hSpace="142" w:wrap="around" w:vAnchor="page" w:hAnchor="page" w:x="858" w:y="721"/>
        <w:spacing w:line="360" w:lineRule="auto"/>
        <w:jc w:val="center"/>
        <w:rPr>
          <w:b/>
          <w:szCs w:val="22"/>
        </w:rPr>
      </w:pPr>
      <w:r w:rsidRPr="00956855">
        <w:rPr>
          <w:b/>
          <w:szCs w:val="22"/>
        </w:rPr>
        <w:t>ЛЕНИНГРАДСКОЙ ОБЛАСТИ</w:t>
      </w:r>
    </w:p>
    <w:p w:rsidR="00FC15A1" w:rsidRDefault="00FC15A1" w:rsidP="00FC15A1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188540, Россия, Ленинградская область,</w:t>
      </w:r>
    </w:p>
    <w:p w:rsidR="00FC15A1" w:rsidRDefault="00FC15A1" w:rsidP="00FC15A1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>
        <w:rPr>
          <w:b/>
          <w:sz w:val="18"/>
        </w:rPr>
        <w:t>г. Сосновый Бор, ул. Ленинградская, 46</w:t>
      </w:r>
    </w:p>
    <w:p w:rsidR="00FC15A1" w:rsidRPr="00BA27AB" w:rsidRDefault="00FC15A1" w:rsidP="00FC15A1">
      <w:pPr>
        <w:framePr w:w="5199" w:h="1732" w:hSpace="142" w:wrap="around" w:vAnchor="page" w:hAnchor="page" w:x="858" w:y="721"/>
        <w:jc w:val="center"/>
        <w:rPr>
          <w:b/>
          <w:sz w:val="18"/>
        </w:rPr>
      </w:pPr>
      <w:r w:rsidRPr="00E326F2">
        <w:rPr>
          <w:b/>
          <w:sz w:val="18"/>
        </w:rPr>
        <w:t>Тел</w:t>
      </w:r>
      <w:r w:rsidRPr="00BA27AB">
        <w:rPr>
          <w:b/>
          <w:sz w:val="18"/>
        </w:rPr>
        <w:t>.</w:t>
      </w:r>
      <w:r w:rsidRPr="00E326F2">
        <w:rPr>
          <w:b/>
          <w:sz w:val="18"/>
        </w:rPr>
        <w:t>:</w:t>
      </w:r>
      <w:r w:rsidRPr="00BA27AB">
        <w:rPr>
          <w:b/>
          <w:sz w:val="18"/>
        </w:rPr>
        <w:t xml:space="preserve"> </w:t>
      </w:r>
      <w:r w:rsidRPr="00BA27AB">
        <w:rPr>
          <w:b/>
          <w:sz w:val="16"/>
          <w:szCs w:val="16"/>
        </w:rPr>
        <w:t xml:space="preserve">(81369)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  <w:r w:rsidRPr="00BA27AB">
        <w:rPr>
          <w:b/>
          <w:sz w:val="18"/>
        </w:rPr>
        <w:t xml:space="preserve">; </w:t>
      </w:r>
      <w:r w:rsidRPr="00E326F2">
        <w:rPr>
          <w:b/>
          <w:sz w:val="18"/>
        </w:rPr>
        <w:t>т/факс:</w:t>
      </w:r>
      <w:r w:rsidRPr="00BA27AB">
        <w:rPr>
          <w:b/>
          <w:sz w:val="18"/>
        </w:rPr>
        <w:t xml:space="preserve"> (</w:t>
      </w:r>
      <w:r w:rsidRPr="00BA27AB">
        <w:rPr>
          <w:b/>
          <w:sz w:val="16"/>
          <w:szCs w:val="16"/>
        </w:rPr>
        <w:t xml:space="preserve">81369) </w:t>
      </w:r>
      <w:r>
        <w:rPr>
          <w:b/>
          <w:sz w:val="16"/>
          <w:szCs w:val="16"/>
        </w:rPr>
        <w:t>6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28</w:t>
      </w:r>
      <w:r w:rsidRPr="00BA27AB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68</w:t>
      </w:r>
    </w:p>
    <w:p w:rsidR="00FC15A1" w:rsidRPr="00591FB5" w:rsidRDefault="00FC15A1" w:rsidP="00FC15A1">
      <w:pPr>
        <w:framePr w:w="5199" w:h="1732" w:hSpace="142" w:wrap="around" w:vAnchor="page" w:hAnchor="page" w:x="858" w:y="721"/>
        <w:jc w:val="center"/>
        <w:rPr>
          <w:b/>
          <w:sz w:val="18"/>
          <w:szCs w:val="18"/>
        </w:rPr>
      </w:pPr>
      <w:r w:rsidRPr="00E326F2">
        <w:rPr>
          <w:b/>
          <w:sz w:val="18"/>
          <w:szCs w:val="18"/>
          <w:lang w:val="en-US"/>
        </w:rPr>
        <w:t>E</w:t>
      </w:r>
      <w:r w:rsidRPr="00591FB5">
        <w:rPr>
          <w:b/>
          <w:sz w:val="18"/>
          <w:szCs w:val="18"/>
        </w:rPr>
        <w:t>-</w:t>
      </w:r>
      <w:r w:rsidRPr="00E326F2">
        <w:rPr>
          <w:b/>
          <w:sz w:val="18"/>
          <w:szCs w:val="18"/>
          <w:lang w:val="en-US"/>
        </w:rPr>
        <w:t>mail</w:t>
      </w:r>
      <w:r w:rsidRPr="00591FB5">
        <w:rPr>
          <w:b/>
          <w:sz w:val="18"/>
          <w:szCs w:val="18"/>
        </w:rPr>
        <w:t xml:space="preserve">: </w:t>
      </w:r>
      <w:r w:rsidRPr="00E326F2">
        <w:rPr>
          <w:b/>
          <w:sz w:val="18"/>
          <w:szCs w:val="18"/>
          <w:lang w:val="en-US"/>
        </w:rPr>
        <w:t>lei</w:t>
      </w:r>
      <w:r w:rsidRPr="00591FB5">
        <w:rPr>
          <w:b/>
          <w:sz w:val="18"/>
          <w:szCs w:val="18"/>
        </w:rPr>
        <w:t>@</w:t>
      </w:r>
      <w:r w:rsidRPr="00E326F2">
        <w:rPr>
          <w:b/>
          <w:sz w:val="18"/>
          <w:szCs w:val="18"/>
          <w:lang w:val="en-US"/>
        </w:rPr>
        <w:t>meria</w:t>
      </w:r>
      <w:r w:rsidRPr="00591FB5">
        <w:rPr>
          <w:b/>
          <w:sz w:val="18"/>
          <w:szCs w:val="18"/>
        </w:rPr>
        <w:t>.</w:t>
      </w:r>
      <w:r w:rsidRPr="00E326F2">
        <w:rPr>
          <w:b/>
          <w:sz w:val="18"/>
          <w:szCs w:val="18"/>
          <w:lang w:val="en-US"/>
        </w:rPr>
        <w:t>sbor</w:t>
      </w:r>
      <w:r w:rsidRPr="00591FB5">
        <w:rPr>
          <w:b/>
          <w:sz w:val="18"/>
          <w:szCs w:val="18"/>
        </w:rPr>
        <w:t>.</w:t>
      </w:r>
      <w:r w:rsidRPr="00E326F2">
        <w:rPr>
          <w:b/>
          <w:sz w:val="18"/>
          <w:szCs w:val="18"/>
          <w:lang w:val="en-US"/>
        </w:rPr>
        <w:t>ru</w:t>
      </w:r>
    </w:p>
    <w:p w:rsidR="00FC15A1" w:rsidRPr="001929C4" w:rsidRDefault="00FC15A1" w:rsidP="00FC15A1">
      <w:pPr>
        <w:framePr w:w="5199" w:h="1732" w:hSpace="142" w:wrap="around" w:vAnchor="page" w:hAnchor="page" w:x="858" w:y="721"/>
        <w:jc w:val="center"/>
      </w:pPr>
    </w:p>
    <w:p w:rsidR="00FC15A1" w:rsidRDefault="00FC15A1" w:rsidP="00FC15A1">
      <w:pPr>
        <w:framePr w:w="5199" w:h="1732" w:hSpace="142" w:wrap="around" w:vAnchor="page" w:hAnchor="page" w:x="858" w:y="721"/>
        <w:jc w:val="center"/>
      </w:pPr>
      <w:r>
        <w:t>________________  №</w:t>
      </w:r>
      <w:r>
        <w:rPr>
          <w:sz w:val="24"/>
        </w:rPr>
        <w:t xml:space="preserve">  </w:t>
      </w:r>
      <w:r>
        <w:t xml:space="preserve"> _________________</w:t>
      </w:r>
    </w:p>
    <w:p w:rsidR="00FC15A1" w:rsidRDefault="00FC15A1" w:rsidP="00FC15A1">
      <w:pPr>
        <w:framePr w:w="5199" w:h="1732" w:hSpace="142" w:wrap="around" w:vAnchor="page" w:hAnchor="page" w:x="858" w:y="721"/>
        <w:jc w:val="center"/>
      </w:pPr>
    </w:p>
    <w:p w:rsidR="00FC15A1" w:rsidRDefault="00FC15A1" w:rsidP="00FC15A1">
      <w:pPr>
        <w:framePr w:w="5199" w:h="1732" w:hSpace="142" w:wrap="around" w:vAnchor="page" w:hAnchor="page" w:x="858" w:y="721"/>
        <w:jc w:val="center"/>
      </w:pPr>
      <w:r>
        <w:t>На № ___________ от __________________</w:t>
      </w:r>
    </w:p>
    <w:p w:rsidR="00FC15A1" w:rsidRDefault="00FC15A1" w:rsidP="00FC15A1">
      <w:pPr>
        <w:framePr w:w="5199" w:h="1732" w:hSpace="142" w:wrap="around" w:vAnchor="page" w:hAnchor="page" w:x="858" w:y="721"/>
        <w:jc w:val="center"/>
      </w:pPr>
    </w:p>
    <w:p w:rsidR="00FC15A1" w:rsidRDefault="00FC15A1" w:rsidP="00FC15A1">
      <w:pPr>
        <w:ind w:firstLine="709"/>
        <w:rPr>
          <w:sz w:val="16"/>
        </w:rPr>
      </w:pPr>
    </w:p>
    <w:p w:rsidR="00CC7537" w:rsidRDefault="00CC7537" w:rsidP="00FC15A1">
      <w:pPr>
        <w:ind w:firstLine="709"/>
        <w:rPr>
          <w:sz w:val="16"/>
        </w:rPr>
      </w:pPr>
    </w:p>
    <w:p w:rsidR="00CC7537" w:rsidRDefault="00CC7537" w:rsidP="00FC15A1">
      <w:pPr>
        <w:ind w:firstLine="709"/>
        <w:rPr>
          <w:sz w:val="16"/>
        </w:rPr>
      </w:pPr>
    </w:p>
    <w:p w:rsidR="00CC7537" w:rsidRDefault="00CC7537" w:rsidP="00FC15A1">
      <w:pPr>
        <w:ind w:firstLine="709"/>
        <w:rPr>
          <w:sz w:val="16"/>
        </w:rPr>
      </w:pPr>
    </w:p>
    <w:p w:rsidR="00CC7537" w:rsidRDefault="00CC7537" w:rsidP="00FC15A1">
      <w:pPr>
        <w:ind w:firstLine="709"/>
        <w:rPr>
          <w:sz w:val="16"/>
        </w:rPr>
      </w:pPr>
    </w:p>
    <w:p w:rsidR="00CC7537" w:rsidRDefault="00CC7537" w:rsidP="00FC15A1">
      <w:pPr>
        <w:ind w:firstLine="709"/>
        <w:rPr>
          <w:sz w:val="16"/>
        </w:rPr>
      </w:pPr>
    </w:p>
    <w:p w:rsidR="00CC7537" w:rsidRDefault="00CC7537" w:rsidP="00FC15A1">
      <w:pPr>
        <w:ind w:firstLine="709"/>
        <w:rPr>
          <w:sz w:val="16"/>
        </w:rPr>
      </w:pPr>
    </w:p>
    <w:p w:rsidR="00CC7537" w:rsidRDefault="00CC7537" w:rsidP="00FC15A1">
      <w:pPr>
        <w:ind w:firstLine="709"/>
        <w:rPr>
          <w:sz w:val="16"/>
        </w:rPr>
      </w:pPr>
    </w:p>
    <w:p w:rsidR="002439E9" w:rsidRDefault="002439E9" w:rsidP="00895245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2439E9">
        <w:rPr>
          <w:rFonts w:ascii="Arial" w:hAnsi="Arial" w:cs="Arial"/>
          <w:b/>
          <w:sz w:val="24"/>
          <w:szCs w:val="24"/>
        </w:rPr>
        <w:t>Председателю</w:t>
      </w:r>
      <w:r>
        <w:rPr>
          <w:sz w:val="24"/>
          <w:szCs w:val="24"/>
        </w:rPr>
        <w:t xml:space="preserve"> </w:t>
      </w:r>
      <w:r w:rsidR="00895245" w:rsidRPr="00750325">
        <w:rPr>
          <w:rFonts w:ascii="Arial" w:hAnsi="Arial" w:cs="Arial"/>
          <w:b/>
          <w:sz w:val="24"/>
          <w:szCs w:val="24"/>
        </w:rPr>
        <w:t>Законодательно</w:t>
      </w:r>
      <w:r>
        <w:rPr>
          <w:rFonts w:ascii="Arial" w:hAnsi="Arial" w:cs="Arial"/>
          <w:b/>
          <w:sz w:val="24"/>
          <w:szCs w:val="24"/>
        </w:rPr>
        <w:t>го</w:t>
      </w:r>
    </w:p>
    <w:p w:rsidR="00895245" w:rsidRPr="00750325" w:rsidRDefault="002439E9" w:rsidP="00895245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</w:t>
      </w:r>
      <w:r w:rsidR="00895245" w:rsidRPr="00750325">
        <w:rPr>
          <w:rFonts w:ascii="Arial" w:hAnsi="Arial" w:cs="Arial"/>
          <w:b/>
          <w:sz w:val="24"/>
          <w:szCs w:val="24"/>
        </w:rPr>
        <w:t>обрани</w:t>
      </w:r>
      <w:r>
        <w:rPr>
          <w:rFonts w:ascii="Arial" w:hAnsi="Arial" w:cs="Arial"/>
          <w:b/>
          <w:sz w:val="24"/>
          <w:szCs w:val="24"/>
        </w:rPr>
        <w:t xml:space="preserve">я </w:t>
      </w:r>
      <w:r w:rsidR="00895245" w:rsidRPr="00750325">
        <w:rPr>
          <w:rFonts w:ascii="Arial" w:hAnsi="Arial" w:cs="Arial"/>
          <w:b/>
          <w:sz w:val="24"/>
          <w:szCs w:val="24"/>
        </w:rPr>
        <w:t>Ленинградской области</w:t>
      </w:r>
    </w:p>
    <w:p w:rsidR="008D4967" w:rsidRDefault="002439E9" w:rsidP="00895245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БЕБЕНИНУ С.М.</w:t>
      </w:r>
    </w:p>
    <w:p w:rsidR="002439E9" w:rsidRPr="00750325" w:rsidRDefault="002439E9" w:rsidP="00895245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================================</w:t>
      </w:r>
    </w:p>
    <w:p w:rsidR="008D4967" w:rsidRPr="00750325" w:rsidRDefault="00895245" w:rsidP="00895245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750325">
        <w:rPr>
          <w:rFonts w:ascii="Arial" w:hAnsi="Arial" w:cs="Arial"/>
          <w:b/>
          <w:sz w:val="24"/>
          <w:szCs w:val="24"/>
        </w:rPr>
        <w:t>Суворовский пр., д. 67,</w:t>
      </w:r>
    </w:p>
    <w:p w:rsidR="00895245" w:rsidRPr="00750325" w:rsidRDefault="00895245" w:rsidP="00895245">
      <w:pPr>
        <w:pStyle w:val="ConsPlusNonformat"/>
        <w:jc w:val="both"/>
        <w:rPr>
          <w:rFonts w:ascii="Arial" w:hAnsi="Arial" w:cs="Arial"/>
          <w:b/>
          <w:sz w:val="24"/>
          <w:szCs w:val="24"/>
        </w:rPr>
      </w:pPr>
      <w:r w:rsidRPr="00750325">
        <w:rPr>
          <w:rFonts w:ascii="Arial" w:hAnsi="Arial" w:cs="Arial"/>
          <w:b/>
          <w:sz w:val="24"/>
          <w:szCs w:val="24"/>
        </w:rPr>
        <w:t>Санкт-Петербург,</w:t>
      </w:r>
      <w:r w:rsidR="002439E9">
        <w:rPr>
          <w:rFonts w:ascii="Arial" w:hAnsi="Arial" w:cs="Arial"/>
          <w:b/>
          <w:sz w:val="24"/>
          <w:szCs w:val="24"/>
        </w:rPr>
        <w:t xml:space="preserve"> </w:t>
      </w:r>
      <w:r w:rsidRPr="00750325">
        <w:rPr>
          <w:rFonts w:ascii="Arial" w:hAnsi="Arial" w:cs="Arial"/>
          <w:b/>
          <w:sz w:val="24"/>
          <w:szCs w:val="24"/>
        </w:rPr>
        <w:t>191311</w:t>
      </w:r>
    </w:p>
    <w:p w:rsidR="00895245" w:rsidRDefault="00895245" w:rsidP="00895245">
      <w:pPr>
        <w:pStyle w:val="ConsPlusNormal"/>
        <w:ind w:firstLine="540"/>
        <w:jc w:val="both"/>
      </w:pPr>
    </w:p>
    <w:p w:rsidR="008D4967" w:rsidRDefault="008D4967" w:rsidP="00895245">
      <w:pPr>
        <w:pStyle w:val="ConsPlusNormal"/>
        <w:ind w:firstLine="540"/>
        <w:jc w:val="both"/>
      </w:pPr>
    </w:p>
    <w:p w:rsidR="008D4967" w:rsidRDefault="008D4967" w:rsidP="00895245">
      <w:pPr>
        <w:pStyle w:val="ConsPlusNormal"/>
        <w:ind w:firstLine="540"/>
        <w:jc w:val="both"/>
      </w:pPr>
    </w:p>
    <w:p w:rsidR="008D4967" w:rsidRDefault="008D4967" w:rsidP="00895245">
      <w:pPr>
        <w:pStyle w:val="ConsPlusNormal"/>
        <w:ind w:firstLine="540"/>
        <w:jc w:val="both"/>
      </w:pPr>
    </w:p>
    <w:p w:rsidR="008D4967" w:rsidRDefault="008D4967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750325" w:rsidRDefault="00750325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D81C52" w:rsidRDefault="00D81C52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D81C52" w:rsidRDefault="00D81C52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D81C52" w:rsidRPr="00D81C52" w:rsidRDefault="00D81C52" w:rsidP="00D81C52">
      <w:pPr>
        <w:pStyle w:val="ConsPlusNormal"/>
        <w:ind w:firstLine="540"/>
        <w:jc w:val="center"/>
        <w:rPr>
          <w:b/>
          <w:sz w:val="24"/>
          <w:szCs w:val="24"/>
        </w:rPr>
      </w:pPr>
      <w:r w:rsidRPr="00D81C52">
        <w:rPr>
          <w:b/>
          <w:sz w:val="24"/>
          <w:szCs w:val="24"/>
        </w:rPr>
        <w:t>Уважаемый Сергей Михайлович!</w:t>
      </w:r>
    </w:p>
    <w:p w:rsidR="00D81C52" w:rsidRDefault="00D81C52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D81C52" w:rsidRDefault="00D81C52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2439E9" w:rsidRPr="008D4967" w:rsidRDefault="002439E9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8D4967" w:rsidRPr="008D4967" w:rsidRDefault="00895245" w:rsidP="008D4967">
      <w:pPr>
        <w:pStyle w:val="ConsPlusNormal"/>
        <w:ind w:firstLine="540"/>
        <w:jc w:val="both"/>
        <w:rPr>
          <w:sz w:val="24"/>
          <w:szCs w:val="24"/>
        </w:rPr>
      </w:pPr>
      <w:r w:rsidRPr="008D4967">
        <w:rPr>
          <w:sz w:val="24"/>
          <w:szCs w:val="24"/>
        </w:rPr>
        <w:t xml:space="preserve">В соответствии со </w:t>
      </w:r>
      <w:hyperlink r:id="rId8" w:tooltip="Закон Ленинградской области от 27.10.1994 N 6-оз (ред. от 11.06.2021) &quot;Устав Ленинградской области&quot;{КонсультантПлюс}" w:history="1">
        <w:r w:rsidRPr="008D4967">
          <w:rPr>
            <w:sz w:val="24"/>
            <w:szCs w:val="24"/>
          </w:rPr>
          <w:t>статьей 31</w:t>
        </w:r>
      </w:hyperlink>
      <w:r w:rsidRPr="008D4967">
        <w:rPr>
          <w:sz w:val="24"/>
          <w:szCs w:val="24"/>
        </w:rPr>
        <w:t xml:space="preserve"> Устава Ленинградской области </w:t>
      </w:r>
      <w:r w:rsidR="008D4967">
        <w:rPr>
          <w:sz w:val="24"/>
          <w:szCs w:val="24"/>
        </w:rPr>
        <w:t xml:space="preserve">совет депутатов </w:t>
      </w:r>
      <w:r w:rsidRPr="008D4967">
        <w:rPr>
          <w:sz w:val="24"/>
          <w:szCs w:val="24"/>
        </w:rPr>
        <w:t>м</w:t>
      </w:r>
      <w:r w:rsidRPr="008D4967">
        <w:rPr>
          <w:sz w:val="24"/>
          <w:szCs w:val="24"/>
        </w:rPr>
        <w:t>у</w:t>
      </w:r>
      <w:r w:rsidRPr="008D4967">
        <w:rPr>
          <w:sz w:val="24"/>
          <w:szCs w:val="24"/>
        </w:rPr>
        <w:t>ниципального образования</w:t>
      </w:r>
      <w:r w:rsidR="008D4967">
        <w:rPr>
          <w:sz w:val="24"/>
          <w:szCs w:val="24"/>
        </w:rPr>
        <w:t xml:space="preserve"> Сосновоборский городской округ Ленинградской области </w:t>
      </w:r>
      <w:r w:rsidRPr="008D4967">
        <w:rPr>
          <w:sz w:val="24"/>
          <w:szCs w:val="24"/>
        </w:rPr>
        <w:t>вносит на рассмотрение Законодательного собрания Ленинградской области в качес</w:t>
      </w:r>
      <w:r w:rsidRPr="008D4967">
        <w:rPr>
          <w:sz w:val="24"/>
          <w:szCs w:val="24"/>
        </w:rPr>
        <w:t>т</w:t>
      </w:r>
      <w:r w:rsidRPr="008D4967">
        <w:rPr>
          <w:sz w:val="24"/>
          <w:szCs w:val="24"/>
        </w:rPr>
        <w:t xml:space="preserve">ве законодательной инициативы проект областного закона </w:t>
      </w:r>
      <w:r w:rsidR="008D4967" w:rsidRPr="008D4967">
        <w:rPr>
          <w:sz w:val="24"/>
          <w:szCs w:val="24"/>
        </w:rPr>
        <w:t>«О внесении изменений в областной закон</w:t>
      </w:r>
      <w:r w:rsidR="008D4967">
        <w:rPr>
          <w:sz w:val="24"/>
          <w:szCs w:val="24"/>
        </w:rPr>
        <w:t xml:space="preserve"> </w:t>
      </w:r>
      <w:r w:rsidR="008D4967" w:rsidRPr="008D4967">
        <w:rPr>
          <w:sz w:val="24"/>
          <w:szCs w:val="24"/>
        </w:rPr>
        <w:t>«Об административных правонарушениях»</w:t>
      </w:r>
      <w:r w:rsidR="008D4967">
        <w:rPr>
          <w:sz w:val="24"/>
          <w:szCs w:val="24"/>
        </w:rPr>
        <w:t>.</w:t>
      </w:r>
    </w:p>
    <w:p w:rsidR="00895245" w:rsidRPr="008D4967" w:rsidRDefault="00895245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895245" w:rsidRPr="002439E9" w:rsidRDefault="00895245" w:rsidP="00895245">
      <w:pPr>
        <w:pStyle w:val="ConsPlusNormal"/>
        <w:ind w:firstLine="540"/>
        <w:jc w:val="both"/>
        <w:rPr>
          <w:b/>
          <w:sz w:val="24"/>
          <w:szCs w:val="24"/>
        </w:rPr>
      </w:pPr>
      <w:r w:rsidRPr="002439E9">
        <w:rPr>
          <w:b/>
          <w:sz w:val="24"/>
          <w:szCs w:val="24"/>
        </w:rPr>
        <w:t>Приложения:</w:t>
      </w:r>
    </w:p>
    <w:p w:rsidR="008D4967" w:rsidRDefault="00895245" w:rsidP="008D4967">
      <w:pPr>
        <w:pStyle w:val="ConsPlusNormal"/>
        <w:ind w:firstLine="540"/>
        <w:jc w:val="both"/>
        <w:rPr>
          <w:sz w:val="24"/>
          <w:szCs w:val="24"/>
        </w:rPr>
      </w:pPr>
      <w:r w:rsidRPr="008D4967">
        <w:rPr>
          <w:sz w:val="24"/>
          <w:szCs w:val="24"/>
        </w:rPr>
        <w:t xml:space="preserve">1. </w:t>
      </w:r>
      <w:hyperlink w:anchor="Par1559" w:tooltip="РЕШЕНИЕ" w:history="1">
        <w:r w:rsidRPr="008D4967">
          <w:rPr>
            <w:sz w:val="24"/>
            <w:szCs w:val="24"/>
          </w:rPr>
          <w:t>Решение</w:t>
        </w:r>
      </w:hyperlink>
      <w:r w:rsidRPr="008D4967">
        <w:rPr>
          <w:sz w:val="24"/>
          <w:szCs w:val="24"/>
        </w:rPr>
        <w:t xml:space="preserve"> </w:t>
      </w:r>
      <w:r w:rsidR="008D4967">
        <w:rPr>
          <w:sz w:val="24"/>
          <w:szCs w:val="24"/>
        </w:rPr>
        <w:t>совета депутатов муниципального образования Сосновоборский г</w:t>
      </w:r>
      <w:r w:rsidR="008D4967">
        <w:rPr>
          <w:sz w:val="24"/>
          <w:szCs w:val="24"/>
        </w:rPr>
        <w:t>о</w:t>
      </w:r>
      <w:r w:rsidR="008D4967">
        <w:rPr>
          <w:sz w:val="24"/>
          <w:szCs w:val="24"/>
        </w:rPr>
        <w:t xml:space="preserve">родской округ Ленинградской области от </w:t>
      </w:r>
      <w:r w:rsidR="002718D7">
        <w:rPr>
          <w:sz w:val="24"/>
          <w:szCs w:val="24"/>
        </w:rPr>
        <w:t>27</w:t>
      </w:r>
      <w:r w:rsidR="008D4967">
        <w:rPr>
          <w:sz w:val="24"/>
          <w:szCs w:val="24"/>
        </w:rPr>
        <w:t xml:space="preserve"> октября 2021 года N </w:t>
      </w:r>
      <w:r w:rsidR="002718D7">
        <w:rPr>
          <w:sz w:val="24"/>
          <w:szCs w:val="24"/>
        </w:rPr>
        <w:t>147</w:t>
      </w:r>
      <w:r w:rsidR="008D4967">
        <w:rPr>
          <w:sz w:val="24"/>
          <w:szCs w:val="24"/>
        </w:rPr>
        <w:t xml:space="preserve"> </w:t>
      </w:r>
      <w:r w:rsidR="008D4967" w:rsidRPr="008D4967">
        <w:rPr>
          <w:sz w:val="24"/>
          <w:szCs w:val="24"/>
        </w:rPr>
        <w:t>«О законодател</w:t>
      </w:r>
      <w:r w:rsidR="008D4967" w:rsidRPr="008D4967">
        <w:rPr>
          <w:sz w:val="24"/>
          <w:szCs w:val="24"/>
        </w:rPr>
        <w:t>ь</w:t>
      </w:r>
      <w:r w:rsidR="008D4967" w:rsidRPr="008D4967">
        <w:rPr>
          <w:sz w:val="24"/>
          <w:szCs w:val="24"/>
        </w:rPr>
        <w:t>ной инициативе совета депутатов муниципального образования Сосновоборский г</w:t>
      </w:r>
      <w:r w:rsidR="008D4967" w:rsidRPr="008D4967">
        <w:rPr>
          <w:sz w:val="24"/>
          <w:szCs w:val="24"/>
        </w:rPr>
        <w:t>о</w:t>
      </w:r>
      <w:r w:rsidR="008D4967" w:rsidRPr="008D4967">
        <w:rPr>
          <w:sz w:val="24"/>
          <w:szCs w:val="24"/>
        </w:rPr>
        <w:t>родской округ Ленинградской области по внесению в Законодательное собрание Л</w:t>
      </w:r>
      <w:r w:rsidR="008D4967" w:rsidRPr="008D4967">
        <w:rPr>
          <w:sz w:val="24"/>
          <w:szCs w:val="24"/>
        </w:rPr>
        <w:t>е</w:t>
      </w:r>
      <w:r w:rsidR="008D4967" w:rsidRPr="008D4967">
        <w:rPr>
          <w:sz w:val="24"/>
          <w:szCs w:val="24"/>
        </w:rPr>
        <w:t>нинградской области проекта областного закона «О внесении изменений в областной закон «Об административных правонарушениях»</w:t>
      </w:r>
      <w:r w:rsidR="008D4967">
        <w:rPr>
          <w:sz w:val="24"/>
          <w:szCs w:val="24"/>
        </w:rPr>
        <w:t xml:space="preserve"> на </w:t>
      </w:r>
      <w:r w:rsidR="002718D7">
        <w:rPr>
          <w:sz w:val="24"/>
          <w:szCs w:val="24"/>
        </w:rPr>
        <w:t>1</w:t>
      </w:r>
      <w:r w:rsidR="008D4967">
        <w:rPr>
          <w:sz w:val="24"/>
          <w:szCs w:val="24"/>
        </w:rPr>
        <w:t xml:space="preserve"> л. в 1 экз.</w:t>
      </w:r>
      <w:r w:rsidR="00B54B94">
        <w:rPr>
          <w:sz w:val="24"/>
          <w:szCs w:val="24"/>
        </w:rPr>
        <w:t>;</w:t>
      </w:r>
    </w:p>
    <w:p w:rsidR="00895245" w:rsidRPr="008D4967" w:rsidRDefault="00895245" w:rsidP="00B54B94">
      <w:pPr>
        <w:pStyle w:val="ConsPlusNormal"/>
        <w:ind w:firstLine="540"/>
        <w:jc w:val="both"/>
        <w:rPr>
          <w:sz w:val="24"/>
          <w:szCs w:val="24"/>
        </w:rPr>
      </w:pPr>
      <w:r w:rsidRPr="008D4967">
        <w:rPr>
          <w:sz w:val="24"/>
          <w:szCs w:val="24"/>
        </w:rPr>
        <w:t xml:space="preserve">2. </w:t>
      </w:r>
      <w:hyperlink w:anchor="Par1594" w:tooltip="ЛЕНИНГРАДСКАЯ ОБЛАСТЬ" w:history="1">
        <w:r w:rsidRPr="00B54B94">
          <w:rPr>
            <w:sz w:val="24"/>
            <w:szCs w:val="24"/>
          </w:rPr>
          <w:t>Проект</w:t>
        </w:r>
      </w:hyperlink>
      <w:r w:rsidRPr="008D4967">
        <w:rPr>
          <w:sz w:val="24"/>
          <w:szCs w:val="24"/>
        </w:rPr>
        <w:t xml:space="preserve"> областного закона </w:t>
      </w:r>
      <w:r w:rsidR="00B54B94" w:rsidRPr="008D4967">
        <w:rPr>
          <w:sz w:val="24"/>
          <w:szCs w:val="24"/>
        </w:rPr>
        <w:t>«О внесении изменений в областной закон «Об а</w:t>
      </w:r>
      <w:r w:rsidR="00B54B94" w:rsidRPr="008D4967">
        <w:rPr>
          <w:sz w:val="24"/>
          <w:szCs w:val="24"/>
        </w:rPr>
        <w:t>д</w:t>
      </w:r>
      <w:r w:rsidR="00B54B94" w:rsidRPr="008D4967">
        <w:rPr>
          <w:sz w:val="24"/>
          <w:szCs w:val="24"/>
        </w:rPr>
        <w:t>министративных правонарушениях»</w:t>
      </w:r>
      <w:r w:rsidRPr="008D4967">
        <w:rPr>
          <w:sz w:val="24"/>
          <w:szCs w:val="24"/>
        </w:rPr>
        <w:t xml:space="preserve"> на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л. в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экз.</w:t>
      </w:r>
      <w:r w:rsidR="002718D7">
        <w:rPr>
          <w:sz w:val="24"/>
          <w:szCs w:val="24"/>
        </w:rPr>
        <w:t>;</w:t>
      </w:r>
    </w:p>
    <w:p w:rsidR="00895245" w:rsidRPr="008D4967" w:rsidRDefault="00895245" w:rsidP="00B54B94">
      <w:pPr>
        <w:pStyle w:val="ConsPlusNormal"/>
        <w:ind w:firstLine="540"/>
        <w:jc w:val="both"/>
        <w:rPr>
          <w:sz w:val="24"/>
          <w:szCs w:val="24"/>
        </w:rPr>
      </w:pPr>
      <w:r w:rsidRPr="008D4967">
        <w:rPr>
          <w:sz w:val="24"/>
          <w:szCs w:val="24"/>
        </w:rPr>
        <w:t xml:space="preserve">3. </w:t>
      </w:r>
      <w:hyperlink w:anchor="Par1633" w:tooltip="ПОЯСНИТЕЛЬНАЯ ЗАПИСКА" w:history="1">
        <w:r w:rsidRPr="00B54B94">
          <w:rPr>
            <w:sz w:val="24"/>
            <w:szCs w:val="24"/>
          </w:rPr>
          <w:t>Пояснительная записка</w:t>
        </w:r>
      </w:hyperlink>
      <w:r w:rsidRPr="008D4967">
        <w:rPr>
          <w:sz w:val="24"/>
          <w:szCs w:val="24"/>
        </w:rPr>
        <w:t xml:space="preserve"> к проекту областного закона </w:t>
      </w:r>
      <w:r w:rsidR="00B54B94" w:rsidRPr="008D4967">
        <w:rPr>
          <w:sz w:val="24"/>
          <w:szCs w:val="24"/>
        </w:rPr>
        <w:t>«О внесении изменений в областной закон «Об административных правонарушениях»</w:t>
      </w:r>
      <w:r w:rsidRPr="008D4967">
        <w:rPr>
          <w:sz w:val="24"/>
          <w:szCs w:val="24"/>
        </w:rPr>
        <w:t xml:space="preserve"> на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л. в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экз.</w:t>
      </w:r>
      <w:r w:rsidR="002718D7">
        <w:rPr>
          <w:sz w:val="24"/>
          <w:szCs w:val="24"/>
        </w:rPr>
        <w:t>;</w:t>
      </w:r>
    </w:p>
    <w:p w:rsidR="002718D7" w:rsidRPr="008D4967" w:rsidRDefault="002718D7" w:rsidP="002718D7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8D4967">
        <w:rPr>
          <w:sz w:val="24"/>
          <w:szCs w:val="24"/>
        </w:rPr>
        <w:t xml:space="preserve">. </w:t>
      </w:r>
      <w:hyperlink w:anchor="Par1653" w:tooltip="ПРЕДЛОЖЕНИЯ" w:history="1">
        <w:r w:rsidRPr="00B54B94">
          <w:rPr>
            <w:sz w:val="24"/>
            <w:szCs w:val="24"/>
          </w:rPr>
          <w:t>Предложени</w:t>
        </w:r>
        <w:r>
          <w:rPr>
            <w:sz w:val="24"/>
            <w:szCs w:val="24"/>
          </w:rPr>
          <w:t>я</w:t>
        </w:r>
      </w:hyperlink>
      <w:r w:rsidRPr="008D4967">
        <w:rPr>
          <w:sz w:val="24"/>
          <w:szCs w:val="24"/>
        </w:rPr>
        <w:t xml:space="preserve"> о разработке нормативных правовых актов, принятие которых н</w:t>
      </w:r>
      <w:r w:rsidRPr="008D4967">
        <w:rPr>
          <w:sz w:val="24"/>
          <w:szCs w:val="24"/>
        </w:rPr>
        <w:t>е</w:t>
      </w:r>
      <w:r w:rsidRPr="008D4967">
        <w:rPr>
          <w:sz w:val="24"/>
          <w:szCs w:val="24"/>
        </w:rPr>
        <w:t>обходимо для реализации областного закона «О внесении изменений в областной з</w:t>
      </w:r>
      <w:r w:rsidRPr="008D4967">
        <w:rPr>
          <w:sz w:val="24"/>
          <w:szCs w:val="24"/>
        </w:rPr>
        <w:t>а</w:t>
      </w:r>
      <w:r w:rsidRPr="008D4967">
        <w:rPr>
          <w:sz w:val="24"/>
          <w:szCs w:val="24"/>
        </w:rPr>
        <w:t xml:space="preserve">кон «Об административных правонарушениях» на </w:t>
      </w:r>
      <w:r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л. в </w:t>
      </w:r>
      <w:r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экз.</w:t>
      </w:r>
      <w:r>
        <w:rPr>
          <w:sz w:val="24"/>
          <w:szCs w:val="24"/>
        </w:rPr>
        <w:t>;</w:t>
      </w:r>
    </w:p>
    <w:p w:rsidR="00895245" w:rsidRPr="008D4967" w:rsidRDefault="002718D7" w:rsidP="00B54B94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95245" w:rsidRPr="008D4967">
        <w:rPr>
          <w:sz w:val="24"/>
          <w:szCs w:val="24"/>
        </w:rPr>
        <w:t xml:space="preserve">. </w:t>
      </w:r>
      <w:hyperlink w:anchor="Par1671" w:tooltip="ПЕРЕЧЕНЬ" w:history="1">
        <w:r w:rsidR="00895245" w:rsidRPr="00B54B94">
          <w:rPr>
            <w:sz w:val="24"/>
            <w:szCs w:val="24"/>
          </w:rPr>
          <w:t>Перечень</w:t>
        </w:r>
      </w:hyperlink>
      <w:r w:rsidR="00895245" w:rsidRPr="008D4967">
        <w:rPr>
          <w:sz w:val="24"/>
          <w:szCs w:val="24"/>
        </w:rPr>
        <w:t xml:space="preserve"> действующих на территории Ленинградской области нормативных правовых актов, отмены, изменения или дополнения которых потребует принятие о</w:t>
      </w:r>
      <w:r w:rsidR="00895245" w:rsidRPr="008D4967">
        <w:rPr>
          <w:sz w:val="24"/>
          <w:szCs w:val="24"/>
        </w:rPr>
        <w:t>б</w:t>
      </w:r>
      <w:r w:rsidR="00895245" w:rsidRPr="008D4967">
        <w:rPr>
          <w:sz w:val="24"/>
          <w:szCs w:val="24"/>
        </w:rPr>
        <w:t xml:space="preserve">ластного закона </w:t>
      </w:r>
      <w:r w:rsidR="00B54B94" w:rsidRPr="008D4967">
        <w:rPr>
          <w:sz w:val="24"/>
          <w:szCs w:val="24"/>
        </w:rPr>
        <w:t>«О внесении изменений в областной закон «Об административных правонарушениях»</w:t>
      </w:r>
      <w:r w:rsidR="00895245" w:rsidRPr="008D4967">
        <w:rPr>
          <w:sz w:val="24"/>
          <w:szCs w:val="24"/>
        </w:rPr>
        <w:t xml:space="preserve"> на </w:t>
      </w:r>
      <w:r>
        <w:rPr>
          <w:sz w:val="24"/>
          <w:szCs w:val="24"/>
        </w:rPr>
        <w:t>1</w:t>
      </w:r>
      <w:r w:rsidR="00895245" w:rsidRPr="008D4967">
        <w:rPr>
          <w:sz w:val="24"/>
          <w:szCs w:val="24"/>
        </w:rPr>
        <w:t xml:space="preserve"> л. в </w:t>
      </w:r>
      <w:r>
        <w:rPr>
          <w:sz w:val="24"/>
          <w:szCs w:val="24"/>
        </w:rPr>
        <w:t>1</w:t>
      </w:r>
      <w:r w:rsidR="00895245" w:rsidRPr="008D4967">
        <w:rPr>
          <w:sz w:val="24"/>
          <w:szCs w:val="24"/>
        </w:rPr>
        <w:t xml:space="preserve"> экз.</w:t>
      </w:r>
      <w:r>
        <w:rPr>
          <w:sz w:val="24"/>
          <w:szCs w:val="24"/>
        </w:rPr>
        <w:t>;</w:t>
      </w:r>
    </w:p>
    <w:p w:rsidR="002718D7" w:rsidRPr="008D4967" w:rsidRDefault="002718D7" w:rsidP="002718D7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8D4967">
        <w:rPr>
          <w:sz w:val="24"/>
          <w:szCs w:val="24"/>
        </w:rPr>
        <w:t xml:space="preserve">. Финансово-экономическое </w:t>
      </w:r>
      <w:hyperlink w:anchor="Par1691" w:tooltip="ФИНАНСОВО-ЭКОНОМИЧЕСКОЕ ОБОСНОВАНИЕ" w:history="1">
        <w:r w:rsidRPr="00B54B94">
          <w:rPr>
            <w:sz w:val="24"/>
            <w:szCs w:val="24"/>
          </w:rPr>
          <w:t>обоснование</w:t>
        </w:r>
      </w:hyperlink>
      <w:r w:rsidRPr="008D4967">
        <w:rPr>
          <w:sz w:val="24"/>
          <w:szCs w:val="24"/>
        </w:rPr>
        <w:t xml:space="preserve"> проекта областного закона «О внесении изменений в областной закон «Об административных правонарушениях» на </w:t>
      </w:r>
      <w:r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л. в </w:t>
      </w:r>
      <w:r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экз.</w:t>
      </w:r>
      <w:r>
        <w:rPr>
          <w:sz w:val="24"/>
          <w:szCs w:val="24"/>
        </w:rPr>
        <w:t>;</w:t>
      </w:r>
    </w:p>
    <w:p w:rsidR="00895245" w:rsidRDefault="00895245" w:rsidP="00B54B94">
      <w:pPr>
        <w:pStyle w:val="ConsPlusNormal"/>
        <w:ind w:firstLine="540"/>
        <w:jc w:val="both"/>
        <w:rPr>
          <w:sz w:val="24"/>
          <w:szCs w:val="24"/>
        </w:rPr>
      </w:pPr>
      <w:r w:rsidRPr="008D4967">
        <w:rPr>
          <w:sz w:val="24"/>
          <w:szCs w:val="24"/>
        </w:rPr>
        <w:t xml:space="preserve">7. </w:t>
      </w:r>
      <w:hyperlink w:anchor="Par1724" w:tooltip="СПРАВКА" w:history="1">
        <w:r w:rsidRPr="00B54B94">
          <w:rPr>
            <w:sz w:val="24"/>
            <w:szCs w:val="24"/>
          </w:rPr>
          <w:t>Справка</w:t>
        </w:r>
      </w:hyperlink>
      <w:r w:rsidRPr="008D4967">
        <w:rPr>
          <w:sz w:val="24"/>
          <w:szCs w:val="24"/>
        </w:rPr>
        <w:t xml:space="preserve"> о состоянии законодательства в данной сфере правового регулиров</w:t>
      </w:r>
      <w:r w:rsidRPr="008D4967">
        <w:rPr>
          <w:sz w:val="24"/>
          <w:szCs w:val="24"/>
        </w:rPr>
        <w:t>а</w:t>
      </w:r>
      <w:r w:rsidRPr="008D4967">
        <w:rPr>
          <w:sz w:val="24"/>
          <w:szCs w:val="24"/>
        </w:rPr>
        <w:t xml:space="preserve">ния на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л. в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экз.</w:t>
      </w:r>
      <w:r w:rsidR="002718D7">
        <w:rPr>
          <w:sz w:val="24"/>
          <w:szCs w:val="24"/>
        </w:rPr>
        <w:t>;</w:t>
      </w:r>
    </w:p>
    <w:p w:rsidR="00420C2F" w:rsidRDefault="00420C2F" w:rsidP="00B54B94">
      <w:pPr>
        <w:pStyle w:val="ConsPlusNormal"/>
        <w:ind w:firstLine="540"/>
        <w:jc w:val="both"/>
        <w:rPr>
          <w:sz w:val="24"/>
          <w:szCs w:val="24"/>
        </w:rPr>
      </w:pPr>
    </w:p>
    <w:p w:rsidR="00D81C52" w:rsidRPr="00D81C52" w:rsidRDefault="00D81C52" w:rsidP="00D81C52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 Результаты опроса </w:t>
      </w:r>
      <w:r w:rsidRPr="00D81C52">
        <w:rPr>
          <w:sz w:val="24"/>
          <w:szCs w:val="24"/>
        </w:rPr>
        <w:t>в городских социальных сетях ВК</w:t>
      </w:r>
      <w:r w:rsidR="002718D7">
        <w:rPr>
          <w:sz w:val="24"/>
          <w:szCs w:val="24"/>
        </w:rPr>
        <w:t>онтакте</w:t>
      </w:r>
      <w:r w:rsidRPr="00D81C52">
        <w:rPr>
          <w:sz w:val="24"/>
          <w:szCs w:val="24"/>
        </w:rPr>
        <w:t xml:space="preserve"> города Сосновый бор по поддержке принятия областного закона «О внесении изменений в областной з</w:t>
      </w:r>
      <w:r w:rsidRPr="00D81C52">
        <w:rPr>
          <w:sz w:val="24"/>
          <w:szCs w:val="24"/>
        </w:rPr>
        <w:t>а</w:t>
      </w:r>
      <w:r w:rsidRPr="00D81C52">
        <w:rPr>
          <w:sz w:val="24"/>
          <w:szCs w:val="24"/>
        </w:rPr>
        <w:t>кон «Об административных правонарушениях» (в части установления администрати</w:t>
      </w:r>
      <w:r w:rsidRPr="00D81C52">
        <w:rPr>
          <w:sz w:val="24"/>
          <w:szCs w:val="24"/>
        </w:rPr>
        <w:t>в</w:t>
      </w:r>
      <w:r w:rsidRPr="00D81C52">
        <w:rPr>
          <w:sz w:val="24"/>
          <w:szCs w:val="24"/>
        </w:rPr>
        <w:t>ной ответственности за установку на территориях муниципальных садов и парков п</w:t>
      </w:r>
      <w:r w:rsidRPr="00D81C52">
        <w:rPr>
          <w:sz w:val="24"/>
          <w:szCs w:val="24"/>
        </w:rPr>
        <w:t>а</w:t>
      </w:r>
      <w:r w:rsidRPr="00D81C52">
        <w:rPr>
          <w:sz w:val="24"/>
          <w:szCs w:val="24"/>
        </w:rPr>
        <w:t>латок, шатров и тентов) (период проведения опроса: с 13.30 8 октября до 9.00 11 о</w:t>
      </w:r>
      <w:r w:rsidRPr="00D81C52">
        <w:rPr>
          <w:sz w:val="24"/>
          <w:szCs w:val="24"/>
        </w:rPr>
        <w:t>к</w:t>
      </w:r>
      <w:r w:rsidRPr="00D81C52">
        <w:rPr>
          <w:sz w:val="24"/>
          <w:szCs w:val="24"/>
        </w:rPr>
        <w:t>тября)</w:t>
      </w:r>
      <w:r>
        <w:rPr>
          <w:sz w:val="24"/>
          <w:szCs w:val="24"/>
        </w:rPr>
        <w:t xml:space="preserve"> </w:t>
      </w:r>
      <w:r w:rsidRPr="008D4967">
        <w:rPr>
          <w:sz w:val="24"/>
          <w:szCs w:val="24"/>
        </w:rPr>
        <w:t xml:space="preserve">на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л. в </w:t>
      </w:r>
      <w:r w:rsidR="002718D7">
        <w:rPr>
          <w:sz w:val="24"/>
          <w:szCs w:val="24"/>
        </w:rPr>
        <w:t>1</w:t>
      </w:r>
      <w:r w:rsidRPr="008D4967">
        <w:rPr>
          <w:sz w:val="24"/>
          <w:szCs w:val="24"/>
        </w:rPr>
        <w:t xml:space="preserve"> экз.</w:t>
      </w:r>
      <w:r w:rsidRPr="00D81C52">
        <w:rPr>
          <w:sz w:val="24"/>
          <w:szCs w:val="24"/>
        </w:rPr>
        <w:t>.</w:t>
      </w:r>
    </w:p>
    <w:p w:rsidR="00895245" w:rsidRDefault="00895245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2439E9" w:rsidRDefault="002439E9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2439E9" w:rsidRDefault="002439E9" w:rsidP="00895245">
      <w:pPr>
        <w:pStyle w:val="ConsPlusNormal"/>
        <w:ind w:firstLine="540"/>
        <w:jc w:val="both"/>
        <w:rPr>
          <w:sz w:val="24"/>
          <w:szCs w:val="24"/>
        </w:rPr>
      </w:pPr>
    </w:p>
    <w:p w:rsidR="00B54B94" w:rsidRPr="00750325" w:rsidRDefault="00B54B94" w:rsidP="00B54B94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Председатель совета депутатов</w:t>
      </w:r>
    </w:p>
    <w:p w:rsidR="00B54B94" w:rsidRPr="00750325" w:rsidRDefault="00B54B94" w:rsidP="00B54B94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муниципального образования</w:t>
      </w:r>
    </w:p>
    <w:p w:rsidR="00B54B94" w:rsidRPr="00750325" w:rsidRDefault="00B54B94" w:rsidP="00B54B94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>Сосновоборский городской округ</w:t>
      </w:r>
    </w:p>
    <w:p w:rsidR="00B54B94" w:rsidRPr="00750325" w:rsidRDefault="00B54B94" w:rsidP="00B54B94">
      <w:pPr>
        <w:rPr>
          <w:b/>
          <w:bCs/>
          <w:sz w:val="26"/>
          <w:szCs w:val="26"/>
        </w:rPr>
      </w:pPr>
      <w:r w:rsidRPr="00750325">
        <w:rPr>
          <w:b/>
          <w:bCs/>
          <w:sz w:val="26"/>
          <w:szCs w:val="26"/>
        </w:rPr>
        <w:t xml:space="preserve">Ленинградской области                                </w:t>
      </w:r>
      <w:r w:rsidR="00750325">
        <w:rPr>
          <w:b/>
          <w:bCs/>
          <w:sz w:val="26"/>
          <w:szCs w:val="26"/>
        </w:rPr>
        <w:t xml:space="preserve"> </w:t>
      </w:r>
      <w:r w:rsidRPr="00750325">
        <w:rPr>
          <w:b/>
          <w:bCs/>
          <w:sz w:val="26"/>
          <w:szCs w:val="26"/>
        </w:rPr>
        <w:t xml:space="preserve">               </w:t>
      </w:r>
      <w:r w:rsidRPr="00750325">
        <w:rPr>
          <w:b/>
          <w:bCs/>
          <w:sz w:val="26"/>
          <w:szCs w:val="26"/>
        </w:rPr>
        <w:tab/>
      </w:r>
      <w:r w:rsidR="00750325" w:rsidRPr="00750325">
        <w:rPr>
          <w:b/>
          <w:bCs/>
          <w:sz w:val="26"/>
          <w:szCs w:val="26"/>
        </w:rPr>
        <w:t xml:space="preserve"> </w:t>
      </w:r>
      <w:r w:rsidRPr="00750325">
        <w:rPr>
          <w:b/>
          <w:bCs/>
          <w:sz w:val="26"/>
          <w:szCs w:val="26"/>
        </w:rPr>
        <w:tab/>
        <w:t xml:space="preserve">     И.А. Бабич</w:t>
      </w:r>
    </w:p>
    <w:p w:rsidR="00750325" w:rsidRDefault="00750325" w:rsidP="00FC15A1">
      <w:pPr>
        <w:rPr>
          <w:sz w:val="28"/>
          <w:szCs w:val="28"/>
        </w:rPr>
      </w:pPr>
    </w:p>
    <w:p w:rsidR="00FC15A1" w:rsidRDefault="00FC15A1" w:rsidP="00FC15A1">
      <w:pPr>
        <w:rPr>
          <w:sz w:val="20"/>
        </w:rPr>
      </w:pPr>
      <w:r w:rsidRPr="00750325">
        <w:rPr>
          <w:sz w:val="20"/>
        </w:rPr>
        <w:t>Исп: Алмазов Г</w:t>
      </w:r>
      <w:r w:rsidR="00C65668">
        <w:rPr>
          <w:sz w:val="20"/>
        </w:rPr>
        <w:t xml:space="preserve">еннадий </w:t>
      </w:r>
      <w:r w:rsidRPr="00750325">
        <w:rPr>
          <w:sz w:val="20"/>
        </w:rPr>
        <w:t>В</w:t>
      </w:r>
      <w:r w:rsidR="00C65668">
        <w:rPr>
          <w:sz w:val="20"/>
        </w:rPr>
        <w:t>ладиславович</w:t>
      </w:r>
      <w:r w:rsidR="00750325">
        <w:rPr>
          <w:sz w:val="20"/>
        </w:rPr>
        <w:t>, т</w:t>
      </w:r>
      <w:r w:rsidRPr="00750325">
        <w:rPr>
          <w:sz w:val="20"/>
        </w:rPr>
        <w:t xml:space="preserve">ел: </w:t>
      </w:r>
      <w:r w:rsidR="005E031F">
        <w:rPr>
          <w:sz w:val="20"/>
        </w:rPr>
        <w:t>8</w:t>
      </w:r>
      <w:r w:rsidRPr="00750325">
        <w:rPr>
          <w:sz w:val="20"/>
        </w:rPr>
        <w:t>921-431-74-27</w:t>
      </w:r>
    </w:p>
    <w:p w:rsidR="005E031F" w:rsidRDefault="005E031F" w:rsidP="00FC15A1">
      <w:pPr>
        <w:rPr>
          <w:sz w:val="20"/>
        </w:rPr>
      </w:pPr>
      <w:r>
        <w:rPr>
          <w:sz w:val="20"/>
        </w:rPr>
        <w:t>Бабич Иван Анатольевич: тел: 8921-183-95-63</w:t>
      </w: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Pr="00AB2744" w:rsidRDefault="00535DBF" w:rsidP="00535DBF">
      <w:pPr>
        <w:jc w:val="center"/>
        <w:rPr>
          <w:b/>
        </w:rPr>
      </w:pPr>
      <w:r w:rsidRPr="004A67F1">
        <w:rPr>
          <w:b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2753995</wp:posOffset>
            </wp:positionH>
            <wp:positionV relativeFrom="paragraph">
              <wp:posOffset>-444500</wp:posOffset>
            </wp:positionV>
            <wp:extent cx="610870" cy="778510"/>
            <wp:effectExtent l="19050" t="0" r="0" b="0"/>
            <wp:wrapTopAndBottom/>
            <wp:docPr id="1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77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2744">
        <w:rPr>
          <w:b/>
        </w:rPr>
        <w:t>СОВЕТ ДЕПУТАТОВ МУНИЦИПАЛЬНОГО ОБРАЗОВАНИЯ</w:t>
      </w:r>
    </w:p>
    <w:p w:rsidR="00535DBF" w:rsidRPr="00AB2744" w:rsidRDefault="00535DBF" w:rsidP="00535DBF">
      <w:pPr>
        <w:jc w:val="center"/>
        <w:rPr>
          <w:b/>
        </w:rPr>
      </w:pPr>
      <w:r w:rsidRPr="00AB2744">
        <w:rPr>
          <w:b/>
        </w:rPr>
        <w:t>СОСНОВОБОРСКИЙ ГОРОДСКОЙ ОКРУГ ЛЕНИНГРАДСКОЙ ОБЛАСТИ</w:t>
      </w:r>
    </w:p>
    <w:p w:rsidR="00535DBF" w:rsidRPr="00AB2744" w:rsidRDefault="00535DBF" w:rsidP="00535DBF">
      <w:pPr>
        <w:jc w:val="center"/>
        <w:rPr>
          <w:b/>
        </w:rPr>
      </w:pPr>
      <w:r w:rsidRPr="00AB2744">
        <w:rPr>
          <w:b/>
        </w:rPr>
        <w:t>(</w:t>
      </w:r>
      <w:r>
        <w:rPr>
          <w:b/>
        </w:rPr>
        <w:t>ЧЕТВЕРТЫЙ</w:t>
      </w:r>
      <w:r w:rsidRPr="00AB2744">
        <w:rPr>
          <w:b/>
        </w:rPr>
        <w:t xml:space="preserve"> СОЗЫВ)</w:t>
      </w:r>
    </w:p>
    <w:p w:rsidR="00535DBF" w:rsidRPr="00AB2744" w:rsidRDefault="00535DBF" w:rsidP="00535DBF">
      <w:pPr>
        <w:jc w:val="center"/>
        <w:rPr>
          <w:b/>
        </w:rPr>
      </w:pPr>
      <w:r w:rsidRPr="00530EF9">
        <w:rPr>
          <w:rFonts w:ascii="Calibri" w:hAnsi="Calibri"/>
          <w:noProof/>
        </w:rPr>
        <w:pict>
          <v:line id="Line 2" o:spid="_x0000_s1026" style="position:absolute;left:0;text-align:left;flip:y;z-index:251661312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" o:allowincell="f" strokeweight="2pt">
            <v:stroke startarrowwidth="narrow" startarrowlength="short" endarrowwidth="narrow" endarrowlength="short"/>
          </v:line>
        </w:pict>
      </w:r>
    </w:p>
    <w:p w:rsidR="00535DBF" w:rsidRPr="00C25DB8" w:rsidRDefault="00535DBF" w:rsidP="00535DBF">
      <w:pPr>
        <w:jc w:val="center"/>
        <w:rPr>
          <w:b/>
          <w:spacing w:val="20"/>
          <w:sz w:val="36"/>
          <w:szCs w:val="36"/>
        </w:rPr>
      </w:pPr>
      <w:proofErr w:type="gramStart"/>
      <w:r w:rsidRPr="00C25DB8">
        <w:rPr>
          <w:b/>
          <w:spacing w:val="20"/>
          <w:sz w:val="36"/>
          <w:szCs w:val="36"/>
        </w:rPr>
        <w:t>Р</w:t>
      </w:r>
      <w:proofErr w:type="gramEnd"/>
      <w:r w:rsidRPr="00C25DB8">
        <w:rPr>
          <w:b/>
          <w:spacing w:val="20"/>
          <w:sz w:val="36"/>
          <w:szCs w:val="36"/>
        </w:rPr>
        <w:t xml:space="preserve"> Е Ш Е Н И Е</w:t>
      </w:r>
    </w:p>
    <w:p w:rsidR="00535DBF" w:rsidRDefault="00535DBF" w:rsidP="00535DBF">
      <w:pPr>
        <w:jc w:val="right"/>
        <w:rPr>
          <w:b/>
          <w:bCs/>
          <w:sz w:val="28"/>
          <w:szCs w:val="28"/>
          <w:u w:val="single"/>
        </w:rPr>
      </w:pPr>
    </w:p>
    <w:p w:rsidR="00535DBF" w:rsidRPr="00A42BD2" w:rsidRDefault="00535DBF" w:rsidP="00535DBF">
      <w:pPr>
        <w:jc w:val="center"/>
        <w:rPr>
          <w:b/>
          <w:bCs/>
          <w:sz w:val="28"/>
          <w:szCs w:val="28"/>
        </w:rPr>
      </w:pPr>
      <w:r w:rsidRPr="00A42BD2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27</w:t>
      </w:r>
      <w:r w:rsidRPr="00A42BD2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1</w:t>
      </w:r>
      <w:r w:rsidRPr="00A42BD2">
        <w:rPr>
          <w:b/>
          <w:bCs/>
          <w:sz w:val="28"/>
          <w:szCs w:val="28"/>
        </w:rPr>
        <w:t>0.20</w:t>
      </w:r>
      <w:r>
        <w:rPr>
          <w:b/>
          <w:bCs/>
          <w:sz w:val="28"/>
          <w:szCs w:val="28"/>
        </w:rPr>
        <w:t>21</w:t>
      </w:r>
      <w:r w:rsidRPr="00A42BD2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147</w:t>
      </w:r>
    </w:p>
    <w:p w:rsidR="00535DBF" w:rsidRDefault="00535DBF" w:rsidP="00535DBF">
      <w:pPr>
        <w:jc w:val="center"/>
        <w:rPr>
          <w:b/>
          <w:bCs/>
          <w:sz w:val="28"/>
          <w:szCs w:val="28"/>
        </w:rPr>
      </w:pPr>
    </w:p>
    <w:p w:rsidR="00535DBF" w:rsidRDefault="00535DBF" w:rsidP="00535DBF">
      <w:pPr>
        <w:rPr>
          <w:sz w:val="16"/>
        </w:rPr>
      </w:pPr>
    </w:p>
    <w:tbl>
      <w:tblPr>
        <w:tblW w:w="0" w:type="auto"/>
        <w:tblLayout w:type="fixed"/>
        <w:tblLook w:val="04A0"/>
      </w:tblPr>
      <w:tblGrid>
        <w:gridCol w:w="7054"/>
      </w:tblGrid>
      <w:tr w:rsidR="00535DBF" w:rsidRPr="00200B01" w:rsidTr="00472D47">
        <w:trPr>
          <w:trHeight w:val="1281"/>
        </w:trPr>
        <w:tc>
          <w:tcPr>
            <w:tcW w:w="7054" w:type="dxa"/>
          </w:tcPr>
          <w:p w:rsidR="00535DBF" w:rsidRPr="00F472FF" w:rsidRDefault="00535DBF" w:rsidP="00472D47">
            <w:pPr>
              <w:jc w:val="both"/>
              <w:rPr>
                <w:b/>
                <w:sz w:val="28"/>
                <w:szCs w:val="28"/>
              </w:rPr>
            </w:pPr>
            <w:r w:rsidRPr="00F472FF">
              <w:rPr>
                <w:b/>
                <w:sz w:val="28"/>
                <w:szCs w:val="28"/>
              </w:rPr>
              <w:t xml:space="preserve">«О </w:t>
            </w:r>
            <w:r>
              <w:rPr>
                <w:b/>
                <w:sz w:val="28"/>
                <w:szCs w:val="28"/>
              </w:rPr>
              <w:t xml:space="preserve">законодательной инициативе совета депутатов муниципального образования </w:t>
            </w:r>
            <w:proofErr w:type="spellStart"/>
            <w:r>
              <w:rPr>
                <w:b/>
                <w:sz w:val="28"/>
                <w:szCs w:val="28"/>
              </w:rPr>
              <w:t>Сосновоборский</w:t>
            </w:r>
            <w:proofErr w:type="spellEnd"/>
            <w:r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родской округ Ленинградской области по </w:t>
            </w:r>
            <w:r w:rsidRPr="00F472FF">
              <w:rPr>
                <w:b/>
                <w:sz w:val="28"/>
                <w:szCs w:val="28"/>
              </w:rPr>
              <w:t>внесени</w:t>
            </w:r>
            <w:r>
              <w:rPr>
                <w:b/>
                <w:sz w:val="28"/>
                <w:szCs w:val="28"/>
              </w:rPr>
              <w:t>ю в Законодательное собрание Ленинградской области проекта областного закона «О внесении изменений в областной закон «Об административных правон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рушениях»</w:t>
            </w:r>
          </w:p>
        </w:tc>
      </w:tr>
    </w:tbl>
    <w:p w:rsidR="00535DBF" w:rsidRDefault="00535DBF" w:rsidP="00535DBF">
      <w:pPr>
        <w:ind w:firstLine="709"/>
        <w:jc w:val="both"/>
        <w:rPr>
          <w:sz w:val="26"/>
          <w:szCs w:val="26"/>
        </w:rPr>
      </w:pPr>
    </w:p>
    <w:p w:rsidR="00535DBF" w:rsidRDefault="00535DBF" w:rsidP="00535DBF">
      <w:pPr>
        <w:ind w:firstLine="709"/>
        <w:jc w:val="both"/>
        <w:rPr>
          <w:sz w:val="26"/>
          <w:szCs w:val="26"/>
        </w:rPr>
      </w:pPr>
    </w:p>
    <w:p w:rsidR="00535DBF" w:rsidRPr="000332A8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В соответствии со статьей 31 Устава Ленинградской области, совет депутатов </w:t>
      </w:r>
      <w:r>
        <w:rPr>
          <w:color w:val="000000" w:themeColor="text1"/>
          <w:sz w:val="26"/>
          <w:szCs w:val="26"/>
        </w:rPr>
        <w:t>м</w:t>
      </w:r>
      <w:r>
        <w:rPr>
          <w:color w:val="000000" w:themeColor="text1"/>
          <w:sz w:val="26"/>
          <w:szCs w:val="26"/>
        </w:rPr>
        <w:t>у</w:t>
      </w:r>
      <w:r>
        <w:rPr>
          <w:color w:val="000000" w:themeColor="text1"/>
          <w:sz w:val="26"/>
          <w:szCs w:val="26"/>
        </w:rPr>
        <w:t xml:space="preserve">ниципального образования </w:t>
      </w:r>
      <w:proofErr w:type="spellStart"/>
      <w:r w:rsidRPr="000332A8">
        <w:rPr>
          <w:color w:val="000000" w:themeColor="text1"/>
          <w:sz w:val="26"/>
          <w:szCs w:val="26"/>
        </w:rPr>
        <w:t>Сосновоборск</w:t>
      </w:r>
      <w:r>
        <w:rPr>
          <w:color w:val="000000" w:themeColor="text1"/>
          <w:sz w:val="26"/>
          <w:szCs w:val="26"/>
        </w:rPr>
        <w:t>ий</w:t>
      </w:r>
      <w:proofErr w:type="spellEnd"/>
      <w:r w:rsidRPr="000332A8">
        <w:rPr>
          <w:color w:val="000000" w:themeColor="text1"/>
          <w:sz w:val="26"/>
          <w:szCs w:val="26"/>
        </w:rPr>
        <w:t xml:space="preserve"> городско</w:t>
      </w:r>
      <w:r>
        <w:rPr>
          <w:color w:val="000000" w:themeColor="text1"/>
          <w:sz w:val="26"/>
          <w:szCs w:val="26"/>
        </w:rPr>
        <w:t>й</w:t>
      </w:r>
      <w:r w:rsidRPr="000332A8">
        <w:rPr>
          <w:color w:val="000000" w:themeColor="text1"/>
          <w:sz w:val="26"/>
          <w:szCs w:val="26"/>
        </w:rPr>
        <w:t xml:space="preserve"> округ</w:t>
      </w:r>
    </w:p>
    <w:p w:rsidR="00535DBF" w:rsidRPr="00466065" w:rsidRDefault="00535DBF" w:rsidP="00535DBF">
      <w:pPr>
        <w:ind w:firstLine="709"/>
        <w:jc w:val="both"/>
        <w:rPr>
          <w:color w:val="000000"/>
          <w:sz w:val="26"/>
          <w:szCs w:val="26"/>
        </w:rPr>
      </w:pPr>
    </w:p>
    <w:p w:rsidR="00535DBF" w:rsidRPr="00466065" w:rsidRDefault="00535DBF" w:rsidP="00535DBF">
      <w:pPr>
        <w:ind w:firstLine="709"/>
        <w:jc w:val="center"/>
        <w:rPr>
          <w:color w:val="000000"/>
          <w:sz w:val="26"/>
          <w:szCs w:val="26"/>
        </w:rPr>
      </w:pPr>
      <w:proofErr w:type="gramStart"/>
      <w:r w:rsidRPr="00466065">
        <w:rPr>
          <w:color w:val="000000"/>
          <w:sz w:val="26"/>
          <w:szCs w:val="26"/>
        </w:rPr>
        <w:t>Р</w:t>
      </w:r>
      <w:proofErr w:type="gramEnd"/>
      <w:r w:rsidRPr="00466065">
        <w:rPr>
          <w:color w:val="000000"/>
          <w:sz w:val="26"/>
          <w:szCs w:val="26"/>
        </w:rPr>
        <w:t xml:space="preserve"> Е Ш И Л:</w:t>
      </w:r>
    </w:p>
    <w:p w:rsidR="00535DBF" w:rsidRPr="00466065" w:rsidRDefault="00535DBF" w:rsidP="00535DBF">
      <w:pPr>
        <w:ind w:firstLine="709"/>
        <w:jc w:val="both"/>
        <w:rPr>
          <w:color w:val="000000"/>
          <w:sz w:val="26"/>
          <w:szCs w:val="26"/>
        </w:rPr>
      </w:pPr>
    </w:p>
    <w:p w:rsidR="00535DBF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0332A8">
        <w:rPr>
          <w:color w:val="000000" w:themeColor="text1"/>
          <w:sz w:val="26"/>
          <w:szCs w:val="26"/>
        </w:rPr>
        <w:t xml:space="preserve">1. </w:t>
      </w:r>
      <w:r>
        <w:rPr>
          <w:color w:val="000000" w:themeColor="text1"/>
          <w:sz w:val="26"/>
          <w:szCs w:val="26"/>
        </w:rPr>
        <w:t xml:space="preserve">Внести </w:t>
      </w:r>
      <w:r w:rsidRPr="00337605">
        <w:rPr>
          <w:color w:val="000000" w:themeColor="text1"/>
          <w:sz w:val="26"/>
          <w:szCs w:val="26"/>
        </w:rPr>
        <w:t>в Законодательное собрание Ленинградской области</w:t>
      </w:r>
      <w:r w:rsidRPr="000332A8">
        <w:rPr>
          <w:color w:val="000000" w:themeColor="text1"/>
          <w:sz w:val="26"/>
          <w:szCs w:val="26"/>
        </w:rPr>
        <w:t xml:space="preserve"> в </w:t>
      </w:r>
      <w:r>
        <w:rPr>
          <w:color w:val="000000" w:themeColor="text1"/>
          <w:sz w:val="26"/>
          <w:szCs w:val="26"/>
        </w:rPr>
        <w:t xml:space="preserve">порядке </w:t>
      </w:r>
      <w:r w:rsidRPr="000332A8">
        <w:rPr>
          <w:color w:val="000000" w:themeColor="text1"/>
          <w:sz w:val="26"/>
          <w:szCs w:val="26"/>
        </w:rPr>
        <w:t>закон</w:t>
      </w:r>
      <w:r w:rsidRPr="000332A8">
        <w:rPr>
          <w:color w:val="000000" w:themeColor="text1"/>
          <w:sz w:val="26"/>
          <w:szCs w:val="26"/>
        </w:rPr>
        <w:t>о</w:t>
      </w:r>
      <w:r w:rsidRPr="000332A8">
        <w:rPr>
          <w:color w:val="000000" w:themeColor="text1"/>
          <w:sz w:val="26"/>
          <w:szCs w:val="26"/>
        </w:rPr>
        <w:t xml:space="preserve">дательной инициативы проект областного закона </w:t>
      </w:r>
      <w:r w:rsidRPr="00337605">
        <w:rPr>
          <w:color w:val="000000" w:themeColor="text1"/>
          <w:sz w:val="26"/>
          <w:szCs w:val="26"/>
        </w:rPr>
        <w:t>«О внесении изменений в облас</w:t>
      </w:r>
      <w:r w:rsidRPr="00337605">
        <w:rPr>
          <w:color w:val="000000" w:themeColor="text1"/>
          <w:sz w:val="26"/>
          <w:szCs w:val="26"/>
        </w:rPr>
        <w:t>т</w:t>
      </w:r>
      <w:r w:rsidRPr="00337605">
        <w:rPr>
          <w:color w:val="000000" w:themeColor="text1"/>
          <w:sz w:val="26"/>
          <w:szCs w:val="26"/>
        </w:rPr>
        <w:t>ной закон «Об административных правонарушениях»</w:t>
      </w:r>
      <w:r w:rsidRPr="000332A8">
        <w:rPr>
          <w:color w:val="000000" w:themeColor="text1"/>
          <w:sz w:val="26"/>
          <w:szCs w:val="26"/>
        </w:rPr>
        <w:t>.</w:t>
      </w:r>
    </w:p>
    <w:p w:rsidR="00535DBF" w:rsidRPr="000332A8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Поручить председателю совета депутатов муниципального образования </w:t>
      </w:r>
      <w:proofErr w:type="spellStart"/>
      <w:r>
        <w:rPr>
          <w:color w:val="000000" w:themeColor="text1"/>
          <w:sz w:val="26"/>
          <w:szCs w:val="26"/>
        </w:rPr>
        <w:t>Сосн</w:t>
      </w:r>
      <w:r>
        <w:rPr>
          <w:color w:val="000000" w:themeColor="text1"/>
          <w:sz w:val="26"/>
          <w:szCs w:val="26"/>
        </w:rPr>
        <w:t>о</w:t>
      </w:r>
      <w:r>
        <w:rPr>
          <w:color w:val="000000" w:themeColor="text1"/>
          <w:sz w:val="26"/>
          <w:szCs w:val="26"/>
        </w:rPr>
        <w:t>воборский</w:t>
      </w:r>
      <w:proofErr w:type="spellEnd"/>
      <w:r>
        <w:rPr>
          <w:color w:val="000000" w:themeColor="text1"/>
          <w:sz w:val="26"/>
          <w:szCs w:val="26"/>
        </w:rPr>
        <w:t xml:space="preserve"> городской округ Ленинградской области Бабичу И.А. представлять проект областного закона </w:t>
      </w:r>
      <w:r w:rsidRPr="00337605">
        <w:rPr>
          <w:color w:val="000000" w:themeColor="text1"/>
          <w:sz w:val="26"/>
          <w:szCs w:val="26"/>
        </w:rPr>
        <w:t>«О внесении изменений в областной закон «Об админис</w:t>
      </w:r>
      <w:r w:rsidRPr="00337605">
        <w:rPr>
          <w:color w:val="000000" w:themeColor="text1"/>
          <w:sz w:val="26"/>
          <w:szCs w:val="26"/>
        </w:rPr>
        <w:t>т</w:t>
      </w:r>
      <w:r w:rsidRPr="00337605">
        <w:rPr>
          <w:color w:val="000000" w:themeColor="text1"/>
          <w:sz w:val="26"/>
          <w:szCs w:val="26"/>
        </w:rPr>
        <w:t>ративных правонарушениях»</w:t>
      </w:r>
      <w:r>
        <w:rPr>
          <w:color w:val="000000" w:themeColor="text1"/>
          <w:sz w:val="26"/>
          <w:szCs w:val="26"/>
        </w:rPr>
        <w:t xml:space="preserve"> при его рассмотрении в Законодательном собрании Л</w:t>
      </w:r>
      <w:r>
        <w:rPr>
          <w:color w:val="000000" w:themeColor="text1"/>
          <w:sz w:val="26"/>
          <w:szCs w:val="26"/>
        </w:rPr>
        <w:t>е</w:t>
      </w:r>
      <w:r>
        <w:rPr>
          <w:color w:val="000000" w:themeColor="text1"/>
          <w:sz w:val="26"/>
          <w:szCs w:val="26"/>
        </w:rPr>
        <w:t>нинградской области.</w:t>
      </w:r>
    </w:p>
    <w:p w:rsidR="00535DBF" w:rsidRPr="000332A8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</w:t>
      </w:r>
      <w:r w:rsidRPr="000332A8">
        <w:rPr>
          <w:color w:val="000000" w:themeColor="text1"/>
          <w:sz w:val="26"/>
          <w:szCs w:val="26"/>
        </w:rPr>
        <w:t>. Настоящее решение вступает в силу со дня принятия.</w:t>
      </w:r>
    </w:p>
    <w:p w:rsidR="00535DBF" w:rsidRPr="00A33505" w:rsidRDefault="00535DBF" w:rsidP="00535DBF">
      <w:pPr>
        <w:ind w:firstLine="708"/>
        <w:rPr>
          <w:rFonts w:ascii="Arial" w:hAnsi="Arial"/>
          <w:sz w:val="24"/>
          <w:szCs w:val="24"/>
        </w:rPr>
      </w:pPr>
    </w:p>
    <w:p w:rsidR="00535DBF" w:rsidRPr="00A33505" w:rsidRDefault="00535DBF" w:rsidP="00535DBF">
      <w:pPr>
        <w:ind w:firstLine="708"/>
        <w:rPr>
          <w:rFonts w:ascii="Arial" w:hAnsi="Arial"/>
          <w:sz w:val="24"/>
          <w:szCs w:val="24"/>
        </w:rPr>
      </w:pPr>
    </w:p>
    <w:p w:rsidR="00535DBF" w:rsidRPr="00A33505" w:rsidRDefault="00535DBF" w:rsidP="00535DBF">
      <w:pPr>
        <w:ind w:firstLine="708"/>
        <w:rPr>
          <w:rFonts w:ascii="Arial" w:hAnsi="Arial"/>
          <w:sz w:val="24"/>
          <w:szCs w:val="24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535DBF" w:rsidRDefault="00535DBF" w:rsidP="00535DBF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535DBF" w:rsidRPr="00383E29" w:rsidRDefault="00535DBF" w:rsidP="00535DBF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535DBF" w:rsidRPr="00383E29" w:rsidRDefault="00535DBF" w:rsidP="00535DBF">
      <w:pPr>
        <w:pStyle w:val="Heading"/>
        <w:jc w:val="both"/>
        <w:rPr>
          <w:rFonts w:ascii="Times New Roman" w:hAnsi="Times New Roman"/>
          <w:sz w:val="28"/>
          <w:szCs w:val="28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ЛЕНИНГРАДСКАЯ ОБЛАСТЬ</w:t>
      </w: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ОБЛАСТНОЙ ЗАКОН</w:t>
      </w:r>
    </w:p>
    <w:p w:rsidR="00535DBF" w:rsidRDefault="00535DBF" w:rsidP="00535DBF">
      <w:pPr>
        <w:jc w:val="right"/>
        <w:rPr>
          <w:b/>
          <w:sz w:val="24"/>
          <w:szCs w:val="24"/>
        </w:rPr>
      </w:pPr>
      <w:r w:rsidRPr="00DE10B3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роект вносит</w:t>
      </w:r>
    </w:p>
    <w:p w:rsidR="00535DBF" w:rsidRDefault="00535DBF" w:rsidP="00535DB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совет депутатов</w:t>
      </w:r>
    </w:p>
    <w:p w:rsidR="00535DBF" w:rsidRDefault="00535DBF" w:rsidP="00535DB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535DBF" w:rsidRDefault="00535DBF" w:rsidP="00535DBF">
      <w:pPr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Сосновоборский</w:t>
      </w:r>
      <w:proofErr w:type="spellEnd"/>
      <w:r>
        <w:rPr>
          <w:b/>
          <w:sz w:val="24"/>
          <w:szCs w:val="24"/>
        </w:rPr>
        <w:t xml:space="preserve"> городской округ</w:t>
      </w:r>
    </w:p>
    <w:p w:rsidR="00535DBF" w:rsidRPr="00DE10B3" w:rsidRDefault="00535DBF" w:rsidP="00535DB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ind w:firstLine="708"/>
        <w:jc w:val="center"/>
        <w:rPr>
          <w:b/>
          <w:color w:val="222222"/>
          <w:sz w:val="28"/>
          <w:szCs w:val="28"/>
          <w:shd w:val="clear" w:color="auto" w:fill="FFFFFF"/>
        </w:rPr>
      </w:pPr>
      <w:r w:rsidRPr="00A33505">
        <w:rPr>
          <w:b/>
          <w:color w:val="222222"/>
          <w:sz w:val="28"/>
          <w:szCs w:val="28"/>
          <w:shd w:val="clear" w:color="auto" w:fill="FFFFFF"/>
        </w:rPr>
        <w:t>О внесении изменений в областной закон «Об административных пр</w:t>
      </w:r>
      <w:r w:rsidRPr="00A33505">
        <w:rPr>
          <w:b/>
          <w:color w:val="222222"/>
          <w:sz w:val="28"/>
          <w:szCs w:val="28"/>
          <w:shd w:val="clear" w:color="auto" w:fill="FFFFFF"/>
        </w:rPr>
        <w:t>а</w:t>
      </w:r>
      <w:r w:rsidRPr="00A33505">
        <w:rPr>
          <w:b/>
          <w:color w:val="222222"/>
          <w:sz w:val="28"/>
          <w:szCs w:val="28"/>
          <w:shd w:val="clear" w:color="auto" w:fill="FFFFFF"/>
        </w:rPr>
        <w:t>вонарушениях»</w:t>
      </w:r>
    </w:p>
    <w:p w:rsidR="00535DBF" w:rsidRDefault="00535DBF" w:rsidP="00535DBF">
      <w:pPr>
        <w:jc w:val="both"/>
        <w:rPr>
          <w:b/>
          <w:color w:val="000000"/>
          <w:sz w:val="26"/>
          <w:szCs w:val="26"/>
        </w:rPr>
      </w:pP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>1. Внести в областной закон Ленинградской области от 02 июля 2003 года №47-оз Областной закон Ленинградской области от 02.07.2003 N 47-оз «Об администр</w:t>
      </w:r>
      <w:r w:rsidRPr="00773F8A">
        <w:rPr>
          <w:color w:val="000000" w:themeColor="text1"/>
          <w:sz w:val="26"/>
          <w:szCs w:val="26"/>
        </w:rPr>
        <w:t>а</w:t>
      </w:r>
      <w:r w:rsidRPr="00773F8A">
        <w:rPr>
          <w:color w:val="000000" w:themeColor="text1"/>
          <w:sz w:val="26"/>
          <w:szCs w:val="26"/>
        </w:rPr>
        <w:t>тивных правонарушениях» (с последующими изменениями) следующие изменения:</w:t>
      </w: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 xml:space="preserve">1) </w:t>
      </w:r>
      <w:hyperlink r:id="rId9" w:history="1">
        <w:r w:rsidRPr="00773F8A">
          <w:rPr>
            <w:color w:val="000000" w:themeColor="text1"/>
            <w:sz w:val="26"/>
            <w:szCs w:val="26"/>
          </w:rPr>
          <w:t>абзац шестой части второй статьи 1.9</w:t>
        </w:r>
      </w:hyperlink>
      <w:r w:rsidRPr="00773F8A">
        <w:rPr>
          <w:color w:val="000000" w:themeColor="text1"/>
          <w:sz w:val="26"/>
          <w:szCs w:val="26"/>
        </w:rPr>
        <w:t xml:space="preserve"> после цифр «4.8,» дополнить цифрами «4.8-1,»;</w:t>
      </w: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>2) дополнить статьей 4.8-1 следующего содержания:</w:t>
      </w: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>«</w:t>
      </w:r>
      <w:r w:rsidRPr="00371FF6">
        <w:rPr>
          <w:b/>
          <w:color w:val="000000" w:themeColor="text1"/>
          <w:sz w:val="26"/>
          <w:szCs w:val="26"/>
        </w:rPr>
        <w:t xml:space="preserve">Статья 4.8-1. Установка на территориях </w:t>
      </w:r>
      <w:r>
        <w:rPr>
          <w:b/>
          <w:color w:val="000000" w:themeColor="text1"/>
          <w:sz w:val="26"/>
          <w:szCs w:val="26"/>
        </w:rPr>
        <w:t xml:space="preserve">муниципальных </w:t>
      </w:r>
      <w:r w:rsidRPr="00371FF6">
        <w:rPr>
          <w:b/>
          <w:color w:val="000000" w:themeColor="text1"/>
          <w:sz w:val="26"/>
          <w:szCs w:val="26"/>
        </w:rPr>
        <w:t xml:space="preserve">садов и парков палаток, шатров </w:t>
      </w:r>
      <w:r>
        <w:rPr>
          <w:b/>
          <w:color w:val="000000" w:themeColor="text1"/>
          <w:sz w:val="26"/>
          <w:szCs w:val="26"/>
        </w:rPr>
        <w:t>и тентов</w:t>
      </w: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 xml:space="preserve">Установка на территориях </w:t>
      </w:r>
      <w:r>
        <w:rPr>
          <w:color w:val="000000" w:themeColor="text1"/>
          <w:sz w:val="26"/>
          <w:szCs w:val="26"/>
        </w:rPr>
        <w:t xml:space="preserve">муниципальных </w:t>
      </w:r>
      <w:r w:rsidRPr="00773F8A">
        <w:rPr>
          <w:color w:val="000000" w:themeColor="text1"/>
          <w:sz w:val="26"/>
          <w:szCs w:val="26"/>
        </w:rPr>
        <w:t>садов и парков палаток</w:t>
      </w:r>
      <w:r>
        <w:rPr>
          <w:color w:val="000000" w:themeColor="text1"/>
          <w:sz w:val="26"/>
          <w:szCs w:val="26"/>
        </w:rPr>
        <w:t>,</w:t>
      </w:r>
      <w:r w:rsidRPr="00773F8A">
        <w:rPr>
          <w:color w:val="000000" w:themeColor="text1"/>
          <w:sz w:val="26"/>
          <w:szCs w:val="26"/>
        </w:rPr>
        <w:t xml:space="preserve"> шатров </w:t>
      </w:r>
      <w:r>
        <w:rPr>
          <w:color w:val="000000" w:themeColor="text1"/>
          <w:sz w:val="26"/>
          <w:szCs w:val="26"/>
        </w:rPr>
        <w:t>и те</w:t>
      </w:r>
      <w:r>
        <w:rPr>
          <w:color w:val="000000" w:themeColor="text1"/>
          <w:sz w:val="26"/>
          <w:szCs w:val="26"/>
        </w:rPr>
        <w:t>н</w:t>
      </w:r>
      <w:r>
        <w:rPr>
          <w:color w:val="000000" w:themeColor="text1"/>
          <w:sz w:val="26"/>
          <w:szCs w:val="26"/>
        </w:rPr>
        <w:t xml:space="preserve">тов </w:t>
      </w:r>
      <w:r w:rsidRPr="00773F8A">
        <w:rPr>
          <w:color w:val="000000" w:themeColor="text1"/>
          <w:sz w:val="26"/>
          <w:szCs w:val="26"/>
        </w:rPr>
        <w:t xml:space="preserve">вне специально </w:t>
      </w:r>
      <w:r>
        <w:rPr>
          <w:color w:val="000000" w:themeColor="text1"/>
          <w:sz w:val="26"/>
          <w:szCs w:val="26"/>
        </w:rPr>
        <w:t>отведенных</w:t>
      </w:r>
      <w:r w:rsidRPr="00773F8A">
        <w:rPr>
          <w:color w:val="000000" w:themeColor="text1"/>
          <w:sz w:val="26"/>
          <w:szCs w:val="26"/>
        </w:rPr>
        <w:t xml:space="preserve"> и оборудованных для этого мест, -</w:t>
      </w: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>влечет наложение административного штрафа на граждан в размере от трех т</w:t>
      </w:r>
      <w:r w:rsidRPr="00773F8A">
        <w:rPr>
          <w:color w:val="000000" w:themeColor="text1"/>
          <w:sz w:val="26"/>
          <w:szCs w:val="26"/>
        </w:rPr>
        <w:t>ы</w:t>
      </w:r>
      <w:r w:rsidRPr="00773F8A">
        <w:rPr>
          <w:color w:val="000000" w:themeColor="text1"/>
          <w:sz w:val="26"/>
          <w:szCs w:val="26"/>
        </w:rPr>
        <w:t>сяч рублей до пяти тысяч рублей; на должностных лиц – от десяти тысяч рублей до двадц</w:t>
      </w:r>
      <w:r w:rsidRPr="00773F8A">
        <w:rPr>
          <w:color w:val="000000" w:themeColor="text1"/>
          <w:sz w:val="26"/>
          <w:szCs w:val="26"/>
        </w:rPr>
        <w:t>а</w:t>
      </w:r>
      <w:r w:rsidRPr="00773F8A">
        <w:rPr>
          <w:color w:val="000000" w:themeColor="text1"/>
          <w:sz w:val="26"/>
          <w:szCs w:val="26"/>
        </w:rPr>
        <w:t>ти тысяч рублей; на юридических лиц – от тридцати тысяч рублей до пятид</w:t>
      </w:r>
      <w:r w:rsidRPr="00773F8A">
        <w:rPr>
          <w:color w:val="000000" w:themeColor="text1"/>
          <w:sz w:val="26"/>
          <w:szCs w:val="26"/>
        </w:rPr>
        <w:t>е</w:t>
      </w:r>
      <w:r w:rsidRPr="00773F8A">
        <w:rPr>
          <w:color w:val="000000" w:themeColor="text1"/>
          <w:sz w:val="26"/>
          <w:szCs w:val="26"/>
        </w:rPr>
        <w:t>сяти тысяч рублей</w:t>
      </w:r>
      <w:proofErr w:type="gramStart"/>
      <w:r w:rsidRPr="00773F8A">
        <w:rPr>
          <w:color w:val="000000" w:themeColor="text1"/>
          <w:sz w:val="26"/>
          <w:szCs w:val="26"/>
        </w:rPr>
        <w:t>.</w:t>
      </w:r>
      <w:r>
        <w:rPr>
          <w:color w:val="000000" w:themeColor="text1"/>
          <w:sz w:val="26"/>
          <w:szCs w:val="26"/>
        </w:rPr>
        <w:t>»</w:t>
      </w:r>
      <w:proofErr w:type="gramEnd"/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</w:p>
    <w:p w:rsidR="00535DBF" w:rsidRPr="00773F8A" w:rsidRDefault="00535DBF" w:rsidP="00535DBF">
      <w:pPr>
        <w:ind w:firstLine="709"/>
        <w:jc w:val="both"/>
        <w:rPr>
          <w:color w:val="000000" w:themeColor="text1"/>
          <w:sz w:val="26"/>
          <w:szCs w:val="26"/>
        </w:rPr>
      </w:pPr>
      <w:r w:rsidRPr="00773F8A">
        <w:rPr>
          <w:color w:val="000000" w:themeColor="text1"/>
          <w:sz w:val="26"/>
          <w:szCs w:val="26"/>
        </w:rPr>
        <w:t>2. Настоящий областной закон вступает в силу по истечении 10 дней после его официального опубликования</w:t>
      </w:r>
    </w:p>
    <w:p w:rsidR="00535DBF" w:rsidRDefault="00535DBF" w:rsidP="00535DBF">
      <w:pPr>
        <w:jc w:val="both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both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Pr="0061028C" w:rsidRDefault="00535DBF" w:rsidP="00535DBF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Губернатор </w:t>
      </w:r>
    </w:p>
    <w:p w:rsidR="00535DBF" w:rsidRPr="0061028C" w:rsidRDefault="00535DBF" w:rsidP="00535DBF">
      <w:pPr>
        <w:jc w:val="both"/>
        <w:rPr>
          <w:color w:val="000000"/>
          <w:sz w:val="26"/>
          <w:szCs w:val="26"/>
        </w:rPr>
      </w:pPr>
      <w:r w:rsidRPr="0061028C">
        <w:rPr>
          <w:color w:val="000000"/>
          <w:sz w:val="26"/>
          <w:szCs w:val="26"/>
        </w:rPr>
        <w:t xml:space="preserve">Ленинградской области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      </w:t>
      </w:r>
      <w:r w:rsidRPr="0061028C">
        <w:rPr>
          <w:color w:val="000000"/>
          <w:sz w:val="26"/>
          <w:szCs w:val="26"/>
        </w:rPr>
        <w:tab/>
      </w:r>
      <w:r w:rsidRPr="0061028C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 xml:space="preserve">             </w:t>
      </w:r>
      <w:r w:rsidRPr="0061028C">
        <w:rPr>
          <w:color w:val="000000"/>
          <w:sz w:val="26"/>
          <w:szCs w:val="26"/>
        </w:rPr>
        <w:t>А. Ю. Дрозденко</w:t>
      </w: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Default="00535DBF" w:rsidP="00535DBF">
      <w:pPr>
        <w:jc w:val="center"/>
        <w:rPr>
          <w:b/>
          <w:color w:val="000000"/>
          <w:sz w:val="26"/>
          <w:szCs w:val="26"/>
        </w:rPr>
      </w:pPr>
    </w:p>
    <w:p w:rsidR="00535DBF" w:rsidRPr="000332A8" w:rsidRDefault="00535DBF" w:rsidP="00535DBF">
      <w:pPr>
        <w:ind w:firstLine="708"/>
        <w:jc w:val="center"/>
        <w:rPr>
          <w:b/>
          <w:sz w:val="28"/>
          <w:szCs w:val="28"/>
        </w:rPr>
      </w:pPr>
      <w:r>
        <w:rPr>
          <w:b/>
          <w:color w:val="000000"/>
          <w:sz w:val="26"/>
          <w:szCs w:val="26"/>
        </w:rPr>
        <w:br w:type="page"/>
      </w:r>
      <w:r w:rsidRPr="000332A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ОЯСНИТЕЛЬНАЯ ЗАПИСКА</w:t>
      </w:r>
    </w:p>
    <w:p w:rsidR="00535DBF" w:rsidRDefault="00535DBF" w:rsidP="00535DBF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 xml:space="preserve">к проекту областного закона </w:t>
      </w:r>
      <w:r>
        <w:rPr>
          <w:b/>
          <w:sz w:val="28"/>
          <w:szCs w:val="28"/>
        </w:rPr>
        <w:t xml:space="preserve">«О внесении изменений в </w:t>
      </w:r>
      <w:proofErr w:type="gramStart"/>
      <w:r>
        <w:rPr>
          <w:b/>
          <w:sz w:val="28"/>
          <w:szCs w:val="28"/>
        </w:rPr>
        <w:t>областной</w:t>
      </w:r>
      <w:proofErr w:type="gramEnd"/>
    </w:p>
    <w:p w:rsidR="00535DBF" w:rsidRPr="004625E7" w:rsidRDefault="00535DBF" w:rsidP="00535DBF">
      <w:pPr>
        <w:ind w:firstLine="708"/>
        <w:jc w:val="center"/>
        <w:rPr>
          <w:sz w:val="24"/>
          <w:szCs w:val="24"/>
        </w:rPr>
      </w:pPr>
      <w:r>
        <w:rPr>
          <w:b/>
          <w:sz w:val="28"/>
          <w:szCs w:val="28"/>
        </w:rPr>
        <w:t>закон «Об административных правонарушениях»</w:t>
      </w:r>
    </w:p>
    <w:p w:rsidR="00535DBF" w:rsidRPr="000332A8" w:rsidRDefault="00535DBF" w:rsidP="00535DBF">
      <w:pPr>
        <w:ind w:firstLine="709"/>
        <w:rPr>
          <w:sz w:val="24"/>
          <w:szCs w:val="24"/>
        </w:rPr>
      </w:pPr>
    </w:p>
    <w:p w:rsidR="00535DBF" w:rsidRDefault="00535DBF" w:rsidP="00535DB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территории муниципального образования </w:t>
      </w:r>
      <w:proofErr w:type="spellStart"/>
      <w:r>
        <w:rPr>
          <w:sz w:val="24"/>
          <w:szCs w:val="24"/>
        </w:rPr>
        <w:t>Сосновоборский</w:t>
      </w:r>
      <w:proofErr w:type="spellEnd"/>
      <w:r>
        <w:rPr>
          <w:sz w:val="24"/>
          <w:szCs w:val="24"/>
        </w:rPr>
        <w:t xml:space="preserve"> городской округ Лени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градской области в прибрежной полосе Финского залива расположены два городских муниц</w:t>
      </w:r>
      <w:r>
        <w:rPr>
          <w:sz w:val="24"/>
          <w:szCs w:val="24"/>
        </w:rPr>
        <w:t>и</w:t>
      </w:r>
      <w:r>
        <w:rPr>
          <w:sz w:val="24"/>
          <w:szCs w:val="24"/>
        </w:rPr>
        <w:t>пальных парка. На территории данных парков произрастает великолепный строевой сосновый лес, положивший название для нашего города.</w:t>
      </w:r>
    </w:p>
    <w:p w:rsidR="00535DBF" w:rsidRDefault="00535DBF" w:rsidP="00535DB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Территории данных парков не имеют ограждений и доступны как для жителей города, так и для многочисленных жителей Санкт-Петербурга и соседних районов Ленинградской о</w:t>
      </w:r>
      <w:r>
        <w:rPr>
          <w:sz w:val="24"/>
          <w:szCs w:val="24"/>
        </w:rPr>
        <w:t>б</w:t>
      </w:r>
      <w:r>
        <w:rPr>
          <w:sz w:val="24"/>
          <w:szCs w:val="24"/>
        </w:rPr>
        <w:t>ласти.</w:t>
      </w:r>
    </w:p>
    <w:p w:rsidR="00535DBF" w:rsidRDefault="00535DBF" w:rsidP="00535DB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летний период года территории парков подвергаются большому наплыву отдыха</w:t>
      </w:r>
      <w:r>
        <w:rPr>
          <w:sz w:val="24"/>
          <w:szCs w:val="24"/>
        </w:rPr>
        <w:t>ю</w:t>
      </w:r>
      <w:r>
        <w:rPr>
          <w:sz w:val="24"/>
          <w:szCs w:val="24"/>
        </w:rPr>
        <w:t>щих, которые устанавливают на территории парков туристические палатки, шатры, тенты для проведения отдыха на природе.</w:t>
      </w:r>
    </w:p>
    <w:p w:rsidR="00535DBF" w:rsidRDefault="00535DBF" w:rsidP="00535DB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Зачастую установка и крепление палаток, шатров и тентов способствует порче и повр</w:t>
      </w:r>
      <w:r>
        <w:rPr>
          <w:sz w:val="24"/>
          <w:szCs w:val="24"/>
        </w:rPr>
        <w:t>е</w:t>
      </w:r>
      <w:r>
        <w:rPr>
          <w:sz w:val="24"/>
          <w:szCs w:val="24"/>
        </w:rPr>
        <w:t>ждению рядом расположенных зеленых насаждений, повреждению корневой системы соснов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леса, загрязнению прилегающей к парку территории бытовыми и в отсутствии туалетов – о</w:t>
      </w:r>
      <w:r>
        <w:rPr>
          <w:sz w:val="24"/>
          <w:szCs w:val="24"/>
        </w:rPr>
        <w:t>т</w:t>
      </w:r>
      <w:r>
        <w:rPr>
          <w:sz w:val="24"/>
          <w:szCs w:val="24"/>
        </w:rPr>
        <w:t>ходами жизнедеятельности человека.</w:t>
      </w:r>
    </w:p>
    <w:p w:rsidR="00535DBF" w:rsidRDefault="00535DBF" w:rsidP="00535DBF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Суточное нахождение граждан в палатках и шатрах на территориях парков (в хвойном лесу) также требует приготовления пищи с использованием открытого огня, что является нар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шением </w:t>
      </w:r>
      <w:r w:rsidRPr="001C0083">
        <w:rPr>
          <w:sz w:val="24"/>
          <w:szCs w:val="24"/>
        </w:rPr>
        <w:t>пункта 66 Правил противопожарного режима в Российской Федерации, утве</w:t>
      </w:r>
      <w:r w:rsidRPr="001C0083">
        <w:rPr>
          <w:sz w:val="24"/>
          <w:szCs w:val="24"/>
        </w:rPr>
        <w:t>р</w:t>
      </w:r>
      <w:r w:rsidRPr="001C0083">
        <w:rPr>
          <w:sz w:val="24"/>
          <w:szCs w:val="24"/>
        </w:rPr>
        <w:t>жденных постановлением Правительства Российской Федерации от 16 сентября 2020 года №1479, пред</w:t>
      </w:r>
      <w:r w:rsidRPr="001C0083">
        <w:rPr>
          <w:sz w:val="24"/>
          <w:szCs w:val="24"/>
        </w:rPr>
        <w:t>у</w:t>
      </w:r>
      <w:r w:rsidRPr="001C0083">
        <w:rPr>
          <w:sz w:val="24"/>
          <w:szCs w:val="24"/>
        </w:rPr>
        <w:t>сматривающих, что на землях общего пользования населенных пунктов, з</w:t>
      </w:r>
      <w:r w:rsidRPr="001C0083">
        <w:rPr>
          <w:sz w:val="24"/>
          <w:szCs w:val="24"/>
        </w:rPr>
        <w:t>а</w:t>
      </w:r>
      <w:r w:rsidRPr="001C0083">
        <w:rPr>
          <w:sz w:val="24"/>
          <w:szCs w:val="24"/>
        </w:rPr>
        <w:t>прещается разводить костры, использовать открытый огонь для приготовления пищи</w:t>
      </w:r>
      <w:proofErr w:type="gramEnd"/>
      <w:r w:rsidRPr="001C0083">
        <w:rPr>
          <w:sz w:val="24"/>
          <w:szCs w:val="24"/>
        </w:rPr>
        <w:t xml:space="preserve"> вне специально отведенных и оборудованных для этого мест.</w:t>
      </w:r>
    </w:p>
    <w:p w:rsidR="00535DBF" w:rsidRPr="00877A9F" w:rsidRDefault="00535DBF" w:rsidP="00535DBF">
      <w:pPr>
        <w:ind w:firstLine="709"/>
        <w:jc w:val="both"/>
        <w:rPr>
          <w:sz w:val="24"/>
          <w:szCs w:val="24"/>
        </w:rPr>
      </w:pPr>
      <w:r w:rsidRPr="00877A9F">
        <w:rPr>
          <w:sz w:val="24"/>
          <w:szCs w:val="24"/>
        </w:rPr>
        <w:t>Приложением N4 к данным правилам, утвержден Порядок использования открытого о</w:t>
      </w:r>
      <w:r w:rsidRPr="00877A9F">
        <w:rPr>
          <w:sz w:val="24"/>
          <w:szCs w:val="24"/>
        </w:rPr>
        <w:t>г</w:t>
      </w:r>
      <w:r w:rsidRPr="00877A9F">
        <w:rPr>
          <w:sz w:val="24"/>
          <w:szCs w:val="24"/>
        </w:rPr>
        <w:t>ня и разведения костров на землях населенных пунктов.</w:t>
      </w:r>
      <w:r>
        <w:rPr>
          <w:sz w:val="24"/>
          <w:szCs w:val="24"/>
        </w:rPr>
        <w:t xml:space="preserve"> П</w:t>
      </w:r>
      <w:r w:rsidRPr="00877A9F">
        <w:rPr>
          <w:sz w:val="24"/>
          <w:szCs w:val="24"/>
        </w:rPr>
        <w:t>ункт</w:t>
      </w:r>
      <w:r>
        <w:rPr>
          <w:sz w:val="24"/>
          <w:szCs w:val="24"/>
        </w:rPr>
        <w:t>ом</w:t>
      </w:r>
      <w:r w:rsidRPr="00877A9F">
        <w:rPr>
          <w:sz w:val="24"/>
          <w:szCs w:val="24"/>
        </w:rPr>
        <w:t xml:space="preserve"> 2 данного Порядка устано</w:t>
      </w:r>
      <w:r w:rsidRPr="00877A9F">
        <w:rPr>
          <w:sz w:val="24"/>
          <w:szCs w:val="24"/>
        </w:rPr>
        <w:t>в</w:t>
      </w:r>
      <w:r w:rsidRPr="00877A9F">
        <w:rPr>
          <w:sz w:val="24"/>
          <w:szCs w:val="24"/>
        </w:rPr>
        <w:t>лено, что использование открытого огня должно осуществляться в специально оборуд</w:t>
      </w:r>
      <w:r w:rsidRPr="00877A9F">
        <w:rPr>
          <w:sz w:val="24"/>
          <w:szCs w:val="24"/>
        </w:rPr>
        <w:t>о</w:t>
      </w:r>
      <w:r w:rsidRPr="00877A9F">
        <w:rPr>
          <w:sz w:val="24"/>
          <w:szCs w:val="24"/>
        </w:rPr>
        <w:t>ванных местах при выполнении следующих требований:</w:t>
      </w:r>
    </w:p>
    <w:p w:rsidR="00535DBF" w:rsidRPr="00877A9F" w:rsidRDefault="00535DBF" w:rsidP="00535DBF">
      <w:pPr>
        <w:ind w:firstLine="709"/>
        <w:jc w:val="both"/>
        <w:rPr>
          <w:sz w:val="24"/>
          <w:szCs w:val="24"/>
        </w:rPr>
      </w:pPr>
      <w:bookmarkStart w:id="0" w:name="Par1539"/>
      <w:bookmarkEnd w:id="0"/>
      <w:r>
        <w:rPr>
          <w:sz w:val="24"/>
          <w:szCs w:val="24"/>
        </w:rPr>
        <w:t>-</w:t>
      </w:r>
      <w:r w:rsidRPr="00877A9F">
        <w:rPr>
          <w:sz w:val="24"/>
          <w:szCs w:val="24"/>
        </w:rPr>
        <w:t xml:space="preserve"> место использования открытого огня должно располагаться на расстоянии не менее … 100 метров – от хвойного леса или отдельно растущих хвойных деревьев и молодняка и 30 ме</w:t>
      </w:r>
      <w:r w:rsidRPr="00877A9F">
        <w:rPr>
          <w:sz w:val="24"/>
          <w:szCs w:val="24"/>
        </w:rPr>
        <w:t>т</w:t>
      </w:r>
      <w:r w:rsidRPr="00877A9F">
        <w:rPr>
          <w:sz w:val="24"/>
          <w:szCs w:val="24"/>
        </w:rPr>
        <w:t>ров;</w:t>
      </w:r>
    </w:p>
    <w:p w:rsidR="00535DBF" w:rsidRPr="00877A9F" w:rsidRDefault="00535DBF" w:rsidP="00535DBF">
      <w:pPr>
        <w:ind w:firstLine="709"/>
        <w:jc w:val="both"/>
        <w:rPr>
          <w:sz w:val="24"/>
          <w:szCs w:val="24"/>
        </w:rPr>
      </w:pPr>
      <w:bookmarkStart w:id="1" w:name="Par1540"/>
      <w:bookmarkEnd w:id="1"/>
      <w:r>
        <w:rPr>
          <w:sz w:val="24"/>
          <w:szCs w:val="24"/>
        </w:rPr>
        <w:t>-</w:t>
      </w:r>
      <w:r w:rsidRPr="00877A9F">
        <w:rPr>
          <w:sz w:val="24"/>
          <w:szCs w:val="24"/>
        </w:rPr>
        <w:t xml:space="preserve"> территория вокруг места использования открытого огня должна быть очищена в ради</w:t>
      </w:r>
      <w:r w:rsidRPr="00877A9F">
        <w:rPr>
          <w:sz w:val="24"/>
          <w:szCs w:val="24"/>
        </w:rPr>
        <w:t>у</w:t>
      </w:r>
      <w:r w:rsidRPr="00877A9F">
        <w:rPr>
          <w:sz w:val="24"/>
          <w:szCs w:val="24"/>
        </w:rPr>
        <w:t>се 10 метров от сухостойных деревьев, сухой травы, валежника, порубочных остатков, других горючих материалов;</w:t>
      </w:r>
    </w:p>
    <w:p w:rsidR="00535DBF" w:rsidRPr="00877A9F" w:rsidRDefault="00535DBF" w:rsidP="00535DBF">
      <w:pPr>
        <w:ind w:firstLine="709"/>
        <w:jc w:val="both"/>
        <w:rPr>
          <w:sz w:val="24"/>
          <w:szCs w:val="24"/>
        </w:rPr>
      </w:pPr>
      <w:r w:rsidRPr="00877A9F">
        <w:rPr>
          <w:sz w:val="24"/>
          <w:szCs w:val="24"/>
        </w:rPr>
        <w:t>- кроме того пунктом 9 Правил запрещается использованием открытого огня под крон</w:t>
      </w:r>
      <w:r w:rsidRPr="00877A9F">
        <w:rPr>
          <w:sz w:val="24"/>
          <w:szCs w:val="24"/>
        </w:rPr>
        <w:t>а</w:t>
      </w:r>
      <w:r w:rsidRPr="00877A9F">
        <w:rPr>
          <w:sz w:val="24"/>
          <w:szCs w:val="24"/>
        </w:rPr>
        <w:t>ми деревьев хвойных пород и при скорости ветра, превышающей значение 10 метров в с</w:t>
      </w:r>
      <w:r w:rsidRPr="00877A9F">
        <w:rPr>
          <w:sz w:val="24"/>
          <w:szCs w:val="24"/>
        </w:rPr>
        <w:t>е</w:t>
      </w:r>
      <w:r w:rsidRPr="00877A9F">
        <w:rPr>
          <w:sz w:val="24"/>
          <w:szCs w:val="24"/>
        </w:rPr>
        <w:t>кунду.</w:t>
      </w:r>
    </w:p>
    <w:p w:rsidR="00535DBF" w:rsidRDefault="00535DBF" w:rsidP="00535DBF">
      <w:pPr>
        <w:ind w:firstLine="709"/>
        <w:jc w:val="both"/>
        <w:rPr>
          <w:sz w:val="24"/>
          <w:szCs w:val="24"/>
        </w:rPr>
      </w:pPr>
      <w:r w:rsidRPr="00877A9F">
        <w:rPr>
          <w:sz w:val="24"/>
          <w:szCs w:val="24"/>
        </w:rPr>
        <w:t xml:space="preserve">Выполнение в полном объеме данных требований </w:t>
      </w:r>
      <w:r w:rsidRPr="001C0083">
        <w:rPr>
          <w:sz w:val="24"/>
          <w:szCs w:val="24"/>
        </w:rPr>
        <w:t>Правил противопожарного режима</w:t>
      </w:r>
      <w:r>
        <w:rPr>
          <w:sz w:val="24"/>
          <w:szCs w:val="24"/>
        </w:rPr>
        <w:t xml:space="preserve"> в условиях городских парков нашего города практически невозможно.</w:t>
      </w:r>
    </w:p>
    <w:p w:rsidR="00535DBF" w:rsidRDefault="00535DBF" w:rsidP="00535DBF">
      <w:pPr>
        <w:ind w:firstLine="709"/>
        <w:jc w:val="both"/>
        <w:rPr>
          <w:sz w:val="24"/>
          <w:szCs w:val="24"/>
        </w:rPr>
      </w:pPr>
    </w:p>
    <w:p w:rsidR="00535DBF" w:rsidRPr="00104556" w:rsidRDefault="00535DBF" w:rsidP="00535DB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Принятие данного законопроекта позволит упорядочить размещение палаток, шатров и тентов на территориях городских садов и парков, обеспечив их установку в </w:t>
      </w:r>
      <w:r w:rsidRPr="00104556">
        <w:rPr>
          <w:sz w:val="24"/>
          <w:szCs w:val="24"/>
        </w:rPr>
        <w:t>специально отв</w:t>
      </w:r>
      <w:r w:rsidRPr="00104556">
        <w:rPr>
          <w:sz w:val="24"/>
          <w:szCs w:val="24"/>
        </w:rPr>
        <w:t>е</w:t>
      </w:r>
      <w:r w:rsidRPr="00104556">
        <w:rPr>
          <w:sz w:val="24"/>
          <w:szCs w:val="24"/>
        </w:rPr>
        <w:t>денных и оборудованных для этого местах.</w:t>
      </w:r>
    </w:p>
    <w:p w:rsidR="00535DBF" w:rsidRPr="000332A8" w:rsidRDefault="00535DBF" w:rsidP="00535DBF">
      <w:pPr>
        <w:ind w:firstLine="709"/>
        <w:rPr>
          <w:sz w:val="24"/>
          <w:szCs w:val="24"/>
        </w:rPr>
      </w:pPr>
    </w:p>
    <w:p w:rsidR="00535DBF" w:rsidRDefault="00535DBF" w:rsidP="00535DBF">
      <w:pPr>
        <w:ind w:firstLine="709"/>
        <w:rPr>
          <w:sz w:val="24"/>
          <w:szCs w:val="24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535DBF" w:rsidRDefault="00535DBF" w:rsidP="00535DBF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535DBF" w:rsidRDefault="00535DBF" w:rsidP="00535DBF">
      <w:pPr>
        <w:rPr>
          <w:color w:val="000000"/>
          <w:sz w:val="26"/>
          <w:szCs w:val="26"/>
        </w:rPr>
      </w:pPr>
    </w:p>
    <w:p w:rsidR="00535DBF" w:rsidRPr="000332A8" w:rsidRDefault="00535DBF" w:rsidP="00535DBF">
      <w:pPr>
        <w:ind w:firstLine="708"/>
        <w:jc w:val="center"/>
        <w:rPr>
          <w:b/>
          <w:sz w:val="28"/>
          <w:szCs w:val="28"/>
        </w:rPr>
      </w:pPr>
      <w:r w:rsidRPr="000332A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РЕДЛОЖЕНИЯ</w:t>
      </w:r>
    </w:p>
    <w:p w:rsidR="00535DBF" w:rsidRDefault="00535DBF" w:rsidP="00535DB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 разработке нормативных правовых актов, принятие которых</w:t>
      </w:r>
    </w:p>
    <w:p w:rsidR="00535DBF" w:rsidRDefault="00535DBF" w:rsidP="00535DB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 для реализации областного закона</w:t>
      </w:r>
    </w:p>
    <w:p w:rsidR="00535DBF" w:rsidRDefault="00535DBF" w:rsidP="00535DBF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областной закон</w:t>
      </w:r>
    </w:p>
    <w:p w:rsidR="00535DBF" w:rsidRPr="004625E7" w:rsidRDefault="00535DBF" w:rsidP="00535DBF">
      <w:pPr>
        <w:ind w:firstLine="708"/>
        <w:jc w:val="center"/>
        <w:rPr>
          <w:sz w:val="24"/>
          <w:szCs w:val="24"/>
        </w:rPr>
      </w:pPr>
      <w:r>
        <w:rPr>
          <w:b/>
          <w:sz w:val="28"/>
          <w:szCs w:val="28"/>
        </w:rPr>
        <w:t>«Об административных правонарушениях»</w:t>
      </w: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Принятие </w:t>
      </w:r>
      <w:r w:rsidRPr="00C82ADC">
        <w:rPr>
          <w:sz w:val="26"/>
          <w:szCs w:val="26"/>
        </w:rPr>
        <w:t xml:space="preserve">областного закона </w:t>
      </w:r>
      <w:r w:rsidRPr="0044652D"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 xml:space="preserve"> </w:t>
      </w:r>
      <w:r w:rsidRPr="0044652D">
        <w:rPr>
          <w:sz w:val="26"/>
          <w:szCs w:val="26"/>
        </w:rPr>
        <w:t>«О внесении изменений в областной закон «Об административных правонарушениях»</w:t>
      </w:r>
      <w:r>
        <w:rPr>
          <w:sz w:val="26"/>
          <w:szCs w:val="26"/>
        </w:rPr>
        <w:t xml:space="preserve"> не потребует разработки нормативных правовых актов Правительства Ленинградской области.</w:t>
      </w: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535DBF" w:rsidRDefault="00535DBF" w:rsidP="00535DBF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</w:t>
      </w:r>
    </w:p>
    <w:p w:rsidR="00535DBF" w:rsidRPr="00EC0A75" w:rsidRDefault="00535DBF" w:rsidP="00535DBF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законов и иных действующих на территории</w:t>
      </w:r>
    </w:p>
    <w:p w:rsidR="00535DBF" w:rsidRPr="00EC0A75" w:rsidRDefault="00535DBF" w:rsidP="00535DBF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Ленинградской области нормативных правовых актов,</w:t>
      </w:r>
    </w:p>
    <w:p w:rsidR="00535DBF" w:rsidRPr="00EC0A75" w:rsidRDefault="00535DBF" w:rsidP="00535DBF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>отмены, изменения и дополнения которых потребует принятие</w:t>
      </w:r>
    </w:p>
    <w:p w:rsidR="00535DBF" w:rsidRDefault="00535DBF" w:rsidP="00535DBF">
      <w:pPr>
        <w:ind w:firstLine="708"/>
        <w:jc w:val="center"/>
        <w:rPr>
          <w:b/>
          <w:sz w:val="28"/>
          <w:szCs w:val="28"/>
        </w:rPr>
      </w:pPr>
      <w:r w:rsidRPr="00EC0A75">
        <w:rPr>
          <w:b/>
          <w:sz w:val="28"/>
          <w:szCs w:val="28"/>
        </w:rPr>
        <w:t xml:space="preserve">областного закона </w:t>
      </w:r>
      <w:r>
        <w:rPr>
          <w:b/>
          <w:sz w:val="28"/>
          <w:szCs w:val="28"/>
        </w:rPr>
        <w:t>«О внесении изменений в областной закон</w:t>
      </w:r>
    </w:p>
    <w:p w:rsidR="00535DBF" w:rsidRPr="004625E7" w:rsidRDefault="00535DBF" w:rsidP="00535DBF">
      <w:pPr>
        <w:ind w:firstLine="708"/>
        <w:jc w:val="center"/>
        <w:rPr>
          <w:sz w:val="24"/>
          <w:szCs w:val="24"/>
        </w:rPr>
      </w:pPr>
      <w:r>
        <w:rPr>
          <w:b/>
          <w:sz w:val="28"/>
          <w:szCs w:val="28"/>
        </w:rPr>
        <w:t>«Об административных правонарушениях»</w:t>
      </w: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Принятие </w:t>
      </w:r>
      <w:r w:rsidRPr="00C82ADC">
        <w:rPr>
          <w:sz w:val="26"/>
          <w:szCs w:val="26"/>
        </w:rPr>
        <w:t xml:space="preserve">областного закона </w:t>
      </w:r>
      <w:r w:rsidRPr="0044652D"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 xml:space="preserve"> </w:t>
      </w:r>
      <w:r w:rsidRPr="0044652D">
        <w:rPr>
          <w:sz w:val="26"/>
          <w:szCs w:val="26"/>
        </w:rPr>
        <w:t>«О внесении изменений в областной закон «Об административных правонарушениях»</w:t>
      </w:r>
      <w:r>
        <w:rPr>
          <w:sz w:val="26"/>
          <w:szCs w:val="26"/>
        </w:rPr>
        <w:t xml:space="preserve"> не потребует </w:t>
      </w:r>
      <w:r w:rsidRPr="00EC0A75">
        <w:rPr>
          <w:sz w:val="26"/>
          <w:szCs w:val="26"/>
        </w:rPr>
        <w:t>отмены, изм</w:t>
      </w:r>
      <w:r w:rsidRPr="00EC0A75">
        <w:rPr>
          <w:sz w:val="26"/>
          <w:szCs w:val="26"/>
        </w:rPr>
        <w:t>е</w:t>
      </w:r>
      <w:r w:rsidRPr="00EC0A75">
        <w:rPr>
          <w:sz w:val="26"/>
          <w:szCs w:val="26"/>
        </w:rPr>
        <w:t>нения и дополнения</w:t>
      </w:r>
      <w:r>
        <w:rPr>
          <w:sz w:val="26"/>
          <w:szCs w:val="26"/>
        </w:rPr>
        <w:t xml:space="preserve"> </w:t>
      </w:r>
      <w:r w:rsidRPr="00EC0A75">
        <w:rPr>
          <w:sz w:val="26"/>
          <w:szCs w:val="26"/>
        </w:rPr>
        <w:t>законов и иных действующих на территории</w:t>
      </w:r>
      <w:r>
        <w:rPr>
          <w:sz w:val="26"/>
          <w:szCs w:val="26"/>
        </w:rPr>
        <w:t xml:space="preserve"> </w:t>
      </w:r>
      <w:r w:rsidRPr="00EC0A75">
        <w:rPr>
          <w:sz w:val="26"/>
          <w:szCs w:val="26"/>
        </w:rPr>
        <w:t>Ленинградской обла</w:t>
      </w:r>
      <w:r w:rsidRPr="00EC0A75">
        <w:rPr>
          <w:sz w:val="26"/>
          <w:szCs w:val="26"/>
        </w:rPr>
        <w:t>с</w:t>
      </w:r>
      <w:r w:rsidRPr="00EC0A75">
        <w:rPr>
          <w:sz w:val="26"/>
          <w:szCs w:val="26"/>
        </w:rPr>
        <w:t>ти нормативных правовых актов</w:t>
      </w:r>
      <w:r>
        <w:rPr>
          <w:sz w:val="26"/>
          <w:szCs w:val="26"/>
        </w:rPr>
        <w:t>.</w:t>
      </w: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535DBF" w:rsidRDefault="00535DBF" w:rsidP="00535DBF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Pr="00EC0A75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ФИНАНСОВО-ЭКОНОМИЧЕСКОЕ ОБОСНОВАНИЕ</w:t>
      </w: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проекта областного закона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44652D">
        <w:rPr>
          <w:rFonts w:ascii="Times New Roman" w:hAnsi="Times New Roman"/>
          <w:sz w:val="26"/>
          <w:szCs w:val="26"/>
        </w:rPr>
        <w:t>«О внесении изменений в областной закон</w:t>
      </w:r>
    </w:p>
    <w:p w:rsidR="00535DBF" w:rsidRPr="0044652D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44652D">
        <w:rPr>
          <w:rFonts w:ascii="Times New Roman" w:hAnsi="Times New Roman"/>
          <w:sz w:val="26"/>
          <w:szCs w:val="26"/>
        </w:rPr>
        <w:t>«Об административных правонарушениях»</w:t>
      </w:r>
    </w:p>
    <w:p w:rsidR="00535DBF" w:rsidRDefault="00535DBF" w:rsidP="00535DBF">
      <w:pPr>
        <w:ind w:firstLine="709"/>
        <w:jc w:val="both"/>
        <w:rPr>
          <w:sz w:val="26"/>
          <w:szCs w:val="26"/>
        </w:rPr>
      </w:pPr>
    </w:p>
    <w:p w:rsidR="00535DBF" w:rsidRDefault="00535DBF" w:rsidP="00535DBF">
      <w:pPr>
        <w:ind w:firstLine="709"/>
        <w:jc w:val="both"/>
        <w:rPr>
          <w:sz w:val="26"/>
          <w:szCs w:val="26"/>
        </w:rPr>
      </w:pPr>
    </w:p>
    <w:p w:rsidR="00535DBF" w:rsidRPr="00C82ADC" w:rsidRDefault="00535DBF" w:rsidP="00535DBF">
      <w:pPr>
        <w:ind w:firstLine="709"/>
        <w:jc w:val="both"/>
        <w:rPr>
          <w:sz w:val="26"/>
          <w:szCs w:val="26"/>
        </w:rPr>
      </w:pPr>
    </w:p>
    <w:p w:rsidR="00535DBF" w:rsidRPr="00C82ADC" w:rsidRDefault="00535DBF" w:rsidP="00535DBF">
      <w:pPr>
        <w:ind w:firstLine="709"/>
        <w:jc w:val="both"/>
        <w:rPr>
          <w:sz w:val="26"/>
          <w:szCs w:val="26"/>
        </w:rPr>
      </w:pPr>
      <w:r w:rsidRPr="00C82ADC">
        <w:rPr>
          <w:sz w:val="26"/>
          <w:szCs w:val="26"/>
        </w:rPr>
        <w:t xml:space="preserve">Принятие областного закона </w:t>
      </w:r>
      <w:r w:rsidRPr="0044652D">
        <w:rPr>
          <w:sz w:val="26"/>
          <w:szCs w:val="26"/>
        </w:rPr>
        <w:t>Ленинградской области</w:t>
      </w:r>
      <w:r>
        <w:rPr>
          <w:sz w:val="26"/>
          <w:szCs w:val="26"/>
        </w:rPr>
        <w:t xml:space="preserve"> </w:t>
      </w:r>
      <w:r w:rsidRPr="0044652D">
        <w:rPr>
          <w:sz w:val="26"/>
          <w:szCs w:val="26"/>
        </w:rPr>
        <w:t>«О внесении изменений в областной закон «Об административных правонарушениях»</w:t>
      </w:r>
      <w:r>
        <w:rPr>
          <w:sz w:val="26"/>
          <w:szCs w:val="26"/>
        </w:rPr>
        <w:t xml:space="preserve"> </w:t>
      </w:r>
      <w:r w:rsidRPr="00C82ADC">
        <w:rPr>
          <w:sz w:val="26"/>
          <w:szCs w:val="26"/>
        </w:rPr>
        <w:t>не потребует привлеч</w:t>
      </w:r>
      <w:r w:rsidRPr="00C82ADC">
        <w:rPr>
          <w:sz w:val="26"/>
          <w:szCs w:val="26"/>
        </w:rPr>
        <w:t>е</w:t>
      </w:r>
      <w:r w:rsidRPr="00C82ADC">
        <w:rPr>
          <w:sz w:val="26"/>
          <w:szCs w:val="26"/>
        </w:rPr>
        <w:t>ния дополнительных финансовых средств из бюджета муниципальных образований и обл</w:t>
      </w:r>
      <w:r w:rsidRPr="00C82ADC">
        <w:rPr>
          <w:sz w:val="26"/>
          <w:szCs w:val="26"/>
        </w:rPr>
        <w:t>а</w:t>
      </w:r>
      <w:r w:rsidRPr="00C82ADC">
        <w:rPr>
          <w:sz w:val="26"/>
          <w:szCs w:val="26"/>
        </w:rPr>
        <w:t>стного бюджета Ленинградской области.</w:t>
      </w:r>
    </w:p>
    <w:p w:rsidR="00535DBF" w:rsidRDefault="00535DBF" w:rsidP="00535DB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535DBF" w:rsidRDefault="00535DBF" w:rsidP="00535DB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535DBF" w:rsidRDefault="00535DBF" w:rsidP="00535DB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535DBF" w:rsidRDefault="00535DBF" w:rsidP="00535DB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1C2B39"/>
          <w:sz w:val="26"/>
          <w:szCs w:val="26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535DBF" w:rsidRDefault="00535DBF" w:rsidP="00535DBF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535DBF" w:rsidRDefault="00535DBF" w:rsidP="00535DBF">
      <w:pPr>
        <w:jc w:val="both"/>
        <w:rPr>
          <w:color w:val="000000"/>
          <w:sz w:val="26"/>
          <w:szCs w:val="26"/>
        </w:rPr>
      </w:pPr>
    </w:p>
    <w:p w:rsidR="00535DBF" w:rsidRDefault="00535DBF" w:rsidP="00535DBF">
      <w:pPr>
        <w:jc w:val="both"/>
        <w:rPr>
          <w:color w:val="000000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</w:p>
    <w:p w:rsidR="00535DBF" w:rsidRPr="00EC0A75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lastRenderedPageBreak/>
        <w:t>СПРАВКА</w:t>
      </w:r>
    </w:p>
    <w:p w:rsidR="00535DBF" w:rsidRPr="00EC0A75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о состоянии законодательства</w:t>
      </w:r>
    </w:p>
    <w:p w:rsidR="00535DBF" w:rsidRPr="00EC0A75" w:rsidRDefault="00535DBF" w:rsidP="00535DBF">
      <w:pPr>
        <w:pStyle w:val="Heading"/>
        <w:jc w:val="center"/>
        <w:rPr>
          <w:rFonts w:ascii="Times New Roman" w:hAnsi="Times New Roman"/>
          <w:sz w:val="26"/>
          <w:szCs w:val="26"/>
        </w:rPr>
      </w:pPr>
      <w:r w:rsidRPr="00EC0A75">
        <w:rPr>
          <w:rFonts w:ascii="Times New Roman" w:hAnsi="Times New Roman"/>
          <w:sz w:val="26"/>
          <w:szCs w:val="26"/>
        </w:rPr>
        <w:t>в данной сфере правового регулирования</w:t>
      </w:r>
    </w:p>
    <w:p w:rsidR="00535DBF" w:rsidRDefault="00535DBF" w:rsidP="00535DBF">
      <w:pPr>
        <w:jc w:val="both"/>
        <w:rPr>
          <w:color w:val="000000"/>
          <w:sz w:val="26"/>
          <w:szCs w:val="26"/>
        </w:rPr>
      </w:pPr>
    </w:p>
    <w:p w:rsidR="00535DBF" w:rsidRDefault="00535DBF" w:rsidP="00535DBF">
      <w:pPr>
        <w:jc w:val="both"/>
        <w:rPr>
          <w:color w:val="000000"/>
          <w:sz w:val="26"/>
          <w:szCs w:val="26"/>
        </w:rPr>
      </w:pPr>
    </w:p>
    <w:p w:rsidR="00535DBF" w:rsidRPr="00AE0DF0" w:rsidRDefault="00535DBF" w:rsidP="00535DBF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 Федеральный закон от 6 октября 2003 года 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>131-ФЗ «Об общих принципах организ</w:t>
      </w:r>
      <w:r>
        <w:rPr>
          <w:sz w:val="24"/>
          <w:szCs w:val="24"/>
        </w:rPr>
        <w:t>а</w:t>
      </w:r>
      <w:r>
        <w:rPr>
          <w:sz w:val="24"/>
          <w:szCs w:val="24"/>
        </w:rPr>
        <w:t>ции местного самоуправления в Российской Федерации»;</w:t>
      </w:r>
    </w:p>
    <w:p w:rsidR="00535DBF" w:rsidRDefault="00535DBF" w:rsidP="00535DB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2B59E9">
        <w:rPr>
          <w:sz w:val="26"/>
          <w:szCs w:val="26"/>
        </w:rPr>
        <w:t>Правила противопожарного режима в Российской Федерации, утвержденные постановлением Правительства Российской Федерации от 16 сентября 2020 года № 1479</w:t>
      </w:r>
      <w:r>
        <w:rPr>
          <w:sz w:val="26"/>
          <w:szCs w:val="26"/>
        </w:rPr>
        <w:t>;</w:t>
      </w:r>
    </w:p>
    <w:p w:rsidR="00535DBF" w:rsidRPr="00C82ADC" w:rsidRDefault="00535DBF" w:rsidP="00535DB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2B59E9">
        <w:rPr>
          <w:sz w:val="26"/>
          <w:szCs w:val="26"/>
        </w:rPr>
        <w:t xml:space="preserve">Областной закон Ленинградской области от 02.07.2003 N 47-оз (ред. от 23.07.2021) </w:t>
      </w:r>
      <w:r>
        <w:rPr>
          <w:sz w:val="26"/>
          <w:szCs w:val="26"/>
        </w:rPr>
        <w:t>«</w:t>
      </w:r>
      <w:r w:rsidRPr="002B59E9">
        <w:rPr>
          <w:sz w:val="26"/>
          <w:szCs w:val="26"/>
        </w:rPr>
        <w:t>Об административных правонарушениях</w:t>
      </w:r>
      <w:r>
        <w:rPr>
          <w:sz w:val="26"/>
          <w:szCs w:val="26"/>
        </w:rPr>
        <w:t>»</w:t>
      </w:r>
      <w:r w:rsidRPr="002B59E9">
        <w:rPr>
          <w:sz w:val="26"/>
          <w:szCs w:val="26"/>
        </w:rPr>
        <w:t xml:space="preserve"> (принят ЗС ЛО 24.06.2003)</w:t>
      </w:r>
      <w:r>
        <w:rPr>
          <w:sz w:val="26"/>
          <w:szCs w:val="26"/>
        </w:rPr>
        <w:t>.</w:t>
      </w:r>
    </w:p>
    <w:p w:rsidR="00535DBF" w:rsidRDefault="00535DBF" w:rsidP="00535DBF">
      <w:pPr>
        <w:ind w:firstLine="709"/>
        <w:rPr>
          <w:sz w:val="24"/>
          <w:szCs w:val="24"/>
        </w:rPr>
      </w:pPr>
    </w:p>
    <w:p w:rsidR="00535DBF" w:rsidRDefault="00535DBF" w:rsidP="00535DBF">
      <w:pPr>
        <w:ind w:firstLine="709"/>
        <w:rPr>
          <w:sz w:val="24"/>
          <w:szCs w:val="24"/>
        </w:rPr>
      </w:pPr>
    </w:p>
    <w:p w:rsidR="00535DBF" w:rsidRDefault="00535DBF" w:rsidP="00535DBF">
      <w:pPr>
        <w:ind w:firstLine="709"/>
        <w:rPr>
          <w:sz w:val="24"/>
          <w:szCs w:val="24"/>
        </w:rPr>
      </w:pPr>
    </w:p>
    <w:p w:rsidR="00535DBF" w:rsidRPr="00C82ADC" w:rsidRDefault="00535DBF" w:rsidP="00535DBF">
      <w:pPr>
        <w:ind w:firstLine="709"/>
        <w:rPr>
          <w:sz w:val="24"/>
          <w:szCs w:val="24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  <w:r w:rsidRPr="00383E29">
        <w:rPr>
          <w:b/>
          <w:bCs/>
          <w:sz w:val="28"/>
          <w:szCs w:val="28"/>
        </w:rPr>
        <w:t>Председатель совета депутатов</w:t>
      </w:r>
    </w:p>
    <w:p w:rsidR="00535DBF" w:rsidRPr="00383E29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535DBF" w:rsidRDefault="00535DBF" w:rsidP="00535DBF">
      <w:pPr>
        <w:rPr>
          <w:b/>
          <w:bCs/>
          <w:sz w:val="28"/>
          <w:szCs w:val="28"/>
        </w:rPr>
      </w:pPr>
      <w:proofErr w:type="spellStart"/>
      <w:r w:rsidRPr="00383E29">
        <w:rPr>
          <w:b/>
          <w:bCs/>
          <w:sz w:val="28"/>
          <w:szCs w:val="28"/>
        </w:rPr>
        <w:t>Сосновоборск</w:t>
      </w:r>
      <w:r>
        <w:rPr>
          <w:b/>
          <w:bCs/>
          <w:sz w:val="28"/>
          <w:szCs w:val="28"/>
        </w:rPr>
        <w:t>ий</w:t>
      </w:r>
      <w:proofErr w:type="spellEnd"/>
      <w:r w:rsidRPr="00383E29">
        <w:rPr>
          <w:b/>
          <w:bCs/>
          <w:sz w:val="28"/>
          <w:szCs w:val="28"/>
        </w:rPr>
        <w:t xml:space="preserve"> городско</w:t>
      </w:r>
      <w:r>
        <w:rPr>
          <w:b/>
          <w:bCs/>
          <w:sz w:val="28"/>
          <w:szCs w:val="28"/>
        </w:rPr>
        <w:t>й</w:t>
      </w:r>
      <w:r w:rsidRPr="00383E29">
        <w:rPr>
          <w:b/>
          <w:bCs/>
          <w:sz w:val="28"/>
          <w:szCs w:val="28"/>
        </w:rPr>
        <w:t xml:space="preserve"> округ</w:t>
      </w:r>
    </w:p>
    <w:p w:rsidR="00535DBF" w:rsidRDefault="00535DBF" w:rsidP="00535DB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                               </w:t>
      </w:r>
      <w:r w:rsidRPr="00383E29">
        <w:rPr>
          <w:b/>
          <w:bCs/>
          <w:sz w:val="28"/>
          <w:szCs w:val="28"/>
        </w:rPr>
        <w:t xml:space="preserve">                </w:t>
      </w:r>
      <w:r w:rsidRPr="00383E29">
        <w:rPr>
          <w:b/>
          <w:bCs/>
          <w:sz w:val="28"/>
          <w:szCs w:val="28"/>
        </w:rPr>
        <w:tab/>
      </w:r>
      <w:r w:rsidRPr="00383E29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>И.А.</w:t>
      </w:r>
      <w:r w:rsidRPr="00383E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Бабич</w:t>
      </w: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Default="00535DBF" w:rsidP="00535DBF">
      <w:pPr>
        <w:rPr>
          <w:b/>
          <w:bCs/>
          <w:sz w:val="28"/>
          <w:szCs w:val="28"/>
        </w:rPr>
      </w:pPr>
    </w:p>
    <w:p w:rsidR="00535DBF" w:rsidRPr="00022E8E" w:rsidRDefault="00535DBF" w:rsidP="00535D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РЕЗУЛЬТАТЫ ОПРОСА</w:t>
      </w:r>
    </w:p>
    <w:p w:rsidR="00535DBF" w:rsidRDefault="00535DBF" w:rsidP="00535DBF">
      <w:pPr>
        <w:jc w:val="center"/>
        <w:rPr>
          <w:rFonts w:ascii="Arial" w:hAnsi="Arial" w:cs="Arial"/>
          <w:b/>
          <w:sz w:val="24"/>
          <w:szCs w:val="24"/>
        </w:rPr>
      </w:pPr>
      <w:r w:rsidRPr="00022E8E">
        <w:rPr>
          <w:rFonts w:ascii="Arial" w:hAnsi="Arial" w:cs="Arial"/>
          <w:b/>
          <w:sz w:val="24"/>
          <w:szCs w:val="24"/>
        </w:rPr>
        <w:lastRenderedPageBreak/>
        <w:t xml:space="preserve">в городских социальных сетях </w:t>
      </w:r>
      <w:r>
        <w:rPr>
          <w:rFonts w:ascii="Arial" w:hAnsi="Arial" w:cs="Arial"/>
          <w:b/>
          <w:sz w:val="24"/>
          <w:szCs w:val="24"/>
        </w:rPr>
        <w:t xml:space="preserve">ВК города Сосновый бор </w:t>
      </w:r>
      <w:r w:rsidRPr="00022E8E">
        <w:rPr>
          <w:rFonts w:ascii="Arial" w:hAnsi="Arial" w:cs="Arial"/>
          <w:b/>
          <w:sz w:val="24"/>
          <w:szCs w:val="24"/>
        </w:rPr>
        <w:t xml:space="preserve">по </w:t>
      </w:r>
      <w:r>
        <w:rPr>
          <w:rFonts w:ascii="Arial" w:hAnsi="Arial" w:cs="Arial"/>
          <w:b/>
          <w:sz w:val="24"/>
          <w:szCs w:val="24"/>
        </w:rPr>
        <w:t>поддержке</w:t>
      </w:r>
    </w:p>
    <w:p w:rsidR="00535DBF" w:rsidRDefault="00535DBF" w:rsidP="00535D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принятия областного закона </w:t>
      </w:r>
      <w:r w:rsidRPr="00B31B55">
        <w:rPr>
          <w:rFonts w:ascii="Arial" w:hAnsi="Arial" w:cs="Arial"/>
          <w:b/>
          <w:sz w:val="24"/>
          <w:szCs w:val="24"/>
        </w:rPr>
        <w:t>«О внесении изменений в областной закон</w:t>
      </w:r>
    </w:p>
    <w:p w:rsidR="00535DBF" w:rsidRPr="00B31B55" w:rsidRDefault="00535DBF" w:rsidP="00535DBF">
      <w:pPr>
        <w:jc w:val="center"/>
        <w:rPr>
          <w:rFonts w:ascii="Arial" w:hAnsi="Arial" w:cs="Arial"/>
          <w:b/>
          <w:sz w:val="24"/>
          <w:szCs w:val="24"/>
        </w:rPr>
      </w:pPr>
      <w:r w:rsidRPr="00B31B55">
        <w:rPr>
          <w:rFonts w:ascii="Arial" w:hAnsi="Arial" w:cs="Arial"/>
          <w:b/>
          <w:sz w:val="24"/>
          <w:szCs w:val="24"/>
        </w:rPr>
        <w:t>«Об административных правонарушениях»</w:t>
      </w:r>
      <w:r>
        <w:rPr>
          <w:rFonts w:ascii="Arial" w:hAnsi="Arial" w:cs="Arial"/>
          <w:b/>
          <w:sz w:val="24"/>
          <w:szCs w:val="24"/>
        </w:rPr>
        <w:t xml:space="preserve"> (в части установления администр</w:t>
      </w:r>
      <w:r>
        <w:rPr>
          <w:rFonts w:ascii="Arial" w:hAnsi="Arial" w:cs="Arial"/>
          <w:b/>
          <w:sz w:val="24"/>
          <w:szCs w:val="24"/>
        </w:rPr>
        <w:t>а</w:t>
      </w:r>
      <w:r>
        <w:rPr>
          <w:rFonts w:ascii="Arial" w:hAnsi="Arial" w:cs="Arial"/>
          <w:b/>
          <w:sz w:val="24"/>
          <w:szCs w:val="24"/>
        </w:rPr>
        <w:t xml:space="preserve">тивной ответственности за </w:t>
      </w:r>
      <w:r w:rsidRPr="00B31B55">
        <w:rPr>
          <w:rFonts w:ascii="Arial" w:hAnsi="Arial" w:cs="Arial"/>
          <w:b/>
          <w:sz w:val="24"/>
          <w:szCs w:val="24"/>
        </w:rPr>
        <w:t>установку на территориях муниципальных садов и парков палаток, шатров и тентов)</w:t>
      </w:r>
    </w:p>
    <w:p w:rsidR="00535DBF" w:rsidRDefault="00535DBF" w:rsidP="00535DB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(период проведения опроса: с 13.30 8 октября до </w:t>
      </w:r>
      <w:r w:rsidRPr="00130DD5">
        <w:rPr>
          <w:rFonts w:ascii="Arial" w:hAnsi="Arial" w:cs="Arial"/>
          <w:b/>
          <w:sz w:val="24"/>
          <w:szCs w:val="24"/>
        </w:rPr>
        <w:t>9.00 11 октября</w:t>
      </w:r>
      <w:r>
        <w:rPr>
          <w:rFonts w:ascii="Arial" w:hAnsi="Arial" w:cs="Arial"/>
          <w:b/>
          <w:sz w:val="24"/>
          <w:szCs w:val="24"/>
        </w:rPr>
        <w:t>)</w:t>
      </w:r>
    </w:p>
    <w:p w:rsidR="00535DBF" w:rsidRDefault="00535DBF" w:rsidP="00535DBF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0" w:type="auto"/>
        <w:tblInd w:w="-176" w:type="dxa"/>
        <w:tblLook w:val="04A0"/>
      </w:tblPr>
      <w:tblGrid>
        <w:gridCol w:w="1932"/>
        <w:gridCol w:w="1532"/>
        <w:gridCol w:w="1811"/>
        <w:gridCol w:w="1756"/>
        <w:gridCol w:w="1697"/>
        <w:gridCol w:w="1585"/>
      </w:tblGrid>
      <w:tr w:rsidR="00535DBF" w:rsidRPr="00022E8E" w:rsidTr="00472D47">
        <w:tc>
          <w:tcPr>
            <w:tcW w:w="1980" w:type="dxa"/>
            <w:vMerge w:val="restart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</w:rPr>
            </w:pP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</w:rPr>
            </w:pP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 xml:space="preserve">Наименование </w:t>
            </w:r>
            <w:r>
              <w:rPr>
                <w:rFonts w:ascii="Arial" w:hAnsi="Arial" w:cs="Arial"/>
                <w:b/>
              </w:rPr>
              <w:t>сообщества (группы)</w:t>
            </w:r>
          </w:p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в ВК</w:t>
            </w:r>
          </w:p>
        </w:tc>
        <w:tc>
          <w:tcPr>
            <w:tcW w:w="1569" w:type="dxa"/>
            <w:vMerge w:val="restart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</w:rPr>
            </w:pPr>
          </w:p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Число гр</w:t>
            </w:r>
            <w:r w:rsidRPr="00022E8E">
              <w:rPr>
                <w:rFonts w:ascii="Arial" w:hAnsi="Arial" w:cs="Arial"/>
                <w:b/>
              </w:rPr>
              <w:t>а</w:t>
            </w:r>
            <w:r w:rsidRPr="00022E8E">
              <w:rPr>
                <w:rFonts w:ascii="Arial" w:hAnsi="Arial" w:cs="Arial"/>
                <w:b/>
              </w:rPr>
              <w:t>ждан, пр</w:t>
            </w:r>
            <w:r w:rsidRPr="00022E8E">
              <w:rPr>
                <w:rFonts w:ascii="Arial" w:hAnsi="Arial" w:cs="Arial"/>
                <w:b/>
              </w:rPr>
              <w:t>и</w:t>
            </w:r>
            <w:r w:rsidRPr="00022E8E">
              <w:rPr>
                <w:rFonts w:ascii="Arial" w:hAnsi="Arial" w:cs="Arial"/>
                <w:b/>
              </w:rPr>
              <w:t>нявших участие</w:t>
            </w:r>
          </w:p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в опросе</w:t>
            </w:r>
          </w:p>
        </w:tc>
        <w:tc>
          <w:tcPr>
            <w:tcW w:w="6996" w:type="dxa"/>
            <w:gridSpan w:val="4"/>
          </w:tcPr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</w:p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Варианты ответ</w:t>
            </w:r>
            <w:r>
              <w:rPr>
                <w:rFonts w:ascii="Arial" w:hAnsi="Arial" w:cs="Arial"/>
                <w:b/>
              </w:rPr>
              <w:t>ов: количество проголосовавших и пр</w:t>
            </w:r>
            <w:r>
              <w:rPr>
                <w:rFonts w:ascii="Arial" w:hAnsi="Arial" w:cs="Arial"/>
                <w:b/>
              </w:rPr>
              <w:t>о</w:t>
            </w:r>
            <w:r>
              <w:rPr>
                <w:rFonts w:ascii="Arial" w:hAnsi="Arial" w:cs="Arial"/>
                <w:b/>
              </w:rPr>
              <w:t>цент от общего числа принявших участие в опросе</w:t>
            </w:r>
          </w:p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35DBF" w:rsidRPr="00022E8E" w:rsidTr="00472D47">
        <w:tc>
          <w:tcPr>
            <w:tcW w:w="1980" w:type="dxa"/>
            <w:vMerge/>
          </w:tcPr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69" w:type="dxa"/>
            <w:vMerge/>
          </w:tcPr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38" w:type="dxa"/>
          </w:tcPr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Да, по</w:t>
            </w:r>
            <w:r>
              <w:rPr>
                <w:rFonts w:ascii="Arial" w:hAnsi="Arial" w:cs="Arial"/>
                <w:b/>
              </w:rPr>
              <w:t>д</w:t>
            </w:r>
            <w:r w:rsidRPr="00022E8E">
              <w:rPr>
                <w:rFonts w:ascii="Arial" w:hAnsi="Arial" w:cs="Arial"/>
                <w:b/>
              </w:rPr>
              <w:t>де</w:t>
            </w:r>
            <w:r w:rsidRPr="00022E8E">
              <w:rPr>
                <w:rFonts w:ascii="Arial" w:hAnsi="Arial" w:cs="Arial"/>
                <w:b/>
              </w:rPr>
              <w:t>р</w:t>
            </w:r>
            <w:r w:rsidRPr="00022E8E">
              <w:rPr>
                <w:rFonts w:ascii="Arial" w:hAnsi="Arial" w:cs="Arial"/>
                <w:b/>
              </w:rPr>
              <w:t>живаю</w:t>
            </w:r>
          </w:p>
        </w:tc>
        <w:tc>
          <w:tcPr>
            <w:tcW w:w="1756" w:type="dxa"/>
          </w:tcPr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Нет, не по</w:t>
            </w:r>
            <w:r w:rsidRPr="00022E8E">
              <w:rPr>
                <w:rFonts w:ascii="Arial" w:hAnsi="Arial" w:cs="Arial"/>
                <w:b/>
              </w:rPr>
              <w:t>д</w:t>
            </w:r>
            <w:r w:rsidRPr="00022E8E">
              <w:rPr>
                <w:rFonts w:ascii="Arial" w:hAnsi="Arial" w:cs="Arial"/>
                <w:b/>
              </w:rPr>
              <w:t>держиваю</w:t>
            </w:r>
          </w:p>
        </w:tc>
        <w:tc>
          <w:tcPr>
            <w:tcW w:w="1701" w:type="dxa"/>
          </w:tcPr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Затрудняюсь ответить</w:t>
            </w:r>
          </w:p>
        </w:tc>
        <w:tc>
          <w:tcPr>
            <w:tcW w:w="1701" w:type="dxa"/>
          </w:tcPr>
          <w:p w:rsidR="00535DBF" w:rsidRPr="00022E8E" w:rsidRDefault="00535DBF" w:rsidP="00472D47">
            <w:pPr>
              <w:jc w:val="center"/>
              <w:rPr>
                <w:rFonts w:ascii="Arial" w:hAnsi="Arial" w:cs="Arial"/>
                <w:b/>
              </w:rPr>
            </w:pPr>
            <w:r w:rsidRPr="00022E8E">
              <w:rPr>
                <w:rFonts w:ascii="Arial" w:hAnsi="Arial" w:cs="Arial"/>
                <w:b/>
              </w:rPr>
              <w:t>Не голосую, интересен результат</w:t>
            </w:r>
          </w:p>
        </w:tc>
      </w:tr>
      <w:tr w:rsidR="00535DBF" w:rsidTr="00472D47">
        <w:tc>
          <w:tcPr>
            <w:tcW w:w="1980" w:type="dxa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Маяк. Сосн</w:t>
            </w:r>
            <w:r>
              <w:rPr>
                <w:rFonts w:ascii="Arial" w:hAnsi="Arial" w:cs="Arial"/>
                <w:b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sz w:val="24"/>
                <w:szCs w:val="24"/>
              </w:rPr>
              <w:t>вый Бор</w:t>
            </w:r>
          </w:p>
        </w:tc>
        <w:tc>
          <w:tcPr>
            <w:tcW w:w="1569" w:type="dxa"/>
          </w:tcPr>
          <w:p w:rsidR="00535DBF" w:rsidRPr="00E2019D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838" w:type="dxa"/>
          </w:tcPr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color w:val="000000" w:themeColor="text1"/>
                <w:sz w:val="24"/>
                <w:szCs w:val="24"/>
              </w:rPr>
              <w:t>38</w:t>
            </w: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(56.72%)</w:t>
            </w:r>
          </w:p>
        </w:tc>
        <w:tc>
          <w:tcPr>
            <w:tcW w:w="1756" w:type="dxa"/>
          </w:tcPr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color w:val="000000" w:themeColor="text1"/>
                <w:sz w:val="24"/>
                <w:szCs w:val="24"/>
              </w:rPr>
              <w:t>17</w:t>
            </w: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(25.37%)</w:t>
            </w:r>
          </w:p>
        </w:tc>
        <w:tc>
          <w:tcPr>
            <w:tcW w:w="1701" w:type="dxa"/>
          </w:tcPr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(5.97%)</w:t>
            </w:r>
          </w:p>
        </w:tc>
        <w:tc>
          <w:tcPr>
            <w:tcW w:w="1701" w:type="dxa"/>
          </w:tcPr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  <w:p w:rsidR="00535DBF" w:rsidRPr="00130DD5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130DD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(11.94%)</w:t>
            </w:r>
          </w:p>
        </w:tc>
      </w:tr>
      <w:tr w:rsidR="00535DBF" w:rsidTr="00472D47">
        <w:tc>
          <w:tcPr>
            <w:tcW w:w="1980" w:type="dxa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Граждане г</w:t>
            </w:r>
            <w:r>
              <w:rPr>
                <w:rFonts w:ascii="Arial" w:hAnsi="Arial" w:cs="Arial"/>
                <w:b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sz w:val="24"/>
                <w:szCs w:val="24"/>
              </w:rPr>
              <w:t>рода Сосн</w:t>
            </w:r>
            <w:r>
              <w:rPr>
                <w:rFonts w:ascii="Arial" w:hAnsi="Arial" w:cs="Arial"/>
                <w:b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sz w:val="24"/>
                <w:szCs w:val="24"/>
              </w:rPr>
              <w:t>вый Бор</w:t>
            </w:r>
          </w:p>
        </w:tc>
        <w:tc>
          <w:tcPr>
            <w:tcW w:w="1569" w:type="dxa"/>
          </w:tcPr>
          <w:p w:rsidR="00535DBF" w:rsidRPr="00E2019D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396</w:t>
            </w:r>
          </w:p>
        </w:tc>
        <w:tc>
          <w:tcPr>
            <w:tcW w:w="1838" w:type="dxa"/>
          </w:tcPr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color w:val="000000" w:themeColor="text1"/>
                <w:sz w:val="24"/>
                <w:szCs w:val="24"/>
              </w:rPr>
              <w:t>207</w:t>
            </w:r>
          </w:p>
          <w:p w:rsidR="00535DBF" w:rsidRPr="00C1046B" w:rsidRDefault="00535DBF" w:rsidP="00472D47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</w:t>
            </w: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2.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</w:t>
            </w: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7%)</w:t>
            </w:r>
          </w:p>
        </w:tc>
        <w:tc>
          <w:tcPr>
            <w:tcW w:w="1756" w:type="dxa"/>
          </w:tcPr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color w:val="000000" w:themeColor="text1"/>
                <w:sz w:val="24"/>
                <w:szCs w:val="24"/>
              </w:rPr>
              <w:t>128</w:t>
            </w:r>
          </w:p>
          <w:p w:rsidR="00535DBF" w:rsidRPr="00C1046B" w:rsidRDefault="00535DBF" w:rsidP="00472D47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(32.32%)</w:t>
            </w:r>
          </w:p>
        </w:tc>
        <w:tc>
          <w:tcPr>
            <w:tcW w:w="1701" w:type="dxa"/>
          </w:tcPr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color w:val="000000" w:themeColor="text1"/>
                <w:sz w:val="24"/>
                <w:szCs w:val="24"/>
              </w:rPr>
              <w:t>36</w:t>
            </w: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(9.09%)</w:t>
            </w:r>
          </w:p>
        </w:tc>
        <w:tc>
          <w:tcPr>
            <w:tcW w:w="1701" w:type="dxa"/>
          </w:tcPr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color w:val="000000" w:themeColor="text1"/>
                <w:sz w:val="24"/>
                <w:szCs w:val="24"/>
              </w:rPr>
              <w:t>25</w:t>
            </w:r>
          </w:p>
          <w:p w:rsidR="00535DBF" w:rsidRPr="00E2019D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E2019D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(6.31%)</w:t>
            </w:r>
          </w:p>
        </w:tc>
      </w:tr>
      <w:tr w:rsidR="00535DBF" w:rsidTr="00472D47">
        <w:tc>
          <w:tcPr>
            <w:tcW w:w="1980" w:type="dxa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35DBF" w:rsidRPr="00A56800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Мой Сосн</w:t>
            </w:r>
            <w:r>
              <w:rPr>
                <w:rFonts w:ascii="Arial" w:hAnsi="Arial" w:cs="Arial"/>
                <w:b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sz w:val="24"/>
                <w:szCs w:val="24"/>
              </w:rPr>
              <w:t>вый Бор</w:t>
            </w:r>
          </w:p>
        </w:tc>
        <w:tc>
          <w:tcPr>
            <w:tcW w:w="1569" w:type="dxa"/>
          </w:tcPr>
          <w:p w:rsidR="00535DBF" w:rsidRPr="00A15AE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A15AE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A15AE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131</w:t>
            </w:r>
          </w:p>
        </w:tc>
        <w:tc>
          <w:tcPr>
            <w:tcW w:w="1838" w:type="dxa"/>
          </w:tcPr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1303">
              <w:rPr>
                <w:rFonts w:ascii="Arial" w:hAnsi="Arial" w:cs="Arial"/>
                <w:color w:val="000000" w:themeColor="text1"/>
                <w:sz w:val="24"/>
                <w:szCs w:val="24"/>
              </w:rPr>
              <w:t>63</w:t>
            </w:r>
          </w:p>
          <w:p w:rsidR="00535DBF" w:rsidRPr="004E1303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E130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(48.09%)</w:t>
            </w:r>
          </w:p>
        </w:tc>
        <w:tc>
          <w:tcPr>
            <w:tcW w:w="1756" w:type="dxa"/>
          </w:tcPr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E1303">
              <w:rPr>
                <w:rFonts w:ascii="Arial" w:hAnsi="Arial" w:cs="Arial"/>
                <w:color w:val="000000" w:themeColor="text1"/>
                <w:sz w:val="24"/>
                <w:szCs w:val="24"/>
              </w:rPr>
              <w:t>38</w:t>
            </w:r>
          </w:p>
          <w:p w:rsidR="00535DBF" w:rsidRPr="004E1303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E130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(2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9</w:t>
            </w:r>
            <w:r w:rsidRPr="004E130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01</w:t>
            </w:r>
            <w:r w:rsidRPr="004E130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701" w:type="dxa"/>
          </w:tcPr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8</w:t>
            </w:r>
          </w:p>
          <w:p w:rsidR="00535DBF" w:rsidRPr="004E1303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4E1303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(6.11%)</w:t>
            </w:r>
          </w:p>
        </w:tc>
        <w:tc>
          <w:tcPr>
            <w:tcW w:w="1701" w:type="dxa"/>
          </w:tcPr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4E1303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22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(16.79%)</w:t>
            </w:r>
          </w:p>
        </w:tc>
      </w:tr>
      <w:tr w:rsidR="00535DBF" w:rsidTr="00472D47">
        <w:tc>
          <w:tcPr>
            <w:tcW w:w="1980" w:type="dxa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35DBF" w:rsidRPr="00A56800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BL.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Сосновый Бор</w:t>
            </w:r>
          </w:p>
        </w:tc>
        <w:tc>
          <w:tcPr>
            <w:tcW w:w="1569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113</w:t>
            </w:r>
          </w:p>
        </w:tc>
        <w:tc>
          <w:tcPr>
            <w:tcW w:w="1838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36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(31.86%)</w:t>
            </w:r>
          </w:p>
        </w:tc>
        <w:tc>
          <w:tcPr>
            <w:tcW w:w="1756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50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(44.25%)</w:t>
            </w:r>
          </w:p>
        </w:tc>
        <w:tc>
          <w:tcPr>
            <w:tcW w:w="1701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(13.27%)</w:t>
            </w:r>
          </w:p>
        </w:tc>
        <w:tc>
          <w:tcPr>
            <w:tcW w:w="1701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(10.62%)</w:t>
            </w:r>
          </w:p>
        </w:tc>
      </w:tr>
      <w:tr w:rsidR="00535DBF" w:rsidTr="00472D47">
        <w:tc>
          <w:tcPr>
            <w:tcW w:w="1980" w:type="dxa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Совет деп</w:t>
            </w:r>
            <w:r>
              <w:rPr>
                <w:rFonts w:ascii="Arial" w:hAnsi="Arial" w:cs="Arial"/>
                <w:b/>
                <w:sz w:val="24"/>
                <w:szCs w:val="24"/>
              </w:rPr>
              <w:t>у</w:t>
            </w:r>
            <w:r>
              <w:rPr>
                <w:rFonts w:ascii="Arial" w:hAnsi="Arial" w:cs="Arial"/>
                <w:b/>
                <w:sz w:val="24"/>
                <w:szCs w:val="24"/>
              </w:rPr>
              <w:t>татов: Взгляд бывшего д</w:t>
            </w:r>
            <w:r>
              <w:rPr>
                <w:rFonts w:ascii="Arial" w:hAnsi="Arial" w:cs="Arial"/>
                <w:b/>
                <w:sz w:val="24"/>
                <w:szCs w:val="24"/>
              </w:rPr>
              <w:t>е</w:t>
            </w:r>
            <w:r>
              <w:rPr>
                <w:rFonts w:ascii="Arial" w:hAnsi="Arial" w:cs="Arial"/>
                <w:b/>
                <w:sz w:val="24"/>
                <w:szCs w:val="24"/>
              </w:rPr>
              <w:t>путата</w:t>
            </w:r>
          </w:p>
        </w:tc>
        <w:tc>
          <w:tcPr>
            <w:tcW w:w="1569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838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(55.56%)</w:t>
            </w:r>
          </w:p>
        </w:tc>
        <w:tc>
          <w:tcPr>
            <w:tcW w:w="1756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(38.89%)</w:t>
            </w:r>
          </w:p>
        </w:tc>
        <w:tc>
          <w:tcPr>
            <w:tcW w:w="1701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(5.56%)</w:t>
            </w:r>
          </w:p>
        </w:tc>
        <w:tc>
          <w:tcPr>
            <w:tcW w:w="1701" w:type="dxa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(0.00%)</w:t>
            </w:r>
          </w:p>
        </w:tc>
      </w:tr>
      <w:tr w:rsidR="00535DBF" w:rsidTr="00472D47">
        <w:tc>
          <w:tcPr>
            <w:tcW w:w="1980" w:type="dxa"/>
            <w:vMerge w:val="restart"/>
            <w:shd w:val="clear" w:color="auto" w:fill="DDD9C3" w:themeFill="background2" w:themeFillShade="E6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Общий</w:t>
            </w: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результат</w:t>
            </w: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по всем</w:t>
            </w: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сообществам</w:t>
            </w:r>
          </w:p>
        </w:tc>
        <w:tc>
          <w:tcPr>
            <w:tcW w:w="1569" w:type="dxa"/>
            <w:shd w:val="clear" w:color="auto" w:fill="DDD9C3" w:themeFill="background2" w:themeFillShade="E6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725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(от всех голосов)</w:t>
            </w:r>
          </w:p>
        </w:tc>
        <w:tc>
          <w:tcPr>
            <w:tcW w:w="1838" w:type="dxa"/>
            <w:shd w:val="clear" w:color="auto" w:fill="DDD9C3" w:themeFill="background2" w:themeFillShade="E6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354</w:t>
            </w:r>
          </w:p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(48.83%)</w:t>
            </w:r>
          </w:p>
        </w:tc>
        <w:tc>
          <w:tcPr>
            <w:tcW w:w="1756" w:type="dxa"/>
            <w:shd w:val="clear" w:color="auto" w:fill="DDD9C3" w:themeFill="background2" w:themeFillShade="E6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240</w:t>
            </w:r>
          </w:p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(33.10%)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64</w:t>
            </w:r>
          </w:p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(8.83%)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55E59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(9,24%)</w:t>
            </w:r>
          </w:p>
        </w:tc>
      </w:tr>
      <w:tr w:rsidR="00535DBF" w:rsidTr="00472D47">
        <w:tc>
          <w:tcPr>
            <w:tcW w:w="1980" w:type="dxa"/>
            <w:vMerge/>
            <w:shd w:val="clear" w:color="auto" w:fill="DDD9C3" w:themeFill="background2" w:themeFillShade="E6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9" w:type="dxa"/>
            <w:shd w:val="clear" w:color="auto" w:fill="DDD9C3" w:themeFill="background2" w:themeFillShade="E6"/>
          </w:tcPr>
          <w:p w:rsidR="00535DBF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  <w:p w:rsidR="00535DBF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594</w:t>
            </w: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(от гол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сов «Да» и «Нет»)</w:t>
            </w:r>
          </w:p>
        </w:tc>
        <w:tc>
          <w:tcPr>
            <w:tcW w:w="1838" w:type="dxa"/>
            <w:shd w:val="clear" w:color="auto" w:fill="DDD9C3" w:themeFill="background2" w:themeFillShade="E6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354</w:t>
            </w:r>
          </w:p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60</w:t>
            </w: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00</w:t>
            </w: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756" w:type="dxa"/>
            <w:shd w:val="clear" w:color="auto" w:fill="DDD9C3" w:themeFill="background2" w:themeFillShade="E6"/>
          </w:tcPr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535DBF" w:rsidRPr="00855E59" w:rsidRDefault="00535DBF" w:rsidP="00472D47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240</w:t>
            </w:r>
          </w:p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40</w:t>
            </w: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</w:t>
            </w:r>
            <w:r w:rsidRPr="00D254C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0%)</w:t>
            </w:r>
          </w:p>
        </w:tc>
        <w:tc>
          <w:tcPr>
            <w:tcW w:w="1701" w:type="dxa"/>
            <w:shd w:val="clear" w:color="auto" w:fill="000000" w:themeFill="text1"/>
          </w:tcPr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000000" w:themeFill="text1"/>
          </w:tcPr>
          <w:p w:rsidR="00535DBF" w:rsidRPr="00D254C4" w:rsidRDefault="00535DBF" w:rsidP="00472D47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535DBF" w:rsidRDefault="00535DBF" w:rsidP="00535DBF">
      <w:pPr>
        <w:jc w:val="center"/>
        <w:rPr>
          <w:rFonts w:ascii="Arial" w:hAnsi="Arial" w:cs="Arial"/>
          <w:b/>
          <w:sz w:val="24"/>
          <w:szCs w:val="24"/>
        </w:rPr>
      </w:pPr>
    </w:p>
    <w:p w:rsidR="00535DBF" w:rsidRDefault="00535DBF" w:rsidP="00535DBF">
      <w:pPr>
        <w:ind w:firstLine="709"/>
        <w:jc w:val="both"/>
        <w:rPr>
          <w:b/>
          <w:bCs/>
          <w:sz w:val="28"/>
          <w:szCs w:val="28"/>
        </w:rPr>
      </w:pPr>
      <w:r w:rsidRPr="00251BCB">
        <w:rPr>
          <w:rFonts w:ascii="Arial" w:hAnsi="Arial" w:cs="Arial"/>
          <w:b/>
          <w:sz w:val="24"/>
          <w:szCs w:val="24"/>
        </w:rPr>
        <w:t>Вывод:</w:t>
      </w:r>
      <w:r w:rsidRPr="005C24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б</w:t>
      </w:r>
      <w:r w:rsidRPr="005C245B">
        <w:rPr>
          <w:rFonts w:ascii="Arial" w:hAnsi="Arial" w:cs="Arial"/>
          <w:sz w:val="24"/>
          <w:szCs w:val="24"/>
        </w:rPr>
        <w:t xml:space="preserve">ольшинство участников опроса </w:t>
      </w:r>
      <w:r>
        <w:rPr>
          <w:rFonts w:ascii="Arial" w:hAnsi="Arial" w:cs="Arial"/>
          <w:sz w:val="24"/>
          <w:szCs w:val="24"/>
        </w:rPr>
        <w:t>по всем городским сообществам (гру</w:t>
      </w:r>
      <w:r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пам), участвовавшим в опросе, поддержало инициативу депутатов совета деп</w:t>
      </w:r>
      <w:r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татов о необходимости </w:t>
      </w:r>
      <w:r w:rsidRPr="00251BCB">
        <w:rPr>
          <w:rFonts w:ascii="Arial" w:hAnsi="Arial" w:cs="Arial"/>
          <w:sz w:val="24"/>
          <w:szCs w:val="24"/>
        </w:rPr>
        <w:t>принятия областного закона «О внесении изменений в обл</w:t>
      </w:r>
      <w:r w:rsidRPr="00251BCB">
        <w:rPr>
          <w:rFonts w:ascii="Arial" w:hAnsi="Arial" w:cs="Arial"/>
          <w:sz w:val="24"/>
          <w:szCs w:val="24"/>
        </w:rPr>
        <w:t>а</w:t>
      </w:r>
      <w:r w:rsidRPr="00251BCB">
        <w:rPr>
          <w:rFonts w:ascii="Arial" w:hAnsi="Arial" w:cs="Arial"/>
          <w:sz w:val="24"/>
          <w:szCs w:val="24"/>
        </w:rPr>
        <w:t>стной закон</w:t>
      </w:r>
      <w:r>
        <w:rPr>
          <w:rFonts w:ascii="Arial" w:hAnsi="Arial" w:cs="Arial"/>
          <w:sz w:val="24"/>
          <w:szCs w:val="24"/>
        </w:rPr>
        <w:t xml:space="preserve"> </w:t>
      </w:r>
      <w:r w:rsidRPr="00251BCB">
        <w:rPr>
          <w:rFonts w:ascii="Arial" w:hAnsi="Arial" w:cs="Arial"/>
          <w:sz w:val="24"/>
          <w:szCs w:val="24"/>
        </w:rPr>
        <w:t>«Об административных правонарушениях» (в части установления адм</w:t>
      </w:r>
      <w:r w:rsidRPr="00251BCB">
        <w:rPr>
          <w:rFonts w:ascii="Arial" w:hAnsi="Arial" w:cs="Arial"/>
          <w:sz w:val="24"/>
          <w:szCs w:val="24"/>
        </w:rPr>
        <w:t>и</w:t>
      </w:r>
      <w:r w:rsidRPr="00251BCB">
        <w:rPr>
          <w:rFonts w:ascii="Arial" w:hAnsi="Arial" w:cs="Arial"/>
          <w:sz w:val="24"/>
          <w:szCs w:val="24"/>
        </w:rPr>
        <w:t>нистративной ответственности за установку на территориях муниципальных садов и парков палаток, шатров и тентов).</w:t>
      </w: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Default="00535DBF" w:rsidP="00FC15A1">
      <w:pPr>
        <w:rPr>
          <w:sz w:val="20"/>
        </w:rPr>
      </w:pPr>
    </w:p>
    <w:p w:rsidR="00535DBF" w:rsidRPr="00750325" w:rsidRDefault="00535DBF" w:rsidP="00FC15A1">
      <w:pPr>
        <w:rPr>
          <w:b/>
          <w:sz w:val="20"/>
        </w:rPr>
      </w:pPr>
    </w:p>
    <w:sectPr w:rsidR="00535DBF" w:rsidRPr="00750325" w:rsidSect="00535DBF">
      <w:footerReference w:type="default" r:id="rId10"/>
      <w:pgSz w:w="11906" w:h="16838"/>
      <w:pgMar w:top="1134" w:right="567" w:bottom="907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F99" w:rsidRDefault="007F3F99" w:rsidP="00535DBF">
      <w:r>
        <w:separator/>
      </w:r>
    </w:p>
  </w:endnote>
  <w:endnote w:type="continuationSeparator" w:id="0">
    <w:p w:rsidR="007F3F99" w:rsidRDefault="007F3F99" w:rsidP="00535D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03879"/>
      <w:docPartObj>
        <w:docPartGallery w:val="Page Numbers (Bottom of Page)"/>
        <w:docPartUnique/>
      </w:docPartObj>
    </w:sdtPr>
    <w:sdtContent>
      <w:p w:rsidR="00535DBF" w:rsidRDefault="00535DBF">
        <w:pPr>
          <w:pStyle w:val="a8"/>
          <w:jc w:val="right"/>
        </w:pPr>
        <w:fldSimple w:instr=" PAGE   \* MERGEFORMAT ">
          <w:r w:rsidR="00F701F5">
            <w:rPr>
              <w:noProof/>
            </w:rPr>
            <w:t>2</w:t>
          </w:r>
        </w:fldSimple>
      </w:p>
    </w:sdtContent>
  </w:sdt>
  <w:p w:rsidR="00535DBF" w:rsidRDefault="00535DB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F99" w:rsidRDefault="007F3F99" w:rsidP="00535DBF">
      <w:r>
        <w:separator/>
      </w:r>
    </w:p>
  </w:footnote>
  <w:footnote w:type="continuationSeparator" w:id="0">
    <w:p w:rsidR="007F3F99" w:rsidRDefault="007F3F99" w:rsidP="00535D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3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5A1"/>
    <w:rsid w:val="000327C9"/>
    <w:rsid w:val="000F148B"/>
    <w:rsid w:val="001938E4"/>
    <w:rsid w:val="001E72D6"/>
    <w:rsid w:val="00217013"/>
    <w:rsid w:val="002439E9"/>
    <w:rsid w:val="002718D7"/>
    <w:rsid w:val="002A71A9"/>
    <w:rsid w:val="002C1368"/>
    <w:rsid w:val="002E3247"/>
    <w:rsid w:val="00301F7C"/>
    <w:rsid w:val="003168A8"/>
    <w:rsid w:val="00350E04"/>
    <w:rsid w:val="00361AE4"/>
    <w:rsid w:val="00370856"/>
    <w:rsid w:val="003722F9"/>
    <w:rsid w:val="004001DA"/>
    <w:rsid w:val="00410ADF"/>
    <w:rsid w:val="00420C2F"/>
    <w:rsid w:val="004B4CEE"/>
    <w:rsid w:val="00535DBF"/>
    <w:rsid w:val="0058026B"/>
    <w:rsid w:val="00590379"/>
    <w:rsid w:val="005B4F2A"/>
    <w:rsid w:val="005C75EE"/>
    <w:rsid w:val="005E031F"/>
    <w:rsid w:val="00605ECA"/>
    <w:rsid w:val="00642202"/>
    <w:rsid w:val="006E606F"/>
    <w:rsid w:val="007234D3"/>
    <w:rsid w:val="0073599E"/>
    <w:rsid w:val="00750325"/>
    <w:rsid w:val="007D6929"/>
    <w:rsid w:val="007F3F99"/>
    <w:rsid w:val="007F619A"/>
    <w:rsid w:val="00820E1B"/>
    <w:rsid w:val="00824ACE"/>
    <w:rsid w:val="00840F0C"/>
    <w:rsid w:val="00890F37"/>
    <w:rsid w:val="00895245"/>
    <w:rsid w:val="008B20A9"/>
    <w:rsid w:val="008B35DD"/>
    <w:rsid w:val="008D4967"/>
    <w:rsid w:val="00942561"/>
    <w:rsid w:val="00A833F1"/>
    <w:rsid w:val="00AD3365"/>
    <w:rsid w:val="00B54B94"/>
    <w:rsid w:val="00B95F15"/>
    <w:rsid w:val="00BB0E39"/>
    <w:rsid w:val="00BD6FFF"/>
    <w:rsid w:val="00C123FA"/>
    <w:rsid w:val="00C129D3"/>
    <w:rsid w:val="00C4187F"/>
    <w:rsid w:val="00C65668"/>
    <w:rsid w:val="00CB4A45"/>
    <w:rsid w:val="00CC7537"/>
    <w:rsid w:val="00D10BC2"/>
    <w:rsid w:val="00D44D61"/>
    <w:rsid w:val="00D4707E"/>
    <w:rsid w:val="00D81C52"/>
    <w:rsid w:val="00D830CE"/>
    <w:rsid w:val="00E94E6F"/>
    <w:rsid w:val="00EA038D"/>
    <w:rsid w:val="00ED3A94"/>
    <w:rsid w:val="00EE783F"/>
    <w:rsid w:val="00F15F7A"/>
    <w:rsid w:val="00F27863"/>
    <w:rsid w:val="00F701F5"/>
    <w:rsid w:val="00FB107D"/>
    <w:rsid w:val="00FC1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5A1"/>
    <w:pPr>
      <w:ind w:left="0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15A1"/>
    <w:pPr>
      <w:ind w:left="0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5245"/>
    <w:pPr>
      <w:widowControl w:val="0"/>
      <w:autoSpaceDE w:val="0"/>
      <w:autoSpaceDN w:val="0"/>
      <w:adjustRightInd w:val="0"/>
      <w:ind w:left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95245"/>
    <w:pPr>
      <w:widowControl w:val="0"/>
      <w:autoSpaceDE w:val="0"/>
      <w:autoSpaceDN w:val="0"/>
      <w:adjustRightInd w:val="0"/>
      <w:ind w:left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ing">
    <w:name w:val="Heading"/>
    <w:rsid w:val="008D4967"/>
    <w:pPr>
      <w:widowControl w:val="0"/>
      <w:ind w:left="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4">
    <w:name w:val="Normal (Web)"/>
    <w:basedOn w:val="a"/>
    <w:uiPriority w:val="99"/>
    <w:unhideWhenUsed/>
    <w:rsid w:val="00535DBF"/>
    <w:pPr>
      <w:spacing w:before="100" w:beforeAutospacing="1" w:after="100" w:afterAutospacing="1"/>
    </w:pPr>
    <w:rPr>
      <w:sz w:val="24"/>
      <w:szCs w:val="24"/>
    </w:rPr>
  </w:style>
  <w:style w:type="table" w:styleId="a5">
    <w:name w:val="Table Grid"/>
    <w:basedOn w:val="a1"/>
    <w:uiPriority w:val="59"/>
    <w:rsid w:val="00535D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535D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35DBF"/>
    <w:rPr>
      <w:rFonts w:ascii="Times New Roman" w:eastAsia="Times New Roman" w:hAnsi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35D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5DBF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52A08C53EC6A86312307435A51196EF1A4E0AF22E35364C76CBD6F813648C076E7D4890FC65E7D7FEEA8A52A4B05FC9F61C2D503320910d5I4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E080C5D1927FF8C6087799124F1D503DEF2D1D8A9E2BFF8745C6D741BE3F8C795C73CA47144E4782AE55420497DA437C9D87A61E8812F0q5A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CF8B1-00F9-47B2-BBFD-5BB5AAEE3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2069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SOBRGLAV</dc:creator>
  <cp:lastModifiedBy>Совет Депутатов - Ремнева Е.И.</cp:lastModifiedBy>
  <cp:revision>2</cp:revision>
  <cp:lastPrinted>2021-02-04T14:37:00Z</cp:lastPrinted>
  <dcterms:created xsi:type="dcterms:W3CDTF">2021-11-08T11:33:00Z</dcterms:created>
  <dcterms:modified xsi:type="dcterms:W3CDTF">2021-11-08T11:33:00Z</dcterms:modified>
</cp:coreProperties>
</file>