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B3" w:rsidRDefault="000518B3" w:rsidP="007821F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FA7EFF" w:rsidRDefault="000518B3" w:rsidP="00FA7E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проекта </w:t>
      </w:r>
      <w:r w:rsidR="007C3757">
        <w:rPr>
          <w:b/>
          <w:sz w:val="28"/>
          <w:szCs w:val="28"/>
        </w:rPr>
        <w:t>областного закона «</w:t>
      </w:r>
      <w:r w:rsidR="00FA7EFF">
        <w:rPr>
          <w:b/>
          <w:sz w:val="28"/>
          <w:szCs w:val="28"/>
        </w:rPr>
        <w:t>О внесении изменения</w:t>
      </w:r>
      <w:r w:rsidR="00FA7EFF" w:rsidRPr="000F1A4F">
        <w:rPr>
          <w:b/>
          <w:sz w:val="28"/>
          <w:szCs w:val="28"/>
        </w:rPr>
        <w:t xml:space="preserve"> </w:t>
      </w:r>
      <w:r w:rsidR="00FA7EFF">
        <w:rPr>
          <w:b/>
          <w:sz w:val="28"/>
          <w:szCs w:val="28"/>
        </w:rPr>
        <w:t>в о</w:t>
      </w:r>
      <w:r w:rsidR="00FA7EFF" w:rsidRPr="00244962">
        <w:rPr>
          <w:b/>
          <w:sz w:val="28"/>
          <w:szCs w:val="28"/>
        </w:rPr>
        <w:t>бластн</w:t>
      </w:r>
      <w:r w:rsidR="00FA7EFF">
        <w:rPr>
          <w:b/>
          <w:sz w:val="28"/>
          <w:szCs w:val="28"/>
        </w:rPr>
        <w:t>ой</w:t>
      </w:r>
      <w:r w:rsidR="00FA7EFF" w:rsidRPr="00244962">
        <w:rPr>
          <w:b/>
          <w:sz w:val="28"/>
          <w:szCs w:val="28"/>
        </w:rPr>
        <w:t xml:space="preserve"> закон </w:t>
      </w:r>
      <w:r w:rsidR="00FA7EFF">
        <w:rPr>
          <w:b/>
          <w:sz w:val="28"/>
          <w:szCs w:val="28"/>
        </w:rPr>
        <w:t>«</w:t>
      </w:r>
      <w:r w:rsidR="00FA7EFF" w:rsidRPr="00244962">
        <w:rPr>
          <w:b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</w:t>
      </w:r>
      <w:r w:rsidR="00FA7EFF">
        <w:rPr>
          <w:b/>
          <w:sz w:val="28"/>
          <w:szCs w:val="28"/>
        </w:rPr>
        <w:t xml:space="preserve"> служащих Ленинградской области» </w:t>
      </w:r>
    </w:p>
    <w:p w:rsidR="00BB39C8" w:rsidRDefault="00BB39C8" w:rsidP="00FA7EFF">
      <w:pPr>
        <w:jc w:val="center"/>
        <w:rPr>
          <w:sz w:val="28"/>
          <w:szCs w:val="28"/>
        </w:rPr>
      </w:pPr>
    </w:p>
    <w:p w:rsidR="00A2689A" w:rsidRDefault="00A2689A" w:rsidP="007821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18B3" w:rsidRPr="007C3757" w:rsidRDefault="000518B3" w:rsidP="007C3757">
      <w:pPr>
        <w:ind w:firstLine="709"/>
        <w:jc w:val="both"/>
        <w:rPr>
          <w:sz w:val="28"/>
          <w:szCs w:val="28"/>
        </w:rPr>
      </w:pPr>
      <w:r w:rsidRPr="007C3757">
        <w:rPr>
          <w:sz w:val="28"/>
          <w:szCs w:val="28"/>
        </w:rPr>
        <w:t xml:space="preserve">Принятие </w:t>
      </w:r>
      <w:r w:rsidR="007C3757" w:rsidRPr="007C3757">
        <w:rPr>
          <w:sz w:val="28"/>
          <w:szCs w:val="28"/>
        </w:rPr>
        <w:t xml:space="preserve">областного закона </w:t>
      </w:r>
      <w:r w:rsidR="003D0870" w:rsidRPr="007E5226">
        <w:rPr>
          <w:sz w:val="28"/>
          <w:szCs w:val="28"/>
        </w:rPr>
        <w:t xml:space="preserve"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</w:t>
      </w:r>
      <w:r w:rsidRPr="007C3757">
        <w:rPr>
          <w:sz w:val="28"/>
          <w:szCs w:val="28"/>
        </w:rPr>
        <w:t xml:space="preserve">не потребует увеличения расходов областного бюджета Ленинградской области. </w:t>
      </w:r>
    </w:p>
    <w:p w:rsidR="000518B3" w:rsidRDefault="000518B3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3757" w:rsidRDefault="007C3757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3757" w:rsidRDefault="007C3757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291711" w:rsidRDefault="00291711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C3757" w:rsidRDefault="007C3757" w:rsidP="000518B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21F7" w:rsidRPr="007C3757" w:rsidRDefault="007821F7" w:rsidP="000518B3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Исполнительный директор </w:t>
      </w:r>
    </w:p>
    <w:p w:rsidR="007821F7" w:rsidRPr="007C3757" w:rsidRDefault="007C3757" w:rsidP="000518B3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ГКУЛО </w:t>
      </w:r>
      <w:r w:rsidR="007821F7" w:rsidRPr="007C3757">
        <w:rPr>
          <w:sz w:val="28"/>
          <w:szCs w:val="28"/>
        </w:rPr>
        <w:t xml:space="preserve">«Государственный экспертный институт </w:t>
      </w:r>
    </w:p>
    <w:p w:rsidR="000518B3" w:rsidRDefault="007821F7" w:rsidP="000518B3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регионального законодательства» </w:t>
      </w:r>
      <w:r w:rsidRPr="007C3757">
        <w:rPr>
          <w:sz w:val="28"/>
          <w:szCs w:val="28"/>
        </w:rPr>
        <w:tab/>
        <w:t xml:space="preserve">  </w:t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  <w:t xml:space="preserve">    </w:t>
      </w:r>
      <w:r w:rsidR="007C3757">
        <w:rPr>
          <w:sz w:val="28"/>
          <w:szCs w:val="28"/>
        </w:rPr>
        <w:t xml:space="preserve">            </w:t>
      </w:r>
      <w:proofErr w:type="spellStart"/>
      <w:r w:rsidRPr="007C3757">
        <w:rPr>
          <w:sz w:val="28"/>
          <w:szCs w:val="28"/>
        </w:rPr>
        <w:t>Ф.Замятин</w:t>
      </w:r>
      <w:bookmarkStart w:id="0" w:name="_GoBack"/>
      <w:bookmarkEnd w:id="0"/>
      <w:proofErr w:type="spellEnd"/>
    </w:p>
    <w:sectPr w:rsidR="000518B3" w:rsidSect="00FA0519">
      <w:pgSz w:w="11906" w:h="16838"/>
      <w:pgMar w:top="1560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5AE8"/>
    <w:rsid w:val="00486214"/>
    <w:rsid w:val="004F4202"/>
    <w:rsid w:val="00507DAE"/>
    <w:rsid w:val="00523CBD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051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70F68-D2BE-4D6B-9490-9549A623B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2021-10-20T06:09:00Z</dcterms:modified>
</cp:coreProperties>
</file>