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60F" w:rsidRPr="002D73C5" w:rsidRDefault="0097660F" w:rsidP="009766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6E6A42" w:rsidRPr="00BC6528" w:rsidRDefault="006E6A42" w:rsidP="00BC6528">
      <w:pPr>
        <w:pStyle w:val="a3"/>
        <w:tabs>
          <w:tab w:val="left" w:pos="2698"/>
          <w:tab w:val="center" w:pos="4677"/>
        </w:tabs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Pr="002D73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проекту </w:t>
      </w:r>
      <w:r w:rsidRPr="002D73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F8318F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="00BC6528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внесении изменений в областной закон </w:t>
      </w:r>
      <w:r w:rsid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BC6528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"О перераспределении полномочий в сфере водоснабжения и водоотведения </w:t>
      </w:r>
      <w:r w:rsid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BC6528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сельских поселений Ленинградской области" и в статью 1</w:t>
      </w:r>
      <w:r w:rsid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¹</w:t>
      </w:r>
      <w:r w:rsidR="00BC6528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областного закона "Об отдельных вопросах местного значения сельских поселений</w:t>
      </w:r>
      <w:proofErr w:type="gramEnd"/>
      <w:r w:rsidR="00BC6528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Ленинградской области"</w:t>
      </w:r>
    </w:p>
    <w:p w:rsidR="0097660F" w:rsidRDefault="0097660F" w:rsidP="0097660F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6DD9" w:rsidRDefault="00056DD9" w:rsidP="00BC65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DD9" w:rsidRPr="00BC6528" w:rsidRDefault="00056DD9" w:rsidP="00BC6528">
      <w:pPr>
        <w:pStyle w:val="a3"/>
        <w:tabs>
          <w:tab w:val="left" w:pos="2698"/>
          <w:tab w:val="center" w:pos="4677"/>
        </w:tabs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C6528">
        <w:rPr>
          <w:rFonts w:ascii="Times New Roman" w:hAnsi="Times New Roman"/>
          <w:sz w:val="28"/>
          <w:szCs w:val="28"/>
        </w:rPr>
        <w:t xml:space="preserve">Принятие </w:t>
      </w:r>
      <w:hyperlink r:id="rId5" w:history="1">
        <w:r w:rsidRPr="00BC6528">
          <w:rPr>
            <w:rFonts w:ascii="Times New Roman" w:hAnsi="Times New Roman"/>
            <w:sz w:val="28"/>
            <w:szCs w:val="28"/>
          </w:rPr>
          <w:t>проекта</w:t>
        </w:r>
      </w:hyperlink>
      <w:r w:rsidRPr="00BC6528">
        <w:rPr>
          <w:rFonts w:ascii="Times New Roman" w:hAnsi="Times New Roman"/>
          <w:sz w:val="28"/>
          <w:szCs w:val="28"/>
        </w:rPr>
        <w:t xml:space="preserve"> </w:t>
      </w:r>
      <w:r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F8318F" w:rsidRPr="00BC6528">
        <w:rPr>
          <w:rFonts w:ascii="Times New Roman" w:eastAsia="BatangChe" w:hAnsi="Times New Roman"/>
          <w:sz w:val="28"/>
          <w:szCs w:val="28"/>
        </w:rPr>
        <w:t>"</w:t>
      </w:r>
      <w:r w:rsidR="00BC6528" w:rsidRPr="00BC6528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 w:rsidR="00BC6528" w:rsidRPr="00BC6528">
        <w:rPr>
          <w:rFonts w:ascii="Times New Roman" w:eastAsiaTheme="minorHAnsi" w:hAnsi="Times New Roman"/>
          <w:sz w:val="28"/>
          <w:szCs w:val="28"/>
        </w:rPr>
        <w:t>"</w:t>
      </w:r>
      <w:r w:rsidR="00BC6528" w:rsidRPr="00BC6528">
        <w:rPr>
          <w:rFonts w:ascii="Times New Roman" w:hAnsi="Times New Roman"/>
          <w:sz w:val="28"/>
          <w:szCs w:val="28"/>
        </w:rPr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</w:t>
      </w:r>
      <w:r w:rsidR="00BC6528" w:rsidRPr="00BC6528">
        <w:rPr>
          <w:rFonts w:ascii="Times New Roman" w:eastAsiaTheme="minorHAnsi" w:hAnsi="Times New Roman"/>
          <w:sz w:val="28"/>
          <w:szCs w:val="28"/>
        </w:rPr>
        <w:t>"</w:t>
      </w:r>
      <w:r w:rsidR="00BC6528" w:rsidRPr="00BC6528">
        <w:rPr>
          <w:rFonts w:ascii="Times New Roman" w:hAnsi="Times New Roman"/>
          <w:sz w:val="28"/>
          <w:szCs w:val="28"/>
        </w:rPr>
        <w:t xml:space="preserve">Об отдельных вопросах местного значения </w:t>
      </w:r>
      <w:r w:rsidR="00BC6528">
        <w:rPr>
          <w:rFonts w:ascii="Times New Roman" w:hAnsi="Times New Roman"/>
          <w:sz w:val="28"/>
          <w:szCs w:val="28"/>
        </w:rPr>
        <w:br/>
      </w:r>
      <w:r w:rsidR="00BC6528" w:rsidRPr="00BC6528">
        <w:rPr>
          <w:rFonts w:ascii="Times New Roman" w:hAnsi="Times New Roman"/>
          <w:sz w:val="28"/>
          <w:szCs w:val="28"/>
        </w:rPr>
        <w:t>сельских поселений Ленинградской области</w:t>
      </w:r>
      <w:r w:rsidR="00BC6528" w:rsidRPr="00BC6528">
        <w:rPr>
          <w:rFonts w:ascii="Times New Roman" w:eastAsiaTheme="minorHAnsi" w:hAnsi="Times New Roman"/>
          <w:sz w:val="28"/>
          <w:szCs w:val="28"/>
        </w:rPr>
        <w:t>"</w:t>
      </w:r>
      <w:r w:rsidR="00BC6528" w:rsidRPr="00BC6528">
        <w:rPr>
          <w:rFonts w:ascii="Times New Roman" w:hAnsi="Times New Roman"/>
          <w:sz w:val="28"/>
          <w:szCs w:val="28"/>
        </w:rPr>
        <w:t xml:space="preserve"> и в статью 1</w:t>
      </w:r>
      <w:r w:rsidR="00BC6528" w:rsidRPr="00BC6528">
        <w:rPr>
          <w:rFonts w:ascii="Times New Roman" w:hAnsi="Times New Roman"/>
          <w:sz w:val="28"/>
          <w:szCs w:val="28"/>
          <w:vertAlign w:val="superscript"/>
        </w:rPr>
        <w:t>1</w:t>
      </w:r>
      <w:r w:rsidR="00BC6528" w:rsidRPr="00BC6528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BC6528">
        <w:rPr>
          <w:rFonts w:ascii="Times New Roman" w:hAnsi="Times New Roman"/>
          <w:sz w:val="28"/>
          <w:szCs w:val="28"/>
        </w:rPr>
        <w:br/>
      </w:r>
      <w:r w:rsidR="00BC6528" w:rsidRPr="00BC6528">
        <w:rPr>
          <w:rFonts w:ascii="Times New Roman" w:hAnsi="Times New Roman"/>
          <w:sz w:val="28"/>
          <w:szCs w:val="28"/>
        </w:rPr>
        <w:t>"Об отдельных вопросах местного значения сельских поселений</w:t>
      </w:r>
      <w:proofErr w:type="gramEnd"/>
      <w:r w:rsidR="00BC6528" w:rsidRPr="00BC6528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BC6528" w:rsidRPr="00BC6528">
        <w:rPr>
          <w:rFonts w:ascii="Times New Roman" w:eastAsiaTheme="minorHAnsi" w:hAnsi="Times New Roman"/>
          <w:sz w:val="28"/>
          <w:szCs w:val="28"/>
        </w:rPr>
        <w:t>"</w:t>
      </w:r>
      <w:r w:rsidR="00BC6528">
        <w:rPr>
          <w:rFonts w:ascii="Times New Roman" w:eastAsiaTheme="minorHAnsi" w:hAnsi="Times New Roman"/>
          <w:sz w:val="28"/>
          <w:szCs w:val="28"/>
        </w:rPr>
        <w:t xml:space="preserve"> </w:t>
      </w:r>
      <w:r w:rsidRPr="00BC6528">
        <w:rPr>
          <w:rFonts w:ascii="Times New Roman" w:hAnsi="Times New Roman"/>
          <w:sz w:val="28"/>
          <w:szCs w:val="28"/>
        </w:rPr>
        <w:t>не потребует дополнительных расходов бюджета Ленинградской области.</w:t>
      </w:r>
    </w:p>
    <w:p w:rsidR="00056DD9" w:rsidRPr="00BC6528" w:rsidRDefault="00056DD9" w:rsidP="00BC6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DD9" w:rsidRDefault="00056DD9" w:rsidP="00056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66BA" w:rsidRPr="006066BA" w:rsidRDefault="006066BA" w:rsidP="006066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6BA">
        <w:rPr>
          <w:rFonts w:ascii="Times New Roman" w:hAnsi="Times New Roman" w:cs="Times New Roman"/>
          <w:sz w:val="28"/>
          <w:szCs w:val="28"/>
        </w:rPr>
        <w:t xml:space="preserve">Первый заместитель председателя </w:t>
      </w:r>
    </w:p>
    <w:p w:rsidR="006066BA" w:rsidRPr="006066BA" w:rsidRDefault="006066BA" w:rsidP="006066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6BA">
        <w:rPr>
          <w:rFonts w:ascii="Times New Roman" w:hAnsi="Times New Roman" w:cs="Times New Roman"/>
          <w:sz w:val="28"/>
          <w:szCs w:val="28"/>
        </w:rPr>
        <w:t xml:space="preserve">комитета по </w:t>
      </w:r>
      <w:proofErr w:type="gramStart"/>
      <w:r w:rsidRPr="006066BA">
        <w:rPr>
          <w:rFonts w:ascii="Times New Roman" w:hAnsi="Times New Roman" w:cs="Times New Roman"/>
          <w:sz w:val="28"/>
          <w:szCs w:val="28"/>
        </w:rPr>
        <w:t>жилищно-коммунальному</w:t>
      </w:r>
      <w:proofErr w:type="gramEnd"/>
    </w:p>
    <w:p w:rsidR="006066BA" w:rsidRPr="006066BA" w:rsidRDefault="006066BA" w:rsidP="006066BA">
      <w:pPr>
        <w:spacing w:after="0" w:line="240" w:lineRule="auto"/>
        <w:jc w:val="both"/>
      </w:pPr>
      <w:r w:rsidRPr="006066BA"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                                               Е.Е. </w:t>
      </w:r>
      <w:proofErr w:type="spellStart"/>
      <w:r w:rsidRPr="006066BA">
        <w:rPr>
          <w:rFonts w:ascii="Times New Roman" w:hAnsi="Times New Roman" w:cs="Times New Roman"/>
          <w:sz w:val="28"/>
          <w:szCs w:val="28"/>
        </w:rPr>
        <w:t>Кайянен</w:t>
      </w:r>
      <w:proofErr w:type="spellEnd"/>
    </w:p>
    <w:p w:rsidR="00056DD9" w:rsidRPr="002D73C5" w:rsidRDefault="00056DD9" w:rsidP="006066B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sectPr w:rsidR="00056DD9" w:rsidRPr="002D73C5" w:rsidSect="00BC6528">
      <w:pgSz w:w="11900" w:h="16800" w:code="9"/>
      <w:pgMar w:top="1134" w:right="701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60F"/>
    <w:rsid w:val="00056DD9"/>
    <w:rsid w:val="00097120"/>
    <w:rsid w:val="001A1CDF"/>
    <w:rsid w:val="002C4775"/>
    <w:rsid w:val="003756D5"/>
    <w:rsid w:val="00397AD8"/>
    <w:rsid w:val="00501F0E"/>
    <w:rsid w:val="00573AB3"/>
    <w:rsid w:val="006066BA"/>
    <w:rsid w:val="006E6A42"/>
    <w:rsid w:val="00774C45"/>
    <w:rsid w:val="00945A70"/>
    <w:rsid w:val="00971812"/>
    <w:rsid w:val="0097660F"/>
    <w:rsid w:val="00BC6528"/>
    <w:rsid w:val="00C76BFB"/>
    <w:rsid w:val="00E553C4"/>
    <w:rsid w:val="00ED0029"/>
    <w:rsid w:val="00F8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652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652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F56E74EF32AA79866DD1E9B901EFD52F6F2922B31DA56D1EA012DC6AE665BB2ADD3BF591D5F5A54288011F8E0121C29D33F1BD3D84CD32b7G2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Ольга Валерьевна Богуславская</cp:lastModifiedBy>
  <cp:revision>3</cp:revision>
  <dcterms:created xsi:type="dcterms:W3CDTF">2021-10-13T08:22:00Z</dcterms:created>
  <dcterms:modified xsi:type="dcterms:W3CDTF">2021-10-15T08:25:00Z</dcterms:modified>
</cp:coreProperties>
</file>