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31BA" w:rsidRDefault="006231BA" w:rsidP="006231BA">
      <w:pPr>
        <w:jc w:val="right"/>
      </w:pPr>
      <w:r>
        <w:t>ПРОЕКТ</w:t>
      </w:r>
    </w:p>
    <w:tbl>
      <w:tblPr>
        <w:tblW w:w="0" w:type="auto"/>
        <w:jc w:val="center"/>
        <w:tblBorders>
          <w:left w:val="nil"/>
          <w:bottom w:val="single" w:sz="4" w:space="0" w:color="auto"/>
          <w:right w:val="nil"/>
          <w:insideH w:val="nil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046"/>
        <w:gridCol w:w="4372"/>
      </w:tblGrid>
      <w:tr w:rsidR="00FB6CD2" w:rsidRPr="003B454D" w:rsidTr="001C3BB4">
        <w:trPr>
          <w:jc w:val="center"/>
        </w:trPr>
        <w:tc>
          <w:tcPr>
            <w:tcW w:w="941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6CD2" w:rsidRPr="009157C2" w:rsidRDefault="00FB6CD2" w:rsidP="008B612C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157C2">
              <w:rPr>
                <w:rFonts w:ascii="Times New Roman" w:hAnsi="Times New Roman" w:cs="Times New Roman"/>
                <w:b/>
                <w:sz w:val="28"/>
                <w:szCs w:val="28"/>
              </w:rPr>
              <w:t>ПАСПОРТ</w:t>
            </w:r>
          </w:p>
          <w:p w:rsidR="00FB6CD2" w:rsidRPr="003B454D" w:rsidRDefault="00FB6CD2" w:rsidP="008B612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B454D">
              <w:rPr>
                <w:rFonts w:ascii="Times New Roman" w:hAnsi="Times New Roman" w:cs="Times New Roman"/>
                <w:sz w:val="28"/>
                <w:szCs w:val="28"/>
              </w:rPr>
              <w:t>государственной программы Ленинградской области</w:t>
            </w:r>
          </w:p>
          <w:p w:rsidR="00FB6CD2" w:rsidRPr="003B454D" w:rsidRDefault="00941611" w:rsidP="008B61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b/>
                <w:bCs/>
                <w:sz w:val="28"/>
                <w:szCs w:val="28"/>
                <w:lang w:eastAsia="ru-RU"/>
              </w:rPr>
              <w:t>«</w:t>
            </w:r>
            <w:r w:rsidR="00FB6CD2" w:rsidRPr="003B454D">
              <w:rPr>
                <w:rFonts w:ascii="Times New Roman" w:eastAsiaTheme="minorEastAsia" w:hAnsi="Times New Roman" w:cs="Times New Roman"/>
                <w:b/>
                <w:bCs/>
                <w:sz w:val="28"/>
                <w:szCs w:val="28"/>
                <w:lang w:eastAsia="ru-RU"/>
              </w:rPr>
              <w:t>Развитие физической культуры и спорта</w:t>
            </w:r>
          </w:p>
          <w:p w:rsidR="00FB6CD2" w:rsidRPr="003B454D" w:rsidRDefault="00FB6CD2" w:rsidP="009416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3B454D">
              <w:rPr>
                <w:rFonts w:ascii="Times New Roman" w:eastAsiaTheme="minorEastAsia" w:hAnsi="Times New Roman" w:cs="Times New Roman"/>
                <w:b/>
                <w:bCs/>
                <w:sz w:val="28"/>
                <w:szCs w:val="28"/>
                <w:lang w:eastAsia="ru-RU"/>
              </w:rPr>
              <w:t>в Ленинградской области</w:t>
            </w:r>
            <w:r w:rsidR="00941611">
              <w:rPr>
                <w:rFonts w:ascii="Times New Roman" w:eastAsiaTheme="minorEastAsia" w:hAnsi="Times New Roman" w:cs="Times New Roman"/>
                <w:b/>
                <w:bCs/>
                <w:sz w:val="28"/>
                <w:szCs w:val="28"/>
                <w:lang w:eastAsia="ru-RU"/>
              </w:rPr>
              <w:t>»</w:t>
            </w:r>
          </w:p>
        </w:tc>
      </w:tr>
      <w:tr w:rsidR="00FB6CD2" w:rsidRPr="003B454D" w:rsidTr="001C3BB4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</w:tblBorders>
        </w:tblPrEx>
        <w:trPr>
          <w:jc w:val="center"/>
        </w:trPr>
        <w:tc>
          <w:tcPr>
            <w:tcW w:w="5046" w:type="dxa"/>
          </w:tcPr>
          <w:p w:rsidR="00FB6CD2" w:rsidRPr="003B454D" w:rsidRDefault="00FB6CD2" w:rsidP="008B612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B454D">
              <w:rPr>
                <w:rFonts w:ascii="Times New Roman" w:hAnsi="Times New Roman" w:cs="Times New Roman"/>
                <w:sz w:val="28"/>
                <w:szCs w:val="28"/>
              </w:rPr>
              <w:t>Сроки реализации государственной программы</w:t>
            </w:r>
          </w:p>
        </w:tc>
        <w:tc>
          <w:tcPr>
            <w:tcW w:w="4372" w:type="dxa"/>
          </w:tcPr>
          <w:p w:rsidR="00FB6CD2" w:rsidRPr="003B454D" w:rsidRDefault="00FB6CD2" w:rsidP="009157C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B454D">
              <w:rPr>
                <w:rFonts w:ascii="Times New Roman" w:hAnsi="Times New Roman" w:cs="Times New Roman"/>
                <w:sz w:val="28"/>
                <w:szCs w:val="28"/>
              </w:rPr>
              <w:t>2022-20</w:t>
            </w:r>
            <w:r w:rsidR="003B454D" w:rsidRPr="003B454D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  <w:r w:rsidRPr="003B454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F4A85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r w:rsidR="009157C2">
              <w:rPr>
                <w:rFonts w:ascii="Times New Roman" w:hAnsi="Times New Roman" w:cs="Times New Roman"/>
                <w:sz w:val="28"/>
                <w:szCs w:val="28"/>
              </w:rPr>
              <w:t>оды</w:t>
            </w:r>
            <w:bookmarkStart w:id="0" w:name="_GoBack"/>
            <w:bookmarkEnd w:id="0"/>
            <w:r w:rsidR="00111495" w:rsidRPr="001F4A8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FB6CD2" w:rsidRPr="003B454D" w:rsidTr="001C3BB4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</w:tblBorders>
        </w:tblPrEx>
        <w:trPr>
          <w:jc w:val="center"/>
        </w:trPr>
        <w:tc>
          <w:tcPr>
            <w:tcW w:w="5046" w:type="dxa"/>
          </w:tcPr>
          <w:p w:rsidR="00FB6CD2" w:rsidRPr="003B454D" w:rsidRDefault="00FB6CD2" w:rsidP="008B612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B454D">
              <w:rPr>
                <w:rFonts w:ascii="Times New Roman" w:hAnsi="Times New Roman" w:cs="Times New Roman"/>
                <w:sz w:val="28"/>
                <w:szCs w:val="28"/>
              </w:rPr>
              <w:t>Ответственный исполнитель государственной программы</w:t>
            </w:r>
          </w:p>
        </w:tc>
        <w:tc>
          <w:tcPr>
            <w:tcW w:w="4372" w:type="dxa"/>
          </w:tcPr>
          <w:p w:rsidR="00FB6CD2" w:rsidRPr="003B454D" w:rsidRDefault="00FB6CD2" w:rsidP="008B612C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B454D">
              <w:rPr>
                <w:rFonts w:ascii="Times New Roman" w:hAnsi="Times New Roman" w:cs="Times New Roman"/>
                <w:sz w:val="28"/>
                <w:szCs w:val="28"/>
              </w:rPr>
              <w:t>Комитет по физической культуре и спорту Ленинградской области</w:t>
            </w:r>
          </w:p>
        </w:tc>
      </w:tr>
      <w:tr w:rsidR="00FB6CD2" w:rsidRPr="003B454D" w:rsidTr="001C3BB4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</w:tblBorders>
        </w:tblPrEx>
        <w:trPr>
          <w:jc w:val="center"/>
        </w:trPr>
        <w:tc>
          <w:tcPr>
            <w:tcW w:w="5046" w:type="dxa"/>
          </w:tcPr>
          <w:p w:rsidR="00FB6CD2" w:rsidRPr="003B454D" w:rsidRDefault="00FB6CD2" w:rsidP="008B612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B454D">
              <w:rPr>
                <w:rFonts w:ascii="Times New Roman" w:hAnsi="Times New Roman" w:cs="Times New Roman"/>
                <w:sz w:val="28"/>
                <w:szCs w:val="28"/>
              </w:rPr>
              <w:t>Участники государственной программы</w:t>
            </w:r>
          </w:p>
        </w:tc>
        <w:tc>
          <w:tcPr>
            <w:tcW w:w="4372" w:type="dxa"/>
          </w:tcPr>
          <w:p w:rsidR="00FB6CD2" w:rsidRPr="003B454D" w:rsidRDefault="00FB6CD2" w:rsidP="008B612C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B454D">
              <w:rPr>
                <w:rFonts w:ascii="Times New Roman" w:hAnsi="Times New Roman" w:cs="Times New Roman"/>
                <w:sz w:val="28"/>
                <w:szCs w:val="28"/>
              </w:rPr>
              <w:t>Комитет по строительству Ленинградской области;</w:t>
            </w:r>
          </w:p>
          <w:p w:rsidR="00FB6CD2" w:rsidRPr="003B454D" w:rsidRDefault="00FB6CD2" w:rsidP="008B612C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B454D">
              <w:rPr>
                <w:rFonts w:ascii="Times New Roman" w:hAnsi="Times New Roman" w:cs="Times New Roman"/>
                <w:sz w:val="28"/>
                <w:szCs w:val="28"/>
              </w:rPr>
              <w:t>комитет по физической культуре и спорту Ленинградской области</w:t>
            </w:r>
          </w:p>
        </w:tc>
      </w:tr>
      <w:tr w:rsidR="00FB6CD2" w:rsidRPr="003B454D" w:rsidTr="001C3BB4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</w:tblBorders>
        </w:tblPrEx>
        <w:trPr>
          <w:jc w:val="center"/>
        </w:trPr>
        <w:tc>
          <w:tcPr>
            <w:tcW w:w="5046" w:type="dxa"/>
          </w:tcPr>
          <w:p w:rsidR="00FB6CD2" w:rsidRPr="00941611" w:rsidRDefault="00FB6CD2" w:rsidP="008B612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941611">
              <w:rPr>
                <w:rFonts w:ascii="Times New Roman" w:hAnsi="Times New Roman" w:cs="Times New Roman"/>
                <w:sz w:val="28"/>
                <w:szCs w:val="28"/>
              </w:rPr>
              <w:t>Цель государственной программы</w:t>
            </w:r>
          </w:p>
        </w:tc>
        <w:tc>
          <w:tcPr>
            <w:tcW w:w="4372" w:type="dxa"/>
          </w:tcPr>
          <w:p w:rsidR="00FB6CD2" w:rsidRPr="00941611" w:rsidRDefault="00D2470D" w:rsidP="008B612C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41611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Создание для всех категорий и групп населения условий для занятий физической культурой и спортом, массовым спортом, в том числе повышение уровня обеспеченности населения объектами спорта, а также подготовка спортивного резерва</w:t>
            </w:r>
          </w:p>
        </w:tc>
      </w:tr>
      <w:tr w:rsidR="00FB6CD2" w:rsidRPr="003B454D" w:rsidTr="001C3BB4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</w:tblBorders>
        </w:tblPrEx>
        <w:trPr>
          <w:jc w:val="center"/>
        </w:trPr>
        <w:tc>
          <w:tcPr>
            <w:tcW w:w="5046" w:type="dxa"/>
          </w:tcPr>
          <w:p w:rsidR="00FB6CD2" w:rsidRPr="003B454D" w:rsidRDefault="00FB6CD2" w:rsidP="008B612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B454D">
              <w:rPr>
                <w:rFonts w:ascii="Times New Roman" w:hAnsi="Times New Roman" w:cs="Times New Roman"/>
                <w:sz w:val="28"/>
                <w:szCs w:val="28"/>
              </w:rPr>
              <w:t>Задачи государственной программы</w:t>
            </w:r>
          </w:p>
        </w:tc>
        <w:tc>
          <w:tcPr>
            <w:tcW w:w="4372" w:type="dxa"/>
          </w:tcPr>
          <w:p w:rsidR="00FB6CD2" w:rsidRPr="003B454D" w:rsidRDefault="00FB6CD2" w:rsidP="008B612C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B454D">
              <w:rPr>
                <w:rFonts w:ascii="Times New Roman" w:hAnsi="Times New Roman" w:cs="Times New Roman"/>
                <w:sz w:val="28"/>
                <w:szCs w:val="28"/>
              </w:rPr>
              <w:t>Развитие физической культуры и массового спорта, адаптивной физической культуры и спорта для лиц с ограниченными возможностями здоровья и инвалидов;</w:t>
            </w:r>
          </w:p>
          <w:p w:rsidR="00FB6CD2" w:rsidRPr="003B454D" w:rsidRDefault="00FB6CD2" w:rsidP="008B612C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B454D">
              <w:rPr>
                <w:rFonts w:ascii="Times New Roman" w:hAnsi="Times New Roman" w:cs="Times New Roman"/>
                <w:sz w:val="28"/>
                <w:szCs w:val="28"/>
              </w:rPr>
              <w:t>обеспечение успешного выступления спортсменов Ленинградской области на официальных всероссийских и международных спортивных соревнованиях, совершенствование системы подготовки спортивного резерва;</w:t>
            </w:r>
          </w:p>
          <w:p w:rsidR="00FB6CD2" w:rsidRPr="003B454D" w:rsidRDefault="00FB6CD2" w:rsidP="008B612C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B454D">
              <w:rPr>
                <w:rFonts w:ascii="Times New Roman" w:hAnsi="Times New Roman" w:cs="Times New Roman"/>
                <w:sz w:val="28"/>
                <w:szCs w:val="28"/>
              </w:rPr>
              <w:t>развитие объектов физической культуры и спорта в Ленинградской области</w:t>
            </w:r>
          </w:p>
        </w:tc>
      </w:tr>
      <w:tr w:rsidR="00FB6CD2" w:rsidRPr="003B454D" w:rsidTr="001C3BB4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</w:tblBorders>
        </w:tblPrEx>
        <w:trPr>
          <w:jc w:val="center"/>
        </w:trPr>
        <w:tc>
          <w:tcPr>
            <w:tcW w:w="5046" w:type="dxa"/>
          </w:tcPr>
          <w:p w:rsidR="00FB6CD2" w:rsidRPr="003B454D" w:rsidRDefault="00FB6CD2" w:rsidP="008B612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B454D">
              <w:rPr>
                <w:rFonts w:ascii="Times New Roman" w:hAnsi="Times New Roman" w:cs="Times New Roman"/>
                <w:sz w:val="28"/>
                <w:szCs w:val="28"/>
              </w:rPr>
              <w:t>Ожидаемые (конечные) результаты реализации государственной программы</w:t>
            </w:r>
          </w:p>
        </w:tc>
        <w:tc>
          <w:tcPr>
            <w:tcW w:w="4372" w:type="dxa"/>
          </w:tcPr>
          <w:p w:rsidR="00FB6CD2" w:rsidRPr="003B454D" w:rsidRDefault="00FB6CD2" w:rsidP="008B612C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B454D">
              <w:rPr>
                <w:rFonts w:ascii="Times New Roman" w:hAnsi="Times New Roman" w:cs="Times New Roman"/>
                <w:sz w:val="28"/>
                <w:szCs w:val="28"/>
              </w:rPr>
              <w:t>К 20</w:t>
            </w:r>
            <w:r w:rsidR="003B454D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  <w:r w:rsidRPr="003B454D">
              <w:rPr>
                <w:rFonts w:ascii="Times New Roman" w:hAnsi="Times New Roman" w:cs="Times New Roman"/>
                <w:sz w:val="28"/>
                <w:szCs w:val="28"/>
              </w:rPr>
              <w:t xml:space="preserve"> году:</w:t>
            </w:r>
          </w:p>
          <w:p w:rsidR="00FB6CD2" w:rsidRPr="003B454D" w:rsidRDefault="00FB6CD2" w:rsidP="008B612C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B454D">
              <w:rPr>
                <w:rFonts w:ascii="Times New Roman" w:hAnsi="Times New Roman" w:cs="Times New Roman"/>
                <w:sz w:val="28"/>
                <w:szCs w:val="28"/>
              </w:rPr>
              <w:t xml:space="preserve">увеличение доли населения, </w:t>
            </w:r>
            <w:r w:rsidRPr="003B454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систематически занимающегося физической культурой и спортом, до </w:t>
            </w:r>
            <w:r w:rsidR="003B454D">
              <w:rPr>
                <w:rFonts w:ascii="Times New Roman" w:hAnsi="Times New Roman" w:cs="Times New Roman"/>
                <w:sz w:val="28"/>
                <w:szCs w:val="28"/>
              </w:rPr>
              <w:t>70,0</w:t>
            </w:r>
            <w:r w:rsidRPr="003B454D">
              <w:rPr>
                <w:rFonts w:ascii="Times New Roman" w:hAnsi="Times New Roman" w:cs="Times New Roman"/>
                <w:sz w:val="28"/>
                <w:szCs w:val="28"/>
              </w:rPr>
              <w:t xml:space="preserve"> проц.;</w:t>
            </w:r>
          </w:p>
          <w:p w:rsidR="00FB6CD2" w:rsidRPr="003B454D" w:rsidRDefault="00FB6CD2" w:rsidP="008B612C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3B454D">
              <w:rPr>
                <w:rFonts w:ascii="Times New Roman" w:hAnsi="Times New Roman" w:cs="Times New Roman"/>
                <w:sz w:val="28"/>
                <w:szCs w:val="28"/>
              </w:rPr>
              <w:t>увеличение доли занимающихся по программам спортивной подготовки в организациях ведомственной принадлежности физической культуры и спорта до 100 проц. в общем количестве занимающихся в организациях ведомственной принадлежности физической культуры и спорта;</w:t>
            </w:r>
            <w:proofErr w:type="gramEnd"/>
          </w:p>
          <w:p w:rsidR="00FB6CD2" w:rsidRPr="003B454D" w:rsidRDefault="00FB6CD2" w:rsidP="008B612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B454D">
              <w:rPr>
                <w:rFonts w:ascii="Times New Roman" w:hAnsi="Times New Roman" w:cs="Times New Roman"/>
                <w:sz w:val="28"/>
                <w:szCs w:val="28"/>
              </w:rPr>
              <w:t>повышение уровня обеспеченности населения спортивными сооружениями исходя из норматива единовременной пропускной способности до 46,5 проц.</w:t>
            </w:r>
          </w:p>
        </w:tc>
      </w:tr>
      <w:tr w:rsidR="00FB6CD2" w:rsidRPr="003B454D" w:rsidTr="001C3BB4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</w:tblBorders>
        </w:tblPrEx>
        <w:trPr>
          <w:jc w:val="center"/>
        </w:trPr>
        <w:tc>
          <w:tcPr>
            <w:tcW w:w="5046" w:type="dxa"/>
          </w:tcPr>
          <w:p w:rsidR="00FB6CD2" w:rsidRPr="003B454D" w:rsidRDefault="00FB6CD2" w:rsidP="008B612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B454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Проекты, реализуемые в рамках государственной программы</w:t>
            </w:r>
          </w:p>
        </w:tc>
        <w:tc>
          <w:tcPr>
            <w:tcW w:w="4372" w:type="dxa"/>
          </w:tcPr>
          <w:p w:rsidR="00FB6CD2" w:rsidRPr="003B454D" w:rsidRDefault="00FB6CD2" w:rsidP="008B612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B454D">
              <w:rPr>
                <w:rFonts w:ascii="Times New Roman" w:hAnsi="Times New Roman" w:cs="Times New Roman"/>
                <w:sz w:val="28"/>
                <w:szCs w:val="28"/>
              </w:rPr>
              <w:t>Федеральный проект "Спорт - норма жизни";</w:t>
            </w:r>
          </w:p>
          <w:p w:rsidR="00FB6CD2" w:rsidRPr="003B454D" w:rsidRDefault="00FB6CD2" w:rsidP="008B612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B454D">
              <w:rPr>
                <w:rFonts w:ascii="Times New Roman" w:hAnsi="Times New Roman" w:cs="Times New Roman"/>
                <w:sz w:val="28"/>
                <w:szCs w:val="28"/>
              </w:rPr>
              <w:t>Федеральный проект "Развитие физической культуры и массового спорта";</w:t>
            </w:r>
          </w:p>
          <w:p w:rsidR="00FB6CD2" w:rsidRPr="003B454D" w:rsidRDefault="00FB6CD2" w:rsidP="008B612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B454D">
              <w:rPr>
                <w:rFonts w:ascii="Times New Roman" w:hAnsi="Times New Roman" w:cs="Times New Roman"/>
                <w:sz w:val="28"/>
                <w:szCs w:val="28"/>
              </w:rPr>
              <w:t>Федеральный проект "Развитие спорта высших достижений"</w:t>
            </w:r>
          </w:p>
        </w:tc>
      </w:tr>
      <w:tr w:rsidR="00FB6CD2" w:rsidRPr="003B454D" w:rsidTr="001C3BB4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</w:tblBorders>
        </w:tblPrEx>
        <w:trPr>
          <w:jc w:val="center"/>
        </w:trPr>
        <w:tc>
          <w:tcPr>
            <w:tcW w:w="5046" w:type="dxa"/>
          </w:tcPr>
          <w:p w:rsidR="00FB6CD2" w:rsidRPr="003B454D" w:rsidRDefault="00FB6CD2" w:rsidP="008B612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B454D">
              <w:rPr>
                <w:rFonts w:ascii="Times New Roman" w:hAnsi="Times New Roman" w:cs="Times New Roman"/>
                <w:sz w:val="28"/>
                <w:szCs w:val="28"/>
              </w:rPr>
              <w:t>Финансовое обеспечение государственной программы - всего, в том числе по годам реализации</w:t>
            </w:r>
          </w:p>
        </w:tc>
        <w:tc>
          <w:tcPr>
            <w:tcW w:w="4372" w:type="dxa"/>
          </w:tcPr>
          <w:p w:rsidR="00FB6CD2" w:rsidRDefault="007958AC" w:rsidP="008B612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Всего - </w:t>
            </w:r>
            <w:r w:rsidRPr="007958AC">
              <w:rPr>
                <w:rFonts w:ascii="Times New Roman" w:hAnsi="Times New Roman" w:cs="Times New Roman"/>
                <w:sz w:val="28"/>
                <w:szCs w:val="28"/>
              </w:rPr>
              <w:t>18 662 079,90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рублей,  в том числе:</w:t>
            </w:r>
          </w:p>
          <w:p w:rsidR="007958AC" w:rsidRPr="007958AC" w:rsidRDefault="007958AC" w:rsidP="007958A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2022 год - </w:t>
            </w:r>
            <w:r w:rsidR="00E9399A">
              <w:rPr>
                <w:rFonts w:ascii="Times New Roman" w:hAnsi="Times New Roman" w:cs="Times New Roman"/>
                <w:sz w:val="28"/>
                <w:szCs w:val="28"/>
              </w:rPr>
              <w:t>3 177 828,4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958AC">
              <w:rPr>
                <w:rFonts w:ascii="Times New Roman" w:hAnsi="Times New Roman" w:cs="Times New Roman"/>
                <w:sz w:val="28"/>
                <w:szCs w:val="28"/>
              </w:rPr>
              <w:t>тыс. рублей</w:t>
            </w:r>
          </w:p>
          <w:p w:rsidR="007958AC" w:rsidRPr="007958AC" w:rsidRDefault="007958AC" w:rsidP="007958A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Pr="007958A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7958AC">
              <w:rPr>
                <w:rFonts w:ascii="Times New Roman" w:hAnsi="Times New Roman" w:cs="Times New Roman"/>
                <w:sz w:val="28"/>
                <w:szCs w:val="28"/>
              </w:rPr>
              <w:t xml:space="preserve"> год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E9399A">
              <w:rPr>
                <w:rFonts w:ascii="Times New Roman" w:hAnsi="Times New Roman" w:cs="Times New Roman"/>
                <w:sz w:val="28"/>
                <w:szCs w:val="28"/>
              </w:rPr>
              <w:t>2 115 720,</w:t>
            </w:r>
            <w:r w:rsidRPr="007958AC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958AC">
              <w:rPr>
                <w:rFonts w:ascii="Times New Roman" w:hAnsi="Times New Roman" w:cs="Times New Roman"/>
                <w:sz w:val="28"/>
                <w:szCs w:val="28"/>
              </w:rPr>
              <w:t>тыс.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958AC">
              <w:rPr>
                <w:rFonts w:ascii="Times New Roman" w:hAnsi="Times New Roman" w:cs="Times New Roman"/>
                <w:sz w:val="28"/>
                <w:szCs w:val="28"/>
              </w:rPr>
              <w:t>рублей</w:t>
            </w:r>
          </w:p>
          <w:p w:rsidR="007958AC" w:rsidRPr="007958AC" w:rsidRDefault="007958AC" w:rsidP="007958A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7958AC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7958AC">
              <w:rPr>
                <w:rFonts w:ascii="Times New Roman" w:hAnsi="Times New Roman" w:cs="Times New Roman"/>
                <w:sz w:val="28"/>
                <w:szCs w:val="28"/>
              </w:rPr>
              <w:t xml:space="preserve"> год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7958AC">
              <w:rPr>
                <w:rFonts w:ascii="Times New Roman" w:hAnsi="Times New Roman" w:cs="Times New Roman"/>
                <w:sz w:val="28"/>
                <w:szCs w:val="28"/>
              </w:rPr>
              <w:t>1 281 504,5</w:t>
            </w:r>
            <w:r>
              <w:t xml:space="preserve"> </w:t>
            </w:r>
            <w:r w:rsidRPr="007958AC">
              <w:rPr>
                <w:rFonts w:ascii="Times New Roman" w:hAnsi="Times New Roman" w:cs="Times New Roman"/>
                <w:sz w:val="28"/>
                <w:szCs w:val="28"/>
              </w:rPr>
              <w:t>тыс. рублей</w:t>
            </w:r>
          </w:p>
          <w:p w:rsidR="007958AC" w:rsidRPr="007958AC" w:rsidRDefault="007958AC" w:rsidP="007958A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7958AC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7958AC">
              <w:rPr>
                <w:rFonts w:ascii="Times New Roman" w:hAnsi="Times New Roman" w:cs="Times New Roman"/>
                <w:sz w:val="28"/>
                <w:szCs w:val="28"/>
              </w:rPr>
              <w:t xml:space="preserve"> год - 2 014 504,5</w:t>
            </w:r>
            <w:r>
              <w:t xml:space="preserve"> </w:t>
            </w:r>
            <w:r w:rsidRPr="007958AC">
              <w:rPr>
                <w:rFonts w:ascii="Times New Roman" w:hAnsi="Times New Roman" w:cs="Times New Roman"/>
                <w:sz w:val="28"/>
                <w:szCs w:val="28"/>
              </w:rPr>
              <w:t>тыс. рублей</w:t>
            </w:r>
          </w:p>
          <w:p w:rsidR="007958AC" w:rsidRPr="007958AC" w:rsidRDefault="007958AC" w:rsidP="007958A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7958AC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7958AC">
              <w:rPr>
                <w:rFonts w:ascii="Times New Roman" w:hAnsi="Times New Roman" w:cs="Times New Roman"/>
                <w:sz w:val="28"/>
                <w:szCs w:val="28"/>
              </w:rPr>
              <w:t xml:space="preserve"> год - 2 014 504,5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958AC">
              <w:rPr>
                <w:rFonts w:ascii="Times New Roman" w:hAnsi="Times New Roman" w:cs="Times New Roman"/>
                <w:sz w:val="28"/>
                <w:szCs w:val="28"/>
              </w:rPr>
              <w:t>тыс. рублей</w:t>
            </w:r>
          </w:p>
          <w:p w:rsidR="007958AC" w:rsidRPr="007958AC" w:rsidRDefault="007958AC" w:rsidP="007958A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7958AC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7958AC">
              <w:rPr>
                <w:rFonts w:ascii="Times New Roman" w:hAnsi="Times New Roman" w:cs="Times New Roman"/>
                <w:sz w:val="28"/>
                <w:szCs w:val="28"/>
              </w:rPr>
              <w:t xml:space="preserve"> год - 2 014 504,5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958AC">
              <w:rPr>
                <w:rFonts w:ascii="Times New Roman" w:hAnsi="Times New Roman" w:cs="Times New Roman"/>
                <w:sz w:val="28"/>
                <w:szCs w:val="28"/>
              </w:rPr>
              <w:t>тыс. рублей</w:t>
            </w:r>
          </w:p>
          <w:p w:rsidR="007958AC" w:rsidRPr="007958AC" w:rsidRDefault="007958AC" w:rsidP="007958A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7958AC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Pr="007958AC">
              <w:rPr>
                <w:rFonts w:ascii="Times New Roman" w:hAnsi="Times New Roman" w:cs="Times New Roman"/>
                <w:sz w:val="28"/>
                <w:szCs w:val="28"/>
              </w:rPr>
              <w:t xml:space="preserve"> год - 2 014 504,5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958AC">
              <w:rPr>
                <w:rFonts w:ascii="Times New Roman" w:hAnsi="Times New Roman" w:cs="Times New Roman"/>
                <w:sz w:val="28"/>
                <w:szCs w:val="28"/>
              </w:rPr>
              <w:t>тыс. рублей</w:t>
            </w:r>
          </w:p>
          <w:p w:rsidR="007958AC" w:rsidRPr="007958AC" w:rsidRDefault="007958AC" w:rsidP="007958A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7958AC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Pr="007958AC">
              <w:rPr>
                <w:rFonts w:ascii="Times New Roman" w:hAnsi="Times New Roman" w:cs="Times New Roman"/>
                <w:sz w:val="28"/>
                <w:szCs w:val="28"/>
              </w:rPr>
              <w:t xml:space="preserve"> год - 2 014 504,5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958AC">
              <w:rPr>
                <w:rFonts w:ascii="Times New Roman" w:hAnsi="Times New Roman" w:cs="Times New Roman"/>
                <w:sz w:val="28"/>
                <w:szCs w:val="28"/>
              </w:rPr>
              <w:t>тыс. рублей</w:t>
            </w:r>
          </w:p>
          <w:p w:rsidR="007958AC" w:rsidRPr="003B454D" w:rsidRDefault="007958AC" w:rsidP="00E9399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7958AC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30</w:t>
            </w:r>
            <w:r w:rsidRPr="007958AC">
              <w:rPr>
                <w:rFonts w:ascii="Times New Roman" w:hAnsi="Times New Roman" w:cs="Times New Roman"/>
                <w:sz w:val="28"/>
                <w:szCs w:val="28"/>
              </w:rPr>
              <w:t xml:space="preserve"> год - 2 014 504,5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958AC">
              <w:rPr>
                <w:rFonts w:ascii="Times New Roman" w:hAnsi="Times New Roman" w:cs="Times New Roman"/>
                <w:sz w:val="28"/>
                <w:szCs w:val="28"/>
              </w:rPr>
              <w:t>тыс. рублей</w:t>
            </w:r>
          </w:p>
        </w:tc>
      </w:tr>
      <w:tr w:rsidR="00FB6CD2" w:rsidRPr="003B454D" w:rsidTr="001C3BB4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</w:tblBorders>
        </w:tblPrEx>
        <w:trPr>
          <w:jc w:val="center"/>
        </w:trPr>
        <w:tc>
          <w:tcPr>
            <w:tcW w:w="5046" w:type="dxa"/>
          </w:tcPr>
          <w:p w:rsidR="00FB6CD2" w:rsidRPr="003B454D" w:rsidRDefault="00FB6CD2" w:rsidP="008B612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B454D">
              <w:rPr>
                <w:rFonts w:ascii="Times New Roman" w:hAnsi="Times New Roman" w:cs="Times New Roman"/>
                <w:sz w:val="28"/>
                <w:szCs w:val="28"/>
              </w:rPr>
              <w:t>Размер налоговых расходов, направленных на достижение цели государственной программы, - всего, в том числе по годам реализации</w:t>
            </w:r>
          </w:p>
        </w:tc>
        <w:tc>
          <w:tcPr>
            <w:tcW w:w="4372" w:type="dxa"/>
          </w:tcPr>
          <w:p w:rsidR="00FB6CD2" w:rsidRDefault="007958AC" w:rsidP="008B612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Всего – 269205,0 тыс. рублей, в том числе:</w:t>
            </w:r>
          </w:p>
          <w:p w:rsidR="007958AC" w:rsidRDefault="007958AC" w:rsidP="008B612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2022 год - </w:t>
            </w:r>
            <w:r w:rsidRPr="007958AC">
              <w:rPr>
                <w:rFonts w:ascii="Times New Roman" w:hAnsi="Times New Roman" w:cs="Times New Roman"/>
                <w:sz w:val="28"/>
                <w:szCs w:val="28"/>
              </w:rPr>
              <w:t>89735,0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рублей;</w:t>
            </w:r>
          </w:p>
          <w:p w:rsidR="007958AC" w:rsidRDefault="007958AC" w:rsidP="008B612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7958AC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7958AC">
              <w:rPr>
                <w:rFonts w:ascii="Times New Roman" w:hAnsi="Times New Roman" w:cs="Times New Roman"/>
                <w:sz w:val="28"/>
                <w:szCs w:val="28"/>
              </w:rPr>
              <w:t xml:space="preserve"> год - 89735,0 тыс. рублей;</w:t>
            </w:r>
          </w:p>
          <w:p w:rsidR="007958AC" w:rsidRPr="003B454D" w:rsidRDefault="007958AC" w:rsidP="007958A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7958AC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7958AC">
              <w:rPr>
                <w:rFonts w:ascii="Times New Roman" w:hAnsi="Times New Roman" w:cs="Times New Roman"/>
                <w:sz w:val="28"/>
                <w:szCs w:val="28"/>
              </w:rPr>
              <w:t xml:space="preserve"> год - 89735,0 тыс. рублей;</w:t>
            </w:r>
          </w:p>
        </w:tc>
      </w:tr>
    </w:tbl>
    <w:p w:rsidR="000C24DF" w:rsidRDefault="000C24DF" w:rsidP="001C3BB4">
      <w:pPr>
        <w:pStyle w:val="ConsPlusNormal"/>
        <w:jc w:val="both"/>
        <w:outlineLvl w:val="2"/>
        <w:rPr>
          <w:rFonts w:ascii="Times New Roman" w:eastAsiaTheme="minorEastAsia" w:hAnsi="Times New Roman" w:cs="Times New Roman"/>
          <w:bCs/>
          <w:sz w:val="28"/>
          <w:szCs w:val="28"/>
        </w:rPr>
      </w:pPr>
    </w:p>
    <w:sectPr w:rsidR="000C24DF" w:rsidSect="001C3BB4">
      <w:pgSz w:w="11906" w:h="16838"/>
      <w:pgMar w:top="851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6CD2"/>
    <w:rsid w:val="00006888"/>
    <w:rsid w:val="00071BBB"/>
    <w:rsid w:val="00097B4A"/>
    <w:rsid w:val="000C24DF"/>
    <w:rsid w:val="00111495"/>
    <w:rsid w:val="001336BA"/>
    <w:rsid w:val="001C3BB4"/>
    <w:rsid w:val="001D2D47"/>
    <w:rsid w:val="001F4A85"/>
    <w:rsid w:val="002118A9"/>
    <w:rsid w:val="00223707"/>
    <w:rsid w:val="00254DBA"/>
    <w:rsid w:val="00311433"/>
    <w:rsid w:val="003A3F56"/>
    <w:rsid w:val="003B454D"/>
    <w:rsid w:val="00471006"/>
    <w:rsid w:val="004C5FF6"/>
    <w:rsid w:val="005F43DB"/>
    <w:rsid w:val="00616046"/>
    <w:rsid w:val="006231BA"/>
    <w:rsid w:val="00634CB6"/>
    <w:rsid w:val="006A7A41"/>
    <w:rsid w:val="006F4DBF"/>
    <w:rsid w:val="007030D2"/>
    <w:rsid w:val="0070367A"/>
    <w:rsid w:val="00761A67"/>
    <w:rsid w:val="007958AC"/>
    <w:rsid w:val="008551E7"/>
    <w:rsid w:val="00866039"/>
    <w:rsid w:val="009157C2"/>
    <w:rsid w:val="00941611"/>
    <w:rsid w:val="009B5647"/>
    <w:rsid w:val="00A10B06"/>
    <w:rsid w:val="00AE462B"/>
    <w:rsid w:val="00BB24EC"/>
    <w:rsid w:val="00BD57B8"/>
    <w:rsid w:val="00BF676B"/>
    <w:rsid w:val="00C71FA9"/>
    <w:rsid w:val="00C93DAB"/>
    <w:rsid w:val="00CC7DBD"/>
    <w:rsid w:val="00D2470D"/>
    <w:rsid w:val="00E263E6"/>
    <w:rsid w:val="00E83A0E"/>
    <w:rsid w:val="00E9399A"/>
    <w:rsid w:val="00FB6C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6CD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B6CD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6CD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B6CD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301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46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38196A-616E-4515-9583-788FEC5EBB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401</Words>
  <Characters>2288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Андрей Николаевич Гайдуков</dc:creator>
  <cp:lastModifiedBy>Елена Александровна Павлова</cp:lastModifiedBy>
  <cp:revision>5</cp:revision>
  <cp:lastPrinted>2021-10-15T13:28:00Z</cp:lastPrinted>
  <dcterms:created xsi:type="dcterms:W3CDTF">2021-10-15T09:11:00Z</dcterms:created>
  <dcterms:modified xsi:type="dcterms:W3CDTF">2021-10-15T13:28:00Z</dcterms:modified>
</cp:coreProperties>
</file>